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P="00F56484" w:rsidR="00F56484" w:rsidRDefault="00297266" w:rsidRPr="007E3920">
      <w:pPr>
        <w:tabs>
          <w:tab w:pos="5760" w:val="left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56484" w:rsidRPr="007E3920">
        <w:rPr>
          <w:b/>
          <w:sz w:val="28"/>
          <w:szCs w:val="28"/>
        </w:rPr>
        <w:t xml:space="preserve">АДМИНИСТРАЦИЯ </w:t>
      </w:r>
    </w:p>
    <w:p w:rsidP="00F56484" w:rsidR="00F56484" w:rsidRDefault="00F56484" w:rsidRPr="007E3920">
      <w:pPr>
        <w:tabs>
          <w:tab w:pos="5760" w:val="left"/>
        </w:tabs>
        <w:jc w:val="center"/>
        <w:rPr>
          <w:b/>
          <w:sz w:val="28"/>
          <w:szCs w:val="28"/>
        </w:rPr>
      </w:pPr>
      <w:r w:rsidRPr="007E3920">
        <w:rPr>
          <w:b/>
          <w:sz w:val="28"/>
          <w:szCs w:val="28"/>
        </w:rPr>
        <w:t>КОБРИНСКОГО СЕЛЬСКОГО ПОСЕЛЕНИЯ</w:t>
      </w:r>
    </w:p>
    <w:p w:rsidP="00F56484" w:rsidR="00F56484" w:rsidRDefault="00F56484" w:rsidRPr="007E3920">
      <w:pPr>
        <w:tabs>
          <w:tab w:pos="5760" w:val="left"/>
        </w:tabs>
        <w:jc w:val="center"/>
        <w:rPr>
          <w:b/>
          <w:sz w:val="28"/>
          <w:szCs w:val="28"/>
        </w:rPr>
      </w:pPr>
      <w:r w:rsidRPr="007E3920">
        <w:rPr>
          <w:b/>
          <w:sz w:val="28"/>
          <w:szCs w:val="28"/>
        </w:rPr>
        <w:t>НАГОРСКОГО РАЙОНА</w:t>
      </w:r>
    </w:p>
    <w:p w:rsidP="00F56484" w:rsidR="00F56484" w:rsidRDefault="00F56484" w:rsidRPr="007E3920">
      <w:pPr>
        <w:tabs>
          <w:tab w:pos="5760" w:val="left"/>
        </w:tabs>
        <w:jc w:val="center"/>
        <w:rPr>
          <w:b/>
          <w:sz w:val="28"/>
          <w:szCs w:val="28"/>
        </w:rPr>
      </w:pPr>
      <w:r w:rsidRPr="007E3920">
        <w:rPr>
          <w:b/>
          <w:sz w:val="28"/>
          <w:szCs w:val="28"/>
        </w:rPr>
        <w:t>КИРОВСКОЙ ОБЛАСТИ</w:t>
      </w:r>
    </w:p>
    <w:p w:rsidP="00F56484" w:rsidR="00F56484" w:rsidRDefault="00F56484" w:rsidRPr="007E3920">
      <w:pPr>
        <w:tabs>
          <w:tab w:pos="5760" w:val="left"/>
        </w:tabs>
        <w:jc w:val="center"/>
        <w:rPr>
          <w:b/>
          <w:sz w:val="28"/>
          <w:szCs w:val="28"/>
        </w:rPr>
      </w:pPr>
    </w:p>
    <w:p w:rsidP="00F56484" w:rsidR="00724D51" w:rsidRDefault="00724D51">
      <w:pPr>
        <w:tabs>
          <w:tab w:pos="5760" w:val="left"/>
        </w:tabs>
        <w:jc w:val="center"/>
        <w:rPr>
          <w:b/>
          <w:sz w:val="32"/>
          <w:szCs w:val="32"/>
        </w:rPr>
      </w:pPr>
    </w:p>
    <w:p w:rsidP="00F56484" w:rsidR="00F56484" w:rsidRDefault="00F56484" w:rsidRPr="007E3920">
      <w:pPr>
        <w:tabs>
          <w:tab w:pos="5760" w:val="left"/>
        </w:tabs>
        <w:jc w:val="center"/>
        <w:rPr>
          <w:b/>
          <w:sz w:val="32"/>
          <w:szCs w:val="32"/>
        </w:rPr>
      </w:pPr>
      <w:r w:rsidRPr="007E3920">
        <w:rPr>
          <w:b/>
          <w:sz w:val="32"/>
          <w:szCs w:val="32"/>
        </w:rPr>
        <w:t>ПОСТАНОВЛЕНИЕ</w:t>
      </w:r>
    </w:p>
    <w:p w:rsidP="002965A4" w:rsidR="00E21897" w:rsidRDefault="00E94D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AD2C2E">
        <w:rPr>
          <w:sz w:val="28"/>
          <w:szCs w:val="28"/>
        </w:rPr>
        <w:t>.0</w:t>
      </w:r>
      <w:r w:rsidR="001B7EE8">
        <w:rPr>
          <w:sz w:val="28"/>
          <w:szCs w:val="28"/>
        </w:rPr>
        <w:t>6</w:t>
      </w:r>
      <w:r w:rsidR="00AD2C2E">
        <w:rPr>
          <w:sz w:val="28"/>
          <w:szCs w:val="28"/>
        </w:rPr>
        <w:t>.</w:t>
      </w:r>
      <w:r w:rsidR="00AD2C2E" w:rsidRPr="00E43B25">
        <w:rPr>
          <w:sz w:val="28"/>
          <w:szCs w:val="28"/>
        </w:rPr>
        <w:t>202</w:t>
      </w:r>
      <w:r w:rsidRPr="00E43B25">
        <w:rPr>
          <w:sz w:val="28"/>
          <w:szCs w:val="28"/>
        </w:rPr>
        <w:t>3</w:t>
      </w:r>
      <w:r w:rsidR="00BC240B">
        <w:rPr>
          <w:sz w:val="28"/>
          <w:szCs w:val="28"/>
        </w:rPr>
        <w:t xml:space="preserve">                                                                            </w:t>
      </w:r>
      <w:r w:rsidR="00AD2C2E">
        <w:rPr>
          <w:sz w:val="28"/>
          <w:szCs w:val="28"/>
        </w:rPr>
        <w:t xml:space="preserve">                             №</w:t>
      </w:r>
      <w:r w:rsidR="00E43B25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P="00E21897" w:rsidR="00E21897" w:rsidRDefault="00F90EE0" w:rsidRPr="00053DB3">
      <w:pPr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E21897" w:rsidRPr="00053DB3">
        <w:rPr>
          <w:sz w:val="28"/>
          <w:szCs w:val="28"/>
        </w:rPr>
        <w:t xml:space="preserve"> </w:t>
      </w:r>
      <w:r>
        <w:rPr>
          <w:sz w:val="28"/>
          <w:szCs w:val="28"/>
        </w:rPr>
        <w:t>Кобра</w:t>
      </w:r>
    </w:p>
    <w:p w:rsidP="00E21897" w:rsidR="002A0E7B" w:rsidRDefault="00E21897">
      <w:pPr>
        <w:pStyle w:val="ConsPlusTitle"/>
        <w:jc w:val="center"/>
      </w:pPr>
      <w:r w:rsidRPr="00E21897">
        <w:t>Об утверждении нормативных затрат на обеспечение функций</w:t>
      </w:r>
      <w:r>
        <w:t xml:space="preserve"> администрации </w:t>
      </w:r>
      <w:r w:rsidR="00F90EE0">
        <w:t>Кобринского сельского поселения</w:t>
      </w:r>
      <w:r w:rsidR="00AD2C2E">
        <w:t xml:space="preserve"> </w:t>
      </w:r>
    </w:p>
    <w:p w:rsidP="00E21897" w:rsidR="00E21897" w:rsidRDefault="00AD2C2E">
      <w:pPr>
        <w:pStyle w:val="ConsPlusTitle"/>
        <w:jc w:val="center"/>
      </w:pPr>
      <w:r>
        <w:t>на 202</w:t>
      </w:r>
      <w:r w:rsidR="00E94DE4">
        <w:t>4</w:t>
      </w:r>
      <w:r w:rsidR="00FD109B">
        <w:t xml:space="preserve"> год и плановый период</w:t>
      </w:r>
      <w:r w:rsidR="00724D51">
        <w:t xml:space="preserve"> 202</w:t>
      </w:r>
      <w:r w:rsidR="00E94DE4">
        <w:t>5</w:t>
      </w:r>
      <w:r w:rsidR="00724D51">
        <w:t xml:space="preserve"> и 202</w:t>
      </w:r>
      <w:r w:rsidR="00E94DE4">
        <w:t>6</w:t>
      </w:r>
      <w:r w:rsidR="00724D51">
        <w:t xml:space="preserve"> годов</w:t>
      </w:r>
    </w:p>
    <w:p w:rsidP="00E21897" w:rsidR="00E4478C" w:rsidRDefault="00E4478C">
      <w:pPr>
        <w:pStyle w:val="ConsPlusTitle"/>
        <w:jc w:val="center"/>
        <w:rPr>
          <w:bCs w:val="0"/>
        </w:rPr>
      </w:pPr>
    </w:p>
    <w:p w:rsidP="006A29FC" w:rsidR="00F56484" w:rsidRDefault="00E21897">
      <w:pPr>
        <w:ind w:firstLine="709"/>
        <w:jc w:val="both"/>
        <w:rPr>
          <w:sz w:val="28"/>
          <w:szCs w:val="28"/>
        </w:rPr>
      </w:pPr>
      <w:r w:rsidRPr="00E21897">
        <w:rPr>
          <w:sz w:val="28"/>
          <w:szCs w:val="28"/>
        </w:rPr>
        <w:t xml:space="preserve">В соответствии </w:t>
      </w:r>
      <w:r w:rsidR="00FB4721">
        <w:rPr>
          <w:sz w:val="28"/>
          <w:szCs w:val="28"/>
        </w:rPr>
        <w:t>со</w:t>
      </w:r>
      <w:r w:rsidRPr="00E21897">
        <w:rPr>
          <w:sz w:val="28"/>
          <w:szCs w:val="28"/>
        </w:rPr>
        <w:t xml:space="preserve"> стать</w:t>
      </w:r>
      <w:r w:rsidR="00FB4721">
        <w:rPr>
          <w:sz w:val="28"/>
          <w:szCs w:val="28"/>
        </w:rPr>
        <w:t>ей</w:t>
      </w:r>
      <w:r w:rsidRPr="00E21897">
        <w:rPr>
          <w:sz w:val="28"/>
          <w:szCs w:val="28"/>
        </w:rPr>
        <w:t xml:space="preserve"> 19 Федерального закона от 05.04.2013 № 44</w:t>
      </w:r>
      <w:r w:rsidR="001D50CF">
        <w:rPr>
          <w:sz w:val="28"/>
          <w:szCs w:val="28"/>
        </w:rPr>
        <w:t xml:space="preserve"> </w:t>
      </w:r>
      <w:r w:rsidRPr="00E21897">
        <w:rPr>
          <w:sz w:val="28"/>
          <w:szCs w:val="28"/>
        </w:rPr>
        <w:t>-</w:t>
      </w:r>
      <w:r w:rsidR="001D50CF">
        <w:rPr>
          <w:sz w:val="28"/>
          <w:szCs w:val="28"/>
        </w:rPr>
        <w:t xml:space="preserve"> </w:t>
      </w:r>
      <w:r w:rsidRPr="00E21897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нужд», постановлениями а</w:t>
      </w:r>
      <w:r w:rsidR="001D50CF">
        <w:rPr>
          <w:sz w:val="28"/>
          <w:szCs w:val="28"/>
        </w:rPr>
        <w:t xml:space="preserve">дминистрации </w:t>
      </w:r>
      <w:r w:rsidR="00F56484">
        <w:rPr>
          <w:sz w:val="28"/>
          <w:szCs w:val="28"/>
        </w:rPr>
        <w:t xml:space="preserve">Кобринского сельского поселения </w:t>
      </w:r>
      <w:r w:rsidRPr="00E21897">
        <w:rPr>
          <w:sz w:val="28"/>
          <w:szCs w:val="28"/>
        </w:rPr>
        <w:t xml:space="preserve">от </w:t>
      </w:r>
      <w:r w:rsidR="00F56484">
        <w:rPr>
          <w:sz w:val="28"/>
          <w:szCs w:val="28"/>
        </w:rPr>
        <w:t>2</w:t>
      </w:r>
      <w:r w:rsidR="000A6144">
        <w:rPr>
          <w:sz w:val="28"/>
          <w:szCs w:val="28"/>
        </w:rPr>
        <w:t>7</w:t>
      </w:r>
      <w:r w:rsidR="00F56484">
        <w:rPr>
          <w:sz w:val="28"/>
          <w:szCs w:val="28"/>
        </w:rPr>
        <w:t>.</w:t>
      </w:r>
      <w:r w:rsidR="000A6144">
        <w:rPr>
          <w:sz w:val="28"/>
          <w:szCs w:val="28"/>
        </w:rPr>
        <w:t>05</w:t>
      </w:r>
      <w:r w:rsidRPr="00E21897">
        <w:rPr>
          <w:sz w:val="28"/>
          <w:szCs w:val="28"/>
        </w:rPr>
        <w:t>.201</w:t>
      </w:r>
      <w:r w:rsidR="000A6144">
        <w:rPr>
          <w:sz w:val="28"/>
          <w:szCs w:val="28"/>
        </w:rPr>
        <w:t>9</w:t>
      </w:r>
      <w:r w:rsidRPr="00E21897">
        <w:rPr>
          <w:sz w:val="28"/>
          <w:szCs w:val="28"/>
        </w:rPr>
        <w:t xml:space="preserve"> № </w:t>
      </w:r>
      <w:r w:rsidR="00F56484">
        <w:rPr>
          <w:sz w:val="28"/>
          <w:szCs w:val="28"/>
        </w:rPr>
        <w:t>8</w:t>
      </w:r>
      <w:r w:rsidR="000A6144">
        <w:rPr>
          <w:sz w:val="28"/>
          <w:szCs w:val="28"/>
        </w:rPr>
        <w:t>2</w:t>
      </w:r>
      <w:r w:rsidRPr="00E21897">
        <w:rPr>
          <w:sz w:val="28"/>
          <w:szCs w:val="28"/>
        </w:rPr>
        <w:t xml:space="preserve"> «</w:t>
      </w:r>
      <w:r w:rsidR="00F56484" w:rsidRPr="00F56484">
        <w:rPr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E21897">
        <w:rPr>
          <w:sz w:val="28"/>
          <w:szCs w:val="28"/>
        </w:rPr>
        <w:t>»</w:t>
      </w:r>
      <w:r w:rsidR="004B5471">
        <w:rPr>
          <w:sz w:val="28"/>
          <w:szCs w:val="28"/>
        </w:rPr>
        <w:t xml:space="preserve"> (с изменениями от 12.03.2020 № 23)</w:t>
      </w:r>
      <w:r w:rsidRPr="00E218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2E68">
        <w:rPr>
          <w:sz w:val="28"/>
          <w:szCs w:val="28"/>
        </w:rPr>
        <w:t xml:space="preserve">от </w:t>
      </w:r>
      <w:r w:rsidR="00F56484">
        <w:rPr>
          <w:sz w:val="28"/>
          <w:szCs w:val="28"/>
        </w:rPr>
        <w:t>29.12</w:t>
      </w:r>
      <w:r w:rsidRPr="003A2E68">
        <w:rPr>
          <w:sz w:val="28"/>
          <w:szCs w:val="28"/>
        </w:rPr>
        <w:t xml:space="preserve">.2015 № </w:t>
      </w:r>
      <w:r w:rsidR="00F56484">
        <w:rPr>
          <w:sz w:val="28"/>
          <w:szCs w:val="28"/>
        </w:rPr>
        <w:t>87</w:t>
      </w:r>
      <w:r w:rsidRPr="003A2E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56484" w:rsidRPr="00F56484">
        <w:rPr>
          <w:sz w:val="28"/>
          <w:szCs w:val="28"/>
        </w:rPr>
        <w:t>Об утверждении правил определения нормативных затрат на обеспечение функций администрации Кобринского сельского поселения</w:t>
      </w:r>
      <w:r w:rsidR="00675BD5">
        <w:rPr>
          <w:sz w:val="28"/>
          <w:szCs w:val="28"/>
        </w:rPr>
        <w:t xml:space="preserve">» (с изменениями </w:t>
      </w:r>
      <w:r w:rsidR="00F56484" w:rsidRPr="00F56484">
        <w:rPr>
          <w:sz w:val="28"/>
          <w:szCs w:val="28"/>
        </w:rPr>
        <w:t>от 31.05.2016 №55</w:t>
      </w:r>
      <w:r w:rsidR="002C02F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56484" w:rsidRPr="00F56484">
        <w:rPr>
          <w:sz w:val="28"/>
          <w:szCs w:val="28"/>
        </w:rPr>
        <w:t>администрация Кобринского сельского поселения ПОСТАНОВЛЯЕТ:</w:t>
      </w:r>
    </w:p>
    <w:p w:rsidP="006A29FC" w:rsidR="006A29FC" w:rsidRDefault="006A29FC" w:rsidRPr="006A29FC">
      <w:pPr>
        <w:ind w:firstLine="709"/>
        <w:jc w:val="both"/>
        <w:rPr>
          <w:sz w:val="28"/>
          <w:szCs w:val="28"/>
        </w:rPr>
      </w:pPr>
      <w:r w:rsidRPr="006A29FC">
        <w:rPr>
          <w:sz w:val="28"/>
          <w:szCs w:val="28"/>
        </w:rPr>
        <w:t>1.</w:t>
      </w:r>
      <w:r w:rsidRPr="006A29FC">
        <w:rPr>
          <w:sz w:val="28"/>
          <w:szCs w:val="28"/>
        </w:rPr>
        <w:tab/>
        <w:t xml:space="preserve">Утвердить нормативные затраты на обеспечение функций </w:t>
      </w:r>
      <w:r>
        <w:rPr>
          <w:sz w:val="28"/>
          <w:szCs w:val="28"/>
        </w:rPr>
        <w:t xml:space="preserve">администрации </w:t>
      </w:r>
      <w:r w:rsidR="00F56484" w:rsidRPr="00F56484">
        <w:rPr>
          <w:sz w:val="28"/>
          <w:szCs w:val="28"/>
        </w:rPr>
        <w:t>Кобринского сельского поселения</w:t>
      </w:r>
      <w:r w:rsidR="00F56484" w:rsidRPr="006A29FC">
        <w:rPr>
          <w:sz w:val="28"/>
          <w:szCs w:val="28"/>
        </w:rPr>
        <w:t xml:space="preserve"> </w:t>
      </w:r>
      <w:r w:rsidRPr="006A29FC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администрация</w:t>
      </w:r>
      <w:r w:rsidRPr="006A29FC">
        <w:rPr>
          <w:sz w:val="28"/>
          <w:szCs w:val="28"/>
        </w:rPr>
        <w:t>)</w:t>
      </w:r>
      <w:r w:rsidR="0000578F">
        <w:rPr>
          <w:sz w:val="28"/>
          <w:szCs w:val="28"/>
        </w:rPr>
        <w:t xml:space="preserve"> </w:t>
      </w:r>
      <w:r w:rsidR="00320D33">
        <w:rPr>
          <w:sz w:val="28"/>
          <w:szCs w:val="28"/>
        </w:rPr>
        <w:t>на 20</w:t>
      </w:r>
      <w:r w:rsidR="004B5471">
        <w:rPr>
          <w:sz w:val="28"/>
          <w:szCs w:val="28"/>
        </w:rPr>
        <w:t>2</w:t>
      </w:r>
      <w:r w:rsidR="00E94DE4">
        <w:rPr>
          <w:sz w:val="28"/>
          <w:szCs w:val="28"/>
        </w:rPr>
        <w:t>4</w:t>
      </w:r>
      <w:r w:rsidR="0000578F" w:rsidRPr="0000578F">
        <w:rPr>
          <w:sz w:val="28"/>
          <w:szCs w:val="28"/>
        </w:rPr>
        <w:t xml:space="preserve"> год и плановый период</w:t>
      </w:r>
      <w:r w:rsidR="00E94DE4">
        <w:rPr>
          <w:sz w:val="28"/>
          <w:szCs w:val="28"/>
        </w:rPr>
        <w:t xml:space="preserve"> 2025</w:t>
      </w:r>
      <w:r w:rsidR="004B5471">
        <w:rPr>
          <w:sz w:val="28"/>
          <w:szCs w:val="28"/>
        </w:rPr>
        <w:t xml:space="preserve"> и 202</w:t>
      </w:r>
      <w:r w:rsidR="00E94DE4">
        <w:rPr>
          <w:sz w:val="28"/>
          <w:szCs w:val="28"/>
        </w:rPr>
        <w:t>6</w:t>
      </w:r>
      <w:r w:rsidR="004B5471">
        <w:rPr>
          <w:sz w:val="28"/>
          <w:szCs w:val="28"/>
        </w:rPr>
        <w:t xml:space="preserve"> годов</w:t>
      </w:r>
      <w:r w:rsidR="0000578F" w:rsidRPr="0000578F">
        <w:rPr>
          <w:sz w:val="28"/>
          <w:szCs w:val="28"/>
        </w:rPr>
        <w:t>.</w:t>
      </w:r>
      <w:r w:rsidR="00675BD5">
        <w:rPr>
          <w:sz w:val="28"/>
          <w:szCs w:val="28"/>
        </w:rPr>
        <w:t xml:space="preserve"> Прилагаются.</w:t>
      </w:r>
    </w:p>
    <w:p w:rsidP="006A29FC" w:rsidR="006A29FC" w:rsidRDefault="006A29FC" w:rsidRPr="006A29FC">
      <w:pPr>
        <w:ind w:firstLine="709"/>
        <w:jc w:val="both"/>
        <w:rPr>
          <w:sz w:val="28"/>
          <w:szCs w:val="28"/>
        </w:rPr>
      </w:pPr>
      <w:r w:rsidRPr="006A29FC">
        <w:rPr>
          <w:sz w:val="28"/>
          <w:szCs w:val="28"/>
        </w:rPr>
        <w:t>2.</w:t>
      </w:r>
      <w:r w:rsidRPr="006A29FC">
        <w:rPr>
          <w:sz w:val="28"/>
          <w:szCs w:val="28"/>
        </w:rPr>
        <w:tab/>
        <w:t xml:space="preserve">При планировании закупок для обеспечения нужд </w:t>
      </w:r>
      <w:r w:rsidR="00C9739C">
        <w:rPr>
          <w:sz w:val="28"/>
          <w:szCs w:val="28"/>
        </w:rPr>
        <w:t>администрации</w:t>
      </w:r>
      <w:r w:rsidR="00E94DE4">
        <w:rPr>
          <w:sz w:val="28"/>
          <w:szCs w:val="28"/>
        </w:rPr>
        <w:t xml:space="preserve"> на 2024</w:t>
      </w:r>
      <w:r w:rsidRPr="006A29FC">
        <w:rPr>
          <w:sz w:val="28"/>
          <w:szCs w:val="28"/>
        </w:rPr>
        <w:t xml:space="preserve"> год и плановый период</w:t>
      </w:r>
      <w:r w:rsidR="004B5471">
        <w:rPr>
          <w:sz w:val="28"/>
          <w:szCs w:val="28"/>
        </w:rPr>
        <w:t xml:space="preserve"> 202</w:t>
      </w:r>
      <w:r w:rsidR="00E94DE4">
        <w:rPr>
          <w:sz w:val="28"/>
          <w:szCs w:val="28"/>
        </w:rPr>
        <w:t>5</w:t>
      </w:r>
      <w:r w:rsidR="004B5471">
        <w:rPr>
          <w:sz w:val="28"/>
          <w:szCs w:val="28"/>
        </w:rPr>
        <w:t xml:space="preserve"> и 202</w:t>
      </w:r>
      <w:r w:rsidR="00E94DE4">
        <w:rPr>
          <w:sz w:val="28"/>
          <w:szCs w:val="28"/>
        </w:rPr>
        <w:t>6</w:t>
      </w:r>
      <w:r w:rsidR="004B5471">
        <w:rPr>
          <w:sz w:val="28"/>
          <w:szCs w:val="28"/>
        </w:rPr>
        <w:t xml:space="preserve"> годов</w:t>
      </w:r>
      <w:r w:rsidRPr="006A29FC">
        <w:rPr>
          <w:sz w:val="28"/>
          <w:szCs w:val="28"/>
        </w:rPr>
        <w:t xml:space="preserve"> руководствоваться настоящим </w:t>
      </w:r>
      <w:r w:rsidR="00C9739C">
        <w:rPr>
          <w:sz w:val="28"/>
          <w:szCs w:val="28"/>
        </w:rPr>
        <w:t>постановле</w:t>
      </w:r>
      <w:r w:rsidRPr="006A29FC">
        <w:rPr>
          <w:sz w:val="28"/>
          <w:szCs w:val="28"/>
        </w:rPr>
        <w:t>нием.</w:t>
      </w:r>
    </w:p>
    <w:p w:rsidP="00F56484" w:rsidR="00F56484" w:rsidRDefault="00320D33">
      <w:pPr>
        <w:tabs>
          <w:tab w:pos="5760" w:val="left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739C" w:rsidRPr="00C9739C">
        <w:rPr>
          <w:sz w:val="28"/>
          <w:szCs w:val="28"/>
        </w:rPr>
        <w:t>.</w:t>
      </w:r>
      <w:r w:rsidR="00F56484">
        <w:rPr>
          <w:sz w:val="28"/>
          <w:szCs w:val="28"/>
        </w:rPr>
        <w:t xml:space="preserve"> </w:t>
      </w:r>
      <w:r w:rsidR="00F56484" w:rsidRPr="007E3920">
        <w:rPr>
          <w:sz w:val="28"/>
          <w:szCs w:val="28"/>
        </w:rPr>
        <w:t>Опубликовать данное постановление на официальном сайте Кобринского сельского поселения.</w:t>
      </w:r>
    </w:p>
    <w:p w:rsidP="001D50CF" w:rsidR="002965A4" w:rsidRDefault="00320D33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29FC" w:rsidRPr="006A29FC">
        <w:rPr>
          <w:sz w:val="28"/>
          <w:szCs w:val="28"/>
        </w:rPr>
        <w:t>.</w:t>
      </w:r>
      <w:r w:rsidR="006A29FC" w:rsidRPr="006A29FC">
        <w:rPr>
          <w:sz w:val="28"/>
          <w:szCs w:val="28"/>
        </w:rPr>
        <w:tab/>
      </w:r>
      <w:r w:rsidRPr="00320D33">
        <w:rPr>
          <w:sz w:val="28"/>
          <w:szCs w:val="28"/>
        </w:rPr>
        <w:t>Настоящее постановление вступает в силу с момента опубликования</w:t>
      </w:r>
      <w:r>
        <w:rPr>
          <w:sz w:val="28"/>
          <w:szCs w:val="28"/>
        </w:rPr>
        <w:t>.</w:t>
      </w:r>
    </w:p>
    <w:p w:rsidP="001D50CF" w:rsidR="004B5471" w:rsidRDefault="004B5471">
      <w:pPr>
        <w:spacing w:after="720"/>
        <w:ind w:firstLine="709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>Глава Кобринского сельского поселения                        В.С. Сабитов</w:t>
      </w:r>
    </w:p>
    <w:p w:rsidR="001D0DD9" w:rsidRDefault="001D0DD9"/>
    <w:p w:rsidR="004B5471" w:rsidRDefault="004B5471"/>
    <w:p w:rsidR="004B5471" w:rsidRDefault="004B5471"/>
    <w:p w:rsidR="004B5471" w:rsidRDefault="004B5471"/>
    <w:p w:rsidR="00E4478C" w:rsidRDefault="00E4478C">
      <w:r>
        <w:br w:type="page"/>
      </w:r>
    </w:p>
    <w:tbl>
      <w:tblPr>
        <w:tblW w:type="dxa" w:w="9235"/>
        <w:tblInd w:type="dxa" w:w="1080"/>
        <w:tblLook w:firstColumn="1" w:firstRow="1" w:lastColumn="0" w:lastRow="0" w:noHBand="0" w:noVBand="1" w:val="04A0"/>
      </w:tblPr>
      <w:tblGrid>
        <w:gridCol w:w="4557"/>
        <w:gridCol w:w="4678"/>
      </w:tblGrid>
      <w:tr w:rsidR="00C9739C" w:rsidTr="00CF39D6">
        <w:tc>
          <w:tcPr>
            <w:tcW w:type="dxa" w:w="4557"/>
          </w:tcPr>
          <w:p w:rsidP="004460B9" w:rsidR="00C9739C" w:rsidRDefault="00C9739C">
            <w:pPr>
              <w:autoSpaceDE w:val="0"/>
              <w:autoSpaceDN w:val="0"/>
              <w:adjustRightInd w:val="0"/>
              <w:jc w:val="both"/>
            </w:pPr>
          </w:p>
          <w:p w:rsidP="004460B9" w:rsidR="00F969D2" w:rsidRDefault="00F969D2">
            <w:pPr>
              <w:autoSpaceDE w:val="0"/>
              <w:autoSpaceDN w:val="0"/>
              <w:adjustRightInd w:val="0"/>
              <w:jc w:val="both"/>
            </w:pPr>
          </w:p>
          <w:p w:rsidP="004460B9" w:rsidR="00F969D2" w:rsidRDefault="00F969D2">
            <w:pPr>
              <w:autoSpaceDE w:val="0"/>
              <w:autoSpaceDN w:val="0"/>
              <w:adjustRightInd w:val="0"/>
              <w:jc w:val="both"/>
            </w:pPr>
          </w:p>
          <w:p w:rsidP="004460B9" w:rsidR="00F969D2" w:rsidRDefault="00F969D2">
            <w:pPr>
              <w:autoSpaceDE w:val="0"/>
              <w:autoSpaceDN w:val="0"/>
              <w:adjustRightInd w:val="0"/>
              <w:jc w:val="both"/>
            </w:pPr>
          </w:p>
          <w:p w:rsidP="004460B9" w:rsidR="00F969D2" w:rsidRDefault="00F969D2">
            <w:pPr>
              <w:autoSpaceDE w:val="0"/>
              <w:autoSpaceDN w:val="0"/>
              <w:adjustRightInd w:val="0"/>
              <w:jc w:val="both"/>
            </w:pPr>
          </w:p>
          <w:p w:rsidP="004460B9" w:rsidR="00320D33" w:rsidRDefault="00320D33">
            <w:pPr>
              <w:autoSpaceDE w:val="0"/>
              <w:autoSpaceDN w:val="0"/>
              <w:adjustRightInd w:val="0"/>
              <w:jc w:val="both"/>
            </w:pPr>
          </w:p>
          <w:p w:rsidP="004460B9" w:rsidR="00320D33" w:rsidRDefault="00320D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type="dxa" w:w="4678"/>
          </w:tcPr>
          <w:p w:rsidP="001D50CF" w:rsidR="0024323E" w:rsidRDefault="0024323E">
            <w:r>
              <w:t>Приложение</w:t>
            </w:r>
          </w:p>
          <w:p w:rsidP="001D50CF" w:rsidR="0024323E" w:rsidRDefault="0024323E"/>
          <w:p w:rsidP="001D50CF" w:rsidR="00C9739C" w:rsidRDefault="00964788" w:rsidRPr="002965A4">
            <w:r w:rsidRPr="002965A4">
              <w:t>УТВЕРЖДЕНЫ</w:t>
            </w:r>
          </w:p>
          <w:p w:rsidP="001D50CF" w:rsidR="00C9739C" w:rsidRDefault="001D0DD9" w:rsidRPr="009715C9">
            <w:r>
              <w:t>п</w:t>
            </w:r>
            <w:r w:rsidR="00C9739C">
              <w:t>остановлением</w:t>
            </w:r>
            <w:r w:rsidR="00964788">
              <w:t xml:space="preserve"> </w:t>
            </w:r>
            <w:r w:rsidR="00C9739C" w:rsidRPr="009715C9">
              <w:t xml:space="preserve">администрации  </w:t>
            </w:r>
          </w:p>
          <w:p w:rsidP="001D50CF" w:rsidR="00C9739C" w:rsidRDefault="00964788" w:rsidRPr="009715C9">
            <w:r>
              <w:t>Кобринского сельского поселения</w:t>
            </w:r>
          </w:p>
          <w:p w:rsidP="00E94DE4" w:rsidR="00C9739C" w:rsidRDefault="00C9739C" w:rsidRPr="00526B8F">
            <w:pPr>
              <w:autoSpaceDE w:val="0"/>
              <w:autoSpaceDN w:val="0"/>
              <w:adjustRightInd w:val="0"/>
              <w:spacing w:after="720"/>
              <w:jc w:val="both"/>
            </w:pPr>
            <w:r w:rsidRPr="00526B8F">
              <w:t xml:space="preserve">от  </w:t>
            </w:r>
            <w:r w:rsidR="00E94DE4">
              <w:t>06</w:t>
            </w:r>
            <w:r w:rsidR="00AD2C2E">
              <w:t>.0</w:t>
            </w:r>
            <w:r w:rsidR="001D0DD9">
              <w:t>6</w:t>
            </w:r>
            <w:r w:rsidR="00320D33">
              <w:t>.20</w:t>
            </w:r>
            <w:r w:rsidR="001D0DD9">
              <w:t>2</w:t>
            </w:r>
            <w:r w:rsidR="00E94DE4">
              <w:t>3</w:t>
            </w:r>
            <w:r w:rsidR="00BC240B">
              <w:t xml:space="preserve"> </w:t>
            </w:r>
            <w:r w:rsidRPr="00526B8F">
              <w:t>№</w:t>
            </w:r>
            <w:r w:rsidR="00E7784B">
              <w:t xml:space="preserve"> </w:t>
            </w:r>
            <w:r w:rsidR="00E94DE4">
              <w:t>42</w:t>
            </w:r>
          </w:p>
        </w:tc>
      </w:tr>
    </w:tbl>
    <w:p w:rsidP="002965A4" w:rsidR="006A29FC" w:rsidRDefault="006A29FC" w:rsidRPr="00BC240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C240B">
        <w:rPr>
          <w:b/>
          <w:sz w:val="20"/>
          <w:szCs w:val="20"/>
        </w:rPr>
        <w:t>НОРМАТИВНЫЕ ЗАТРАТЫ</w:t>
      </w:r>
    </w:p>
    <w:p w:rsidP="002965A4" w:rsidR="001D50CF" w:rsidRDefault="006A29FC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BC240B">
        <w:rPr>
          <w:b/>
          <w:sz w:val="20"/>
          <w:szCs w:val="20"/>
        </w:rPr>
        <w:t xml:space="preserve">на обеспечение функций администрации </w:t>
      </w:r>
      <w:r w:rsidR="00964788" w:rsidRPr="00BC240B">
        <w:rPr>
          <w:b/>
          <w:sz w:val="20"/>
          <w:szCs w:val="20"/>
        </w:rPr>
        <w:t>Кобринского сельского поселения</w:t>
      </w:r>
    </w:p>
    <w:p w:rsidP="002965A4" w:rsidR="00CF39D6" w:rsidRDefault="00CF39D6" w:rsidRPr="00BC240B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P="00CF39D6" w:rsidR="006A29FC" w:rsidRDefault="006A29FC" w:rsidRPr="00BC240B">
      <w:pPr>
        <w:widowControl w:val="0"/>
        <w:numPr>
          <w:ilvl w:val="0"/>
          <w:numId w:val="12"/>
        </w:numPr>
        <w:autoSpaceDE w:val="0"/>
        <w:autoSpaceDN w:val="0"/>
        <w:adjustRightInd w:val="0"/>
        <w:ind w:firstLine="0" w:left="0"/>
        <w:jc w:val="center"/>
        <w:rPr>
          <w:sz w:val="20"/>
          <w:szCs w:val="20"/>
        </w:rPr>
      </w:pPr>
      <w:r w:rsidRPr="00BC240B">
        <w:rPr>
          <w:sz w:val="20"/>
          <w:szCs w:val="20"/>
        </w:rPr>
        <w:t>Общие положения</w:t>
      </w:r>
    </w:p>
    <w:p w:rsidP="002965A4" w:rsidR="006A29FC" w:rsidRDefault="006A29FC" w:rsidRPr="00BC240B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 w:left="0"/>
        <w:jc w:val="both"/>
        <w:rPr>
          <w:sz w:val="20"/>
          <w:szCs w:val="20"/>
        </w:rPr>
      </w:pPr>
      <w:r w:rsidRPr="00BC240B">
        <w:rPr>
          <w:sz w:val="20"/>
          <w:szCs w:val="20"/>
        </w:rPr>
        <w:t xml:space="preserve">Настоящее приложение устанавливает порядок определения нормативных затрат на обеспечение функций администрации </w:t>
      </w:r>
      <w:r w:rsidR="00964788" w:rsidRPr="00BC240B">
        <w:rPr>
          <w:sz w:val="20"/>
          <w:szCs w:val="20"/>
        </w:rPr>
        <w:t xml:space="preserve">Кобринского сельского поселения </w:t>
      </w:r>
      <w:r w:rsidRPr="00BC240B">
        <w:rPr>
          <w:sz w:val="20"/>
          <w:szCs w:val="20"/>
        </w:rPr>
        <w:t>(далее – Порядок).</w:t>
      </w:r>
    </w:p>
    <w:p w:rsidP="002965A4" w:rsidR="006A29FC" w:rsidRDefault="006A29FC" w:rsidRPr="00BC240B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 w:left="0"/>
        <w:jc w:val="both"/>
        <w:rPr>
          <w:sz w:val="20"/>
          <w:szCs w:val="20"/>
        </w:rPr>
      </w:pPr>
      <w:r w:rsidRPr="00BC240B">
        <w:rPr>
          <w:sz w:val="20"/>
          <w:szCs w:val="20"/>
        </w:rPr>
        <w:t xml:space="preserve">Общий объем затрат, связанных с закупкой товаров, работ, услуг, рассчитанный на основе нормативных затрат на обеспечение функций администрации </w:t>
      </w:r>
      <w:r w:rsidR="00964788" w:rsidRPr="00BC240B">
        <w:rPr>
          <w:sz w:val="20"/>
          <w:szCs w:val="20"/>
        </w:rPr>
        <w:t xml:space="preserve">Кобринского сельского поселения </w:t>
      </w:r>
      <w:r w:rsidRPr="00BC240B">
        <w:rPr>
          <w:sz w:val="20"/>
          <w:szCs w:val="20"/>
        </w:rPr>
        <w:t>(далее – нормативные затраты), не может превышать объема лимитов бюджетных обязательств, доведенных до администрации, как получателя  средств местного бюджета, на закупку товаров, работ, услуг.</w:t>
      </w:r>
    </w:p>
    <w:p w:rsidP="002965A4" w:rsidR="006A29FC" w:rsidRDefault="006A29FC" w:rsidRPr="00BC240B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 w:left="0"/>
        <w:jc w:val="both"/>
        <w:rPr>
          <w:sz w:val="20"/>
          <w:szCs w:val="20"/>
        </w:rPr>
      </w:pPr>
      <w:r w:rsidRPr="00BC240B">
        <w:rPr>
          <w:sz w:val="20"/>
          <w:szCs w:val="20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 балансе у администрации.</w:t>
      </w:r>
    </w:p>
    <w:p w:rsidP="002965A4" w:rsidR="006A29FC" w:rsidRDefault="006A29FC" w:rsidRPr="00BC240B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 w:left="0"/>
        <w:jc w:val="both"/>
        <w:rPr>
          <w:sz w:val="20"/>
          <w:szCs w:val="20"/>
        </w:rPr>
      </w:pPr>
      <w:r w:rsidRPr="00BC240B">
        <w:rPr>
          <w:sz w:val="20"/>
          <w:szCs w:val="20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P="002965A4" w:rsidR="006A29FC" w:rsidRDefault="006A29FC" w:rsidRPr="00BC240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P="00CF39D6" w:rsidR="006A29FC" w:rsidRDefault="006A29FC" w:rsidRPr="00BC240B">
      <w:pPr>
        <w:widowControl w:val="0"/>
        <w:numPr>
          <w:ilvl w:val="0"/>
          <w:numId w:val="12"/>
        </w:numPr>
        <w:autoSpaceDE w:val="0"/>
        <w:autoSpaceDN w:val="0"/>
        <w:adjustRightInd w:val="0"/>
        <w:ind w:firstLine="0" w:left="0"/>
        <w:jc w:val="center"/>
        <w:rPr>
          <w:sz w:val="20"/>
          <w:szCs w:val="20"/>
          <w:lang w:val="en-US"/>
        </w:rPr>
      </w:pPr>
      <w:r w:rsidRPr="00BC240B">
        <w:rPr>
          <w:sz w:val="20"/>
          <w:szCs w:val="20"/>
        </w:rPr>
        <w:t>Порядок расчета нормативных затрат</w:t>
      </w:r>
    </w:p>
    <w:p w:rsidP="002965A4" w:rsidR="006A29FC" w:rsidRDefault="006A29FC" w:rsidRPr="00BC240B">
      <w:pPr>
        <w:numPr>
          <w:ilvl w:val="0"/>
          <w:numId w:val="13"/>
        </w:numPr>
        <w:tabs>
          <w:tab w:pos="851" w:val="left"/>
          <w:tab w:pos="1134" w:val="left"/>
        </w:tabs>
        <w:autoSpaceDE w:val="0"/>
        <w:autoSpaceDN w:val="0"/>
        <w:adjustRightInd w:val="0"/>
        <w:ind w:firstLine="709" w:left="0"/>
        <w:jc w:val="both"/>
        <w:outlineLvl w:val="0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Затраты на информационно-коммуникационные технологии состоят из:</w:t>
      </w:r>
    </w:p>
    <w:p w:rsidP="002965A4" w:rsidR="006A29FC" w:rsidRDefault="006A29FC" w:rsidRPr="00BC240B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Затрат на услуги связи, включающих:</w:t>
      </w:r>
    </w:p>
    <w:p w:rsidP="002965A4" w:rsidR="006A29FC" w:rsidRDefault="006A29FC" w:rsidRPr="00BC240B">
      <w:pPr>
        <w:numPr>
          <w:ilvl w:val="2"/>
          <w:numId w:val="13"/>
        </w:numPr>
        <w:autoSpaceDE w:val="0"/>
        <w:autoSpaceDN w:val="0"/>
        <w:adjustRightInd w:val="0"/>
        <w:outlineLvl w:val="0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Затраты на абонентскую плату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 noChangeAspect="1"/>
                    </pic:cNvPicPr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2965A4" w:rsidR="006A29FC" w:rsidRDefault="00372E74" w:rsidRPr="00BC240B">
      <w:pPr>
        <w:adjustRightInd w:val="0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457450" cy="600075"/>
            <wp:effectExtent b="0" l="0" r="0" t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 noChangeAspect="1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 noChangeAspect="1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й абонентской платой;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 noChangeAspect="1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 noChangeAspect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месяцев предоставления услуги с i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й абонентской платой.</w:t>
      </w:r>
    </w:p>
    <w:p w:rsidP="002965A4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2965A4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на абонентскую плату</w:t>
      </w:r>
    </w:p>
    <w:p w:rsidP="002965A4" w:rsidR="001D50CF" w:rsidRDefault="001D50CF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415"/>
        <w:gridCol w:w="3649"/>
        <w:gridCol w:w="2891"/>
        <w:gridCol w:w="1531"/>
      </w:tblGrid>
      <w:tr w:rsidR="006A29FC" w:rsidRPr="00BC240B" w:rsidTr="00E4478C">
        <w:tc>
          <w:tcPr>
            <w:tcW w:type="dxa" w:w="1453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Категория должностей</w:t>
            </w:r>
          </w:p>
        </w:tc>
        <w:tc>
          <w:tcPr>
            <w:tcW w:type="dxa" w:w="3759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00050" cy="314325"/>
                  <wp:effectExtent b="0" l="0" r="0" t="0"/>
                  <wp:docPr id="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), шт</w:t>
            </w:r>
          </w:p>
        </w:tc>
        <w:tc>
          <w:tcPr>
            <w:tcW w:type="dxa" w:w="2976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Ежемесячная абонентская плата в расчете на 1 абонентский номер для передачи голосовой информации(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00050" cy="314325"/>
                  <wp:effectExtent b="0" l="0" r="0" t="0"/>
                  <wp:docPr id="7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1573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месяцев предоставления услуги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28625" cy="314325"/>
                  <wp:effectExtent b="0" l="0" r="0" t="0"/>
                  <wp:docPr id="8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E4478C">
        <w:tc>
          <w:tcPr>
            <w:tcW w:type="dxa" w:w="1453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type="dxa" w:w="3759"/>
            <w:vAlign w:val="center"/>
          </w:tcPr>
          <w:p w:rsidP="004C469E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 w:rsidR="004C469E">
              <w:rPr>
                <w:color w:val="000000"/>
                <w:sz w:val="20"/>
                <w:szCs w:val="20"/>
              </w:rPr>
              <w:t>4</w:t>
            </w:r>
            <w:r w:rsidRPr="00BC240B">
              <w:rPr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  <w:tc>
          <w:tcPr>
            <w:tcW w:type="dxa" w:w="2976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type="dxa" w:w="1573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12</w:t>
            </w:r>
          </w:p>
        </w:tc>
      </w:tr>
    </w:tbl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1.1.2. Затраты на повременную оплату местных, междугородних и международных телефонных соединений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 noChangeAspect="1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2965A4" w:rsidR="006A29FC" w:rsidRDefault="00372E74" w:rsidRPr="00BC240B">
      <w:pPr>
        <w:adjustRightInd w:val="0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30"/>
          <w:sz w:val="20"/>
          <w:szCs w:val="20"/>
        </w:rPr>
        <w:drawing>
          <wp:inline distB="0" distL="0" distR="0" distT="0">
            <wp:extent cx="5667375" cy="619125"/>
            <wp:effectExtent b="0" l="0" r="0" t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 noChangeAspect="1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sz w:val="20"/>
          <w:szCs w:val="20"/>
        </w:rPr>
        <w:t xml:space="preserve">, </w:t>
      </w:r>
      <w:r w:rsidR="006A29FC" w:rsidRPr="00BC240B">
        <w:rPr>
          <w:rFonts w:eastAsia="Calibri"/>
          <w:bCs/>
          <w:sz w:val="20"/>
          <w:szCs w:val="20"/>
        </w:rPr>
        <w:t>где: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rrowheads="1" noChangeAspect="1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sz w:val="20"/>
          <w:szCs w:val="20"/>
        </w:rPr>
        <w:t>S</w:t>
      </w:r>
      <w:r w:rsidRPr="00BC240B">
        <w:rPr>
          <w:rFonts w:eastAsia="Calibri"/>
          <w:sz w:val="20"/>
          <w:szCs w:val="20"/>
          <w:vertAlign w:val="subscript"/>
        </w:rPr>
        <w:t>gм</w:t>
      </w:r>
      <w:r w:rsidRPr="00BC240B">
        <w:rPr>
          <w:rFonts w:eastAsia="Calibri"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– продолжительность местных телефонных соединений в месяц в расчете на 1 абонентский номер для передачи голосовой информации по g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му тарифу;</w:t>
      </w: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sz w:val="20"/>
          <w:szCs w:val="20"/>
        </w:rPr>
        <w:t>P</w:t>
      </w:r>
      <w:r w:rsidRPr="00BC240B">
        <w:rPr>
          <w:rFonts w:eastAsia="Calibri"/>
          <w:sz w:val="20"/>
          <w:szCs w:val="20"/>
          <w:vertAlign w:val="subscript"/>
        </w:rPr>
        <w:t>gм</w:t>
      </w:r>
      <w:r w:rsidRPr="00BC240B">
        <w:rPr>
          <w:rFonts w:eastAsia="Calibri"/>
          <w:bCs/>
          <w:sz w:val="20"/>
          <w:szCs w:val="20"/>
        </w:rPr>
        <w:t xml:space="preserve"> – цена минуты разговора при местных телефонных соединениях по    g-му тарифу;</w:t>
      </w: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sz w:val="20"/>
          <w:szCs w:val="20"/>
        </w:rPr>
        <w:t>N</w:t>
      </w:r>
      <w:r w:rsidRPr="00BC240B">
        <w:rPr>
          <w:rFonts w:eastAsia="Calibri"/>
          <w:sz w:val="20"/>
          <w:szCs w:val="20"/>
          <w:vertAlign w:val="subscript"/>
        </w:rPr>
        <w:t>gм</w:t>
      </w:r>
      <w:r w:rsidRPr="00BC240B">
        <w:rPr>
          <w:rFonts w:eastAsia="Calibri"/>
          <w:bCs/>
          <w:sz w:val="20"/>
          <w:szCs w:val="20"/>
        </w:rPr>
        <w:t xml:space="preserve"> – количество месяцев предоставления услуги местной телефонной связи по g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му тарифу;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rrowheads="1" noChangeAspect="1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rrowheads="1" noChangeAspect="1"/>
                    </pic:cNvPicPr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му тарифу;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rrowheads="1" noChangeAspect="1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минуты разговора при междугородних телефонных соединениях по i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му тарифу;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rrowheads="1" noChangeAspect="1"/>
                    </pic:cNvPicPr>
                  </pic:nvPicPr>
                  <pic:blipFill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месяцев предоставления услуги междугородней телефонной связи по i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му тарифу;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47675" cy="333375"/>
            <wp:effectExtent b="0" l="0" r="0" t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rrowheads="1" noChangeAspect="1"/>
                    </pic:cNvPicPr>
                  </pic:nvPicPr>
                  <pic:blipFill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-м тарифом;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rrowheads="1" noChangeAspect="1"/>
                    </pic:cNvPicPr>
                  </pic:nvPicPr>
                  <pic:blipFill>
                    <a:blip cstate="print"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му тарифу;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90525" cy="333375"/>
            <wp:effectExtent b="0" l="0" r="0" t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rrowheads="1" noChangeAspect="1"/>
                    </pic:cNvPicPr>
                  </pic:nvPicPr>
                  <pic:blipFill>
                    <a:blip cstate="print"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минуты разговора при международных телефонных соединениях по j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му тарифу;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47675" cy="333375"/>
            <wp:effectExtent b="0" l="0" r="0" t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rrowheads="1" noChangeAspect="1"/>
                    </pic:cNvPicPr>
                  </pic:nvPicPr>
                  <pic:blipFill>
                    <a:blip cstate="print"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месяцев предоставления услуги международной телефонной связи по j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1D50CF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му тарифу.</w:t>
      </w:r>
    </w:p>
    <w:p w:rsidP="002965A4" w:rsidR="001D50CF" w:rsidRDefault="001D50CF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2965A4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2965A4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на повременную оплату местных телефонных соединений</w:t>
      </w:r>
    </w:p>
    <w:p w:rsidP="002965A4" w:rsidR="00C97A7A" w:rsidRDefault="00C97A7A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</w:p>
    <w:tbl>
      <w:tblPr>
        <w:tblW w:type="pct" w:w="4961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546"/>
        <w:gridCol w:w="2386"/>
        <w:gridCol w:w="2528"/>
        <w:gridCol w:w="1827"/>
        <w:gridCol w:w="1125"/>
      </w:tblGrid>
      <w:tr w:rsidR="006A29FC" w:rsidRPr="00BC240B" w:rsidTr="001D50CF">
        <w:tc>
          <w:tcPr>
            <w:tcW w:type="dxa" w:w="1582"/>
          </w:tcPr>
          <w:p w:rsidP="002965A4" w:rsidR="006A29FC" w:rsidRDefault="00AA5C91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</w:t>
            </w:r>
            <w:r w:rsidR="006A29FC" w:rsidRPr="00BC240B">
              <w:rPr>
                <w:color w:val="000000"/>
                <w:sz w:val="20"/>
                <w:szCs w:val="20"/>
              </w:rPr>
              <w:t>атегория должностей</w:t>
            </w:r>
          </w:p>
        </w:tc>
        <w:tc>
          <w:tcPr>
            <w:tcW w:type="dxa" w:w="2445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400050" cy="333375"/>
                  <wp:effectExtent b="0" l="0" r="0" t="0"/>
                  <wp:docPr id="2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2590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Продолжительность местных телефонных соединений в месяц в расчете на 1 абонентский номер для передачи голосовой информации 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381000" cy="333375"/>
                  <wp:effectExtent b="0" l="0" r="0" t="0"/>
                  <wp:docPr id="21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type="dxa" w:w="1870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минуты разговора при местных телефонных соединениях 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361950" cy="333375"/>
                  <wp:effectExtent b="0" l="0" r="0" t="0"/>
                  <wp:docPr id="22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1149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месяцев предоставления услуги 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428625" cy="333375"/>
                  <wp:effectExtent b="0" l="0" r="0" t="0"/>
                  <wp:docPr id="23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1D50CF">
        <w:trPr>
          <w:trHeight w:val="776"/>
        </w:trPr>
        <w:tc>
          <w:tcPr>
            <w:tcW w:type="dxa" w:w="1582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type="dxa" w:w="2445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type="dxa" w:w="2590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type="dxa" w:w="1870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type="dxa" w:w="1149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12</w:t>
            </w:r>
          </w:p>
        </w:tc>
      </w:tr>
    </w:tbl>
    <w:p w:rsidP="002965A4" w:rsidR="006A29FC" w:rsidRDefault="006A29FC" w:rsidRPr="00BC240B">
      <w:pPr>
        <w:rPr>
          <w:color w:val="000000"/>
          <w:sz w:val="20"/>
          <w:szCs w:val="20"/>
        </w:rPr>
      </w:pPr>
    </w:p>
    <w:p w:rsidP="002965A4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2965A4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на повременную оплату междугородних телефонных соединений</w:t>
      </w:r>
    </w:p>
    <w:p w:rsidP="002965A4" w:rsidR="00AA5C91" w:rsidRDefault="00AA5C91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</w:p>
    <w:tbl>
      <w:tblPr>
        <w:tblW w:type="pct" w:w="4962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610"/>
        <w:gridCol w:w="1763"/>
        <w:gridCol w:w="2247"/>
        <w:gridCol w:w="1967"/>
        <w:gridCol w:w="1827"/>
      </w:tblGrid>
      <w:tr w:rsidR="006A29FC" w:rsidRPr="00BC240B" w:rsidTr="000302FF">
        <w:tc>
          <w:tcPr>
            <w:tcW w:type="dxa" w:w="1623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Категория должностей</w:t>
            </w:r>
          </w:p>
        </w:tc>
        <w:tc>
          <w:tcPr>
            <w:tcW w:type="dxa" w:w="1779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абонентских номеров для передачи голосовой информации, используемых для междугородних телефонных соединений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28625" cy="314325"/>
                  <wp:effectExtent b="0" l="0" r="0" t="0"/>
                  <wp:docPr id="24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2268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81000" cy="314325"/>
                  <wp:effectExtent b="0" l="0" r="0" t="0"/>
                  <wp:docPr id="25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1985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минуты разговора при междугородних телефонных соединениях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81000" cy="314325"/>
                  <wp:effectExtent b="0" l="0" r="0" t="0"/>
                  <wp:docPr id="26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1843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месяцев предоставления услуги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47675" cy="314325"/>
                  <wp:effectExtent b="0" l="0" r="0" t="0"/>
                  <wp:docPr id="27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c>
          <w:tcPr>
            <w:tcW w:type="dxa" w:w="1623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type="dxa" w:w="1779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type="dxa" w:w="2268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type="dxa" w:w="1985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type="dxa" w:w="1843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12</w:t>
            </w:r>
          </w:p>
        </w:tc>
      </w:tr>
    </w:tbl>
    <w:p w:rsidP="002965A4" w:rsidR="006A29FC" w:rsidRDefault="006A29FC" w:rsidRPr="00BC240B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  <w:lang w:eastAsia="ja-JP"/>
        </w:rPr>
      </w:pP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1.1.3. Затраты на оплату услуг подвижной связи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2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rrowheads="1" noChangeAspect="1"/>
                    </pic:cNvPicPr>
                  </pic:nvPicPr>
                  <pic:blipFill>
                    <a:blip cstate="print"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2965A4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590800" cy="600075"/>
            <wp:effectExtent b="0" l="0" r="0" t="0"/>
            <wp:docPr id="2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rrowheads="1" noChangeAspect="1"/>
                    </pic:cNvPicPr>
                  </pic:nvPicPr>
                  <pic:blipFill>
                    <a:blip cstate="print"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rrowheads="1" noChangeAspect="1"/>
                    </pic:cNvPicPr>
                  </pic:nvPicPr>
                  <pic:blipFill>
                    <a:blip cstate="print"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</w:t>
      </w:r>
      <w:r w:rsidR="006A29FC" w:rsidRPr="00BC240B">
        <w:rPr>
          <w:rFonts w:eastAsia="Calibri"/>
          <w:i/>
          <w:iCs/>
          <w:sz w:val="20"/>
          <w:szCs w:val="20"/>
        </w:rPr>
        <w:t xml:space="preserve"> </w:t>
      </w:r>
      <w:r w:rsidR="006A29FC" w:rsidRPr="00BC240B">
        <w:rPr>
          <w:rFonts w:eastAsia="Calibri"/>
          <w:iCs/>
          <w:sz w:val="20"/>
          <w:szCs w:val="20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должности. 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3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rrowheads="1" noChangeAspect="1"/>
                    </pic:cNvPicPr>
                  </pic:nvPicPr>
                  <pic:blipFill>
                    <a:blip cstate="print"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ежемесячная цена услуги подвижной связи в расчете на 1 номер сотовой абонентской станции i-й должности. 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76250" cy="314325"/>
            <wp:effectExtent b="0" l="0" r="0" t="0"/>
            <wp:docPr id="3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rrowheads="1" noChangeAspect="1"/>
                    </pic:cNvPicPr>
                  </pic:nvPicPr>
                  <pic:blipFill>
                    <a:blip cstate="print"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месяцев предоставления услуги подвижной связи по  i-й должности.</w:t>
      </w:r>
    </w:p>
    <w:p w:rsidP="002965A4" w:rsidR="00C97A7A" w:rsidRDefault="00C97A7A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2965A4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2965A4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на оплату услуг подвижной связи</w:t>
      </w:r>
    </w:p>
    <w:p w:rsidP="002965A4" w:rsidR="00AA5C91" w:rsidRDefault="00AA5C91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</w:p>
    <w:p w:rsidP="002965A4" w:rsidR="006A29FC" w:rsidRDefault="006A29FC" w:rsidRPr="00BC240B">
      <w:pPr>
        <w:adjustRightInd w:val="0"/>
        <w:ind w:firstLine="709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*Количество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администрации.</w:t>
      </w:r>
    </w:p>
    <w:p w:rsidP="002965A4" w:rsidR="009B240A" w:rsidRDefault="009B240A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2965A4" w:rsidR="00C97A7A" w:rsidRDefault="00C97A7A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1.1.4. Затраты на передачу данных с использованием информационно - телекоммуникационной сети «Интернет» (далее – сеть «Интернет») и услуги интернет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провайдеров для планшетных компьютеров (</w:t>
      </w:r>
      <w:r w:rsidR="00372E74" w:rsidRPr="00BC240B">
        <w:rPr>
          <w:rFonts w:eastAsia="Calibri"/>
          <w:noProof/>
          <w:position w:val="-8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rrowheads="1"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2965A4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457450" cy="600075"/>
            <wp:effectExtent b="0" l="0" r="0" t="0"/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rrowheads="1" noChangeAspect="1"/>
                    </pic:cNvPicPr>
                  </pic:nvPicPr>
                  <pic:blipFill>
                    <a:blip cstate="print"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rrowheads="1" noChangeAspect="1"/>
                    </pic:cNvPicPr>
                  </pic:nvPicPr>
                  <pic:blipFill>
                    <a:blip cstate="print"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SIM-карт по i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й должности;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rrowheads="1" noChangeAspect="1"/>
                    </pic:cNvPicPr>
                  </pic:nvPicPr>
                  <pic:blipFill>
                    <a:blip cstate="print"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ежемесячная цена в расчете на 1 SIM-карту по i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й должности;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3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rrowheads="1" noChangeAspect="1"/>
                    </pic:cNvPicPr>
                  </pic:nvPicPr>
                  <pic:blipFill>
                    <a:blip cstate="print"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месяцев предоставления услуги передачи данных по   i-й должности.</w:t>
      </w:r>
    </w:p>
    <w:p w:rsidP="002965A4" w:rsidR="009B240A" w:rsidRDefault="009B240A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2965A4" w:rsidR="009B240A" w:rsidRDefault="009B240A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1.1.5. Затраты на сеть «Интернет» и услуги интернет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</w:t>
      </w:r>
      <w:r w:rsidR="00AA5C91" w:rsidRPr="00BC240B">
        <w:rPr>
          <w:rFonts w:eastAsia="Calibri"/>
          <w:bCs/>
          <w:sz w:val="20"/>
          <w:szCs w:val="20"/>
        </w:rPr>
        <w:t xml:space="preserve"> провайдеров </w:t>
      </w:r>
      <w:r w:rsidRPr="00BC240B">
        <w:rPr>
          <w:rFonts w:eastAsia="Calibri"/>
          <w:bCs/>
          <w:sz w:val="20"/>
          <w:szCs w:val="20"/>
        </w:rPr>
        <w:t>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57175" cy="314325"/>
            <wp:effectExtent b="0" l="0" r="0" t="0"/>
            <wp:docPr id="3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rrowheads="1" noChangeAspect="1"/>
                    </pic:cNvPicPr>
                  </pic:nvPicPr>
                  <pic:blipFill>
                    <a:blip cstate="print"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2965A4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190750" cy="600075"/>
            <wp:effectExtent b="0" l="0" r="0" t="0"/>
            <wp:docPr id="3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rrowheads="1" noChangeAspect="1"/>
                    </pic:cNvPicPr>
                  </pic:nvPicPr>
                  <pic:blipFill>
                    <a:blip cstate="print"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4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rrowheads="1" noChangeAspect="1"/>
                    </pic:cNvPicPr>
                  </pic:nvPicPr>
                  <pic:blipFill>
                    <a:blip cstate="print"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каналов передачи данных сети «Интернет» с i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й пропускной способностью;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4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rrowheads="1" noChangeAspect="1"/>
                    </pic:cNvPicPr>
                  </pic:nvPicPr>
                  <pic:blipFill>
                    <a:blip cstate="print"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месячная цена аренды канала передачи данных сети «Интернет» с   i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й пропускной способностью;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rrowheads="1" noChangeAspect="1"/>
                    </pic:cNvPicPr>
                  </pic:nvPicPr>
                  <pic:blipFill>
                    <a:blip cstate="print"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месяцев аренды канала передачи данных сети «Интернет» с i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AA5C91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й пропускной способностью.</w:t>
      </w:r>
    </w:p>
    <w:p w:rsidP="002965A4" w:rsidR="00C97A7A" w:rsidRDefault="00C97A7A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2965A4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2965A4" w:rsidR="00AA5C91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на сеть «Интернет» и услуги интернет</w:t>
      </w:r>
      <w:r w:rsidR="00AA5C91" w:rsidRPr="00BC240B">
        <w:rPr>
          <w:bCs/>
          <w:sz w:val="20"/>
          <w:szCs w:val="20"/>
        </w:rPr>
        <w:t xml:space="preserve"> – </w:t>
      </w:r>
      <w:r w:rsidRPr="00BC240B">
        <w:rPr>
          <w:bCs/>
          <w:sz w:val="20"/>
          <w:szCs w:val="20"/>
        </w:rPr>
        <w:t>провайдеров</w:t>
      </w:r>
    </w:p>
    <w:tbl>
      <w:tblPr>
        <w:tblW w:type="dxa" w:w="9356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2127"/>
        <w:gridCol w:w="2409"/>
        <w:gridCol w:w="2835"/>
        <w:gridCol w:w="1985"/>
      </w:tblGrid>
      <w:tr w:rsidR="009B240A" w:rsidRPr="00BC240B" w:rsidTr="00F10EFD">
        <w:tc>
          <w:tcPr>
            <w:tcW w:type="dxa" w:w="2127"/>
            <w:shd w:color="auto" w:fill="auto" w:val="clear"/>
          </w:tcPr>
          <w:p w:rsidP="002965A4" w:rsidR="009B240A" w:rsidRDefault="009B240A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Вид связи</w:t>
            </w:r>
          </w:p>
        </w:tc>
        <w:tc>
          <w:tcPr>
            <w:tcW w:type="dxa" w:w="2409"/>
            <w:shd w:color="auto" w:fill="auto" w:val="clear"/>
          </w:tcPr>
          <w:p w:rsidP="002965A4" w:rsidR="009B240A" w:rsidRDefault="009B240A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</w:t>
            </w:r>
          </w:p>
          <w:p w:rsidP="002965A4" w:rsidR="009B240A" w:rsidRDefault="009B240A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каналов передачи данных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61950" cy="314325"/>
                  <wp:effectExtent b="0" l="0" r="0" t="0"/>
                  <wp:docPr id="43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type="dxa" w:w="2835"/>
            <w:shd w:color="auto" w:fill="auto" w:val="clear"/>
          </w:tcPr>
          <w:p w:rsidP="002965A4" w:rsidR="009B240A" w:rsidRDefault="009B240A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Месячная цена аренды канала передачи данных сети «Интернет» (руб)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04800" cy="314325"/>
                  <wp:effectExtent b="0" l="0" r="0" t="0"/>
                  <wp:docPr id="4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type="dxa" w:w="1985"/>
            <w:shd w:color="auto" w:fill="auto" w:val="clear"/>
          </w:tcPr>
          <w:p w:rsidP="002965A4" w:rsidR="009B240A" w:rsidRDefault="009B240A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месяцев аренды канала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81000" cy="314325"/>
                  <wp:effectExtent b="0" l="0" r="0" t="0"/>
                  <wp:docPr id="45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9B240A" w:rsidRPr="00BC240B" w:rsidTr="00F10EFD">
        <w:trPr>
          <w:trHeight w:val="565"/>
        </w:trPr>
        <w:tc>
          <w:tcPr>
            <w:tcW w:type="dxa" w:w="2127"/>
            <w:shd w:color="auto" w:fill="auto" w:val="clear"/>
            <w:vAlign w:val="center"/>
          </w:tcPr>
          <w:p w:rsidP="002965A4" w:rsidR="009B240A" w:rsidRDefault="009B240A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Аренда канала передачи данных сети «Интернет»</w:t>
            </w:r>
          </w:p>
        </w:tc>
        <w:tc>
          <w:tcPr>
            <w:tcW w:type="dxa" w:w="2409"/>
            <w:shd w:color="auto" w:fill="auto" w:val="clear"/>
            <w:vAlign w:val="center"/>
          </w:tcPr>
          <w:p w:rsidP="000A124D" w:rsidR="009B240A" w:rsidRDefault="009B240A" w:rsidRPr="00AD2C2E">
            <w:pPr>
              <w:jc w:val="center"/>
              <w:rPr>
                <w:color w:val="000000"/>
                <w:sz w:val="20"/>
                <w:szCs w:val="20"/>
              </w:rPr>
            </w:pPr>
            <w:r w:rsidRPr="00AD2C2E">
              <w:rPr>
                <w:color w:val="000000"/>
                <w:sz w:val="20"/>
                <w:szCs w:val="20"/>
              </w:rPr>
              <w:t xml:space="preserve">не более </w:t>
            </w:r>
            <w:r w:rsidR="009A7EBA" w:rsidRPr="00AD2C2E">
              <w:rPr>
                <w:color w:val="000000"/>
                <w:sz w:val="20"/>
                <w:szCs w:val="20"/>
              </w:rPr>
              <w:t>1</w:t>
            </w:r>
            <w:r w:rsidRPr="00AD2C2E">
              <w:rPr>
                <w:color w:val="000000"/>
                <w:sz w:val="20"/>
                <w:szCs w:val="20"/>
              </w:rPr>
              <w:t xml:space="preserve"> единицы на </w:t>
            </w:r>
            <w:r w:rsidR="000A124D">
              <w:rPr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type="dxa" w:w="2835"/>
            <w:shd w:color="auto" w:fill="auto" w:val="clear"/>
            <w:vAlign w:val="center"/>
          </w:tcPr>
          <w:p w:rsidP="002965A4" w:rsidR="009B240A" w:rsidRDefault="00A70653" w:rsidRPr="00AD2C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5</w:t>
            </w:r>
            <w:r w:rsidR="009B240A" w:rsidRPr="00AD2C2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type="dxa" w:w="1985"/>
            <w:shd w:color="auto" w:fill="auto" w:val="clear"/>
            <w:vAlign w:val="center"/>
          </w:tcPr>
          <w:p w:rsidP="002965A4" w:rsidR="009B240A" w:rsidRDefault="009B240A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12</w:t>
            </w:r>
          </w:p>
        </w:tc>
      </w:tr>
    </w:tbl>
    <w:p w:rsidP="002965A4" w:rsidR="006A29FC" w:rsidRDefault="006A29FC" w:rsidRPr="00BC240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администрации.</w:t>
      </w:r>
    </w:p>
    <w:p w:rsidP="002965A4" w:rsidR="006A29FC" w:rsidRDefault="006A29FC" w:rsidRPr="00BC240B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1.1.6. Затраты на электросвязь, относящуюся к связи специального назначения, используемой на муниципальном уровне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81000" cy="333375"/>
            <wp:effectExtent b="0" l="0" r="0" t="0"/>
            <wp:docPr id="4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rrowheads="1" noChangeAspect="1"/>
                    </pic:cNvPicPr>
                  </pic:nvPicPr>
                  <pic:blipFill>
                    <a:blip cstate="print"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2965A4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2219325" cy="333375"/>
            <wp:effectExtent b="0" l="0" r="0" t="0"/>
            <wp:docPr id="4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rrowheads="1" noChangeAspect="1"/>
                    </pic:cNvPicPr>
                  </pic:nvPicPr>
                  <pic:blipFill>
                    <a:blip cstate="print"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4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rrowheads="1" noChangeAspect="1"/>
                    </pic:cNvPicPr>
                  </pic:nvPicPr>
                  <pic:blipFill>
                    <a:blip cstate="print"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61950" cy="333375"/>
            <wp:effectExtent b="0" l="0" r="0" t="0"/>
            <wp:docPr id="4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rrowheads="1" noChangeAspect="1"/>
                    </pic:cNvPicPr>
                  </pic:nvPicPr>
                  <pic:blipFill>
                    <a:blip cstate="print"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28625" cy="333375"/>
            <wp:effectExtent b="0" l="0" r="0" t="0"/>
            <wp:docPr id="5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rrowheads="1" noChangeAspect="1"/>
                    </pic:cNvPicPr>
                  </pic:nvPicPr>
                  <pic:blipFill>
                    <a:blip cstate="print"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месяцев предоставления услуги.</w:t>
      </w: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1.1.7. Затраты на электросвязь, относящуюся к связи специального назначения, используемой на федеральном уровне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5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rrowheads="1" noChangeAspect="1"/>
                    </pic:cNvPicPr>
                  </pic:nvPicPr>
                  <pic:blipFill>
                    <a:blip cstate="print"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2965A4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1390650" cy="314325"/>
            <wp:effectExtent b="0" l="0" r="0" t="0"/>
            <wp:docPr id="5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rrowheads="1" noChangeAspect="1"/>
                    </pic:cNvPicPr>
                  </pic:nvPicPr>
                  <pic:blipFill>
                    <a:blip cstate="print"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5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rrowheads="1" noChangeAspect="1"/>
                    </pic:cNvPicPr>
                  </pic:nvPicPr>
                  <pic:blipFill>
                    <a:blip cstate="print"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5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rrowheads="1" noChangeAspect="1"/>
                    </pic:cNvPicPr>
                  </pic:nvPicPr>
                  <pic:blipFill>
                    <a:blip cstate="print"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1.1.8. Затраты на оплату услуг по предоставлению цифровых потоков для коммутируемых телефонных соединений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5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rrowheads="1" noChangeAspect="1"/>
                    </pic:cNvPicPr>
                  </pic:nvPicPr>
                  <pic:blipFill>
                    <a:blip cstate="print"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2965A4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457450" cy="600075"/>
            <wp:effectExtent b="0" l="0" r="0" t="0"/>
            <wp:docPr id="5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rrowheads="1" noChangeAspect="1"/>
                    </pic:cNvPicPr>
                  </pic:nvPicPr>
                  <pic:blipFill>
                    <a:blip cstate="print"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5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rrowheads="1" noChangeAspect="1"/>
                    </pic:cNvPicPr>
                  </pic:nvPicPr>
                  <pic:blipFill>
                    <a:blip cstate="print"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организованных цифровых потоков с i-й абонентской платой;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5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rrowheads="1" noChangeAspect="1"/>
                    </pic:cNvPicPr>
                  </pic:nvPicPr>
                  <pic:blipFill>
                    <a:blip cstate="print"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ежемесячная i-я абонентская плата за цифровой поток;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5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rrowheads="1" noChangeAspect="1"/>
                    </pic:cNvPicPr>
                  </pic:nvPicPr>
                  <pic:blipFill>
                    <a:blip cstate="print"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месяцев предоставления услуги с i-й абонентской платой.</w:t>
      </w:r>
    </w:p>
    <w:p w:rsidP="002965A4" w:rsidR="006A29FC" w:rsidRDefault="006A29FC" w:rsidRPr="00BC240B">
      <w:pPr>
        <w:adjustRightInd w:val="0"/>
        <w:ind w:firstLine="708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 xml:space="preserve">1.1.9. </w:t>
      </w:r>
      <w:r w:rsidRPr="00BC240B">
        <w:rPr>
          <w:rFonts w:eastAsia="Calibri"/>
          <w:sz w:val="20"/>
          <w:szCs w:val="20"/>
        </w:rPr>
        <w:t>Затраты на оплату иных услуг связи в сфере информационно-коммуникационных технологий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04800" cy="333375"/>
            <wp:effectExtent b="0" l="0" r="0" t="0"/>
            <wp:docPr id="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 noChangeAspect="1"/>
                    </pic:cNvPicPr>
                  </pic:nvPicPr>
                  <pic:blipFill>
                    <a:blip cstate="print"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sz w:val="20"/>
          <w:szCs w:val="20"/>
        </w:rPr>
        <w:t>), определяемые по формуле:</w:t>
      </w:r>
    </w:p>
    <w:p w:rsidP="002965A4" w:rsidR="006A29FC" w:rsidRDefault="00372E74" w:rsidRPr="00BC240B">
      <w:pPr>
        <w:adjustRightInd w:val="0"/>
        <w:jc w:val="center"/>
        <w:rPr>
          <w:rFonts w:eastAsia="Calibri"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133475" cy="600075"/>
            <wp:effectExtent b="0" l="0" r="0" t="0"/>
            <wp:docPr id="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 noChangeAspect="1"/>
                    </pic:cNvPicPr>
                  </pic:nvPicPr>
                  <pic:blipFill>
                    <a:blip cstate="print"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sz w:val="20"/>
          <w:szCs w:val="20"/>
        </w:rPr>
        <w:t>, где:</w:t>
      </w:r>
    </w:p>
    <w:p w:rsidP="002965A4" w:rsidR="006A29FC" w:rsidRDefault="00372E74" w:rsidRPr="00BC240B">
      <w:pPr>
        <w:adjustRightInd w:val="0"/>
        <w:ind w:firstLine="708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 noChangeAspect="1"/>
                    </pic:cNvPicPr>
                  </pic:nvPicPr>
                  <pic:blipFill>
                    <a:blip cstate="print"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–</w:t>
      </w:r>
      <w:r w:rsidR="006A29FC" w:rsidRPr="00BC240B">
        <w:rPr>
          <w:rFonts w:eastAsia="Calibri"/>
          <w:sz w:val="20"/>
          <w:szCs w:val="20"/>
        </w:rPr>
        <w:t xml:space="preserve"> цена по i-й иной услуге связи, определяемая по фактическим данным отчетного финансового года.</w:t>
      </w:r>
    </w:p>
    <w:p w:rsidP="002965A4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2965A4" w:rsidR="00D26F4C" w:rsidRDefault="00D26F4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2965A4" w:rsidR="006A29FC" w:rsidRDefault="006A29FC" w:rsidRPr="00BC240B">
      <w:pPr>
        <w:tabs>
          <w:tab w:pos="1276" w:val="left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1.2. Затрат на содержание имущества, включающих:</w:t>
      </w:r>
    </w:p>
    <w:p w:rsidP="002965A4" w:rsidR="002965A4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При определении затрат на техническое обслуживание и регламентно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 xml:space="preserve">профилактический ремонт (далее – затраты на ремонт), указанный в пунктах 1.2.1 – 1.2.6 </w:t>
      </w:r>
      <w:r w:rsidRPr="00BC240B">
        <w:rPr>
          <w:rFonts w:eastAsia="Calibri"/>
          <w:sz w:val="20"/>
          <w:szCs w:val="20"/>
        </w:rPr>
        <w:t>настояще</w:t>
      </w:r>
      <w:r w:rsidR="000A124D">
        <w:rPr>
          <w:rFonts w:eastAsia="Calibri"/>
          <w:sz w:val="20"/>
          <w:szCs w:val="20"/>
        </w:rPr>
        <w:t>го</w:t>
      </w:r>
      <w:r w:rsidRPr="00BC240B">
        <w:rPr>
          <w:rFonts w:eastAsia="Calibri"/>
          <w:sz w:val="20"/>
          <w:szCs w:val="20"/>
        </w:rPr>
        <w:t xml:space="preserve"> </w:t>
      </w:r>
      <w:r w:rsidR="000A124D">
        <w:rPr>
          <w:rFonts w:eastAsia="Calibri"/>
          <w:sz w:val="20"/>
          <w:szCs w:val="20"/>
        </w:rPr>
        <w:t>Порядка</w:t>
      </w:r>
      <w:r w:rsidRPr="00BC240B">
        <w:rPr>
          <w:rFonts w:eastAsia="Calibri"/>
          <w:bCs/>
          <w:sz w:val="20"/>
          <w:szCs w:val="20"/>
        </w:rPr>
        <w:t>, применяется перечень работ по техническому обслуживанию и регламентно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P="002965A4" w:rsidR="002965A4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1.2.1. Затраты на ремонт вычислительной техники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61950" cy="333375"/>
            <wp:effectExtent b="0" l="0" r="0" t="0"/>
            <wp:docPr id="6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rrowheads="1" noChangeAspect="1"/>
                    </pic:cNvPicPr>
                  </pic:nvPicPr>
                  <pic:blipFill>
                    <a:blip cstate="print"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24050" cy="600075"/>
            <wp:effectExtent b="0" l="0" r="0" t="0"/>
            <wp:docPr id="6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rrowheads="1" noChangeAspect="1"/>
                    </pic:cNvPicPr>
                  </pic:nvPicPr>
                  <pic:blipFill>
                    <a:blip cstate="print"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47675" cy="333375"/>
            <wp:effectExtent b="0" l="0" r="0" t="0"/>
            <wp:docPr id="6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rrowheads="1" noChangeAspect="1"/>
                    </pic:cNvPicPr>
                  </pic:nvPicPr>
                  <pic:blipFill>
                    <a:blip cstate="print"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фактическое количество i-й вычислительной техники, но не более предельного количества i-й вычислительной техники</w:t>
      </w:r>
    </w:p>
    <w:p w:rsidP="002965A4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6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rrowheads="1" noChangeAspect="1"/>
                    </pic:cNvPicPr>
                  </pic:nvPicPr>
                  <pic:blipFill>
                    <a:blip cstate="print"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технического обслуживания и регламентно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 xml:space="preserve">профилактического ремонта в расчете на 1 i-ю </w:t>
      </w:r>
      <w:r w:rsidR="006A29FC" w:rsidRPr="00BC240B">
        <w:rPr>
          <w:rFonts w:eastAsia="Calibri"/>
          <w:sz w:val="20"/>
          <w:szCs w:val="20"/>
        </w:rPr>
        <w:t>вычислительную технику</w:t>
      </w:r>
      <w:r w:rsidR="006A29FC" w:rsidRPr="00BC240B">
        <w:rPr>
          <w:rFonts w:eastAsia="Calibri"/>
          <w:bCs/>
          <w:sz w:val="20"/>
          <w:szCs w:val="20"/>
        </w:rPr>
        <w:t xml:space="preserve"> в год.</w:t>
      </w:r>
    </w:p>
    <w:p w:rsidP="002965A4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 xml:space="preserve">Предельное количество </w:t>
      </w:r>
      <w:r w:rsidRPr="00BC240B">
        <w:rPr>
          <w:rFonts w:eastAsia="Calibri"/>
          <w:sz w:val="20"/>
          <w:szCs w:val="20"/>
        </w:rPr>
        <w:t>i-й вычислительной техники</w:t>
      </w:r>
      <w:r w:rsidRPr="00BC240B">
        <w:rPr>
          <w:rFonts w:eastAsia="Calibri"/>
          <w:bCs/>
          <w:sz w:val="20"/>
          <w:szCs w:val="20"/>
        </w:rPr>
        <w:t xml:space="preserve">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857250" cy="333375"/>
            <wp:effectExtent b="0" l="0" r="0" t="0"/>
            <wp:docPr id="67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rrowheads="1" noChangeAspect="1"/>
                    </pic:cNvPicPr>
                  </pic:nvPicPr>
                  <pic:blipFill>
                    <a:blip cstate="print"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 xml:space="preserve">) определяется с округлением до целого </w:t>
      </w:r>
      <w:r w:rsidRPr="00BC240B">
        <w:rPr>
          <w:rFonts w:eastAsia="Calibri"/>
          <w:sz w:val="20"/>
          <w:szCs w:val="20"/>
        </w:rPr>
        <w:t>по формулам</w:t>
      </w:r>
      <w:r w:rsidRPr="00BC240B">
        <w:rPr>
          <w:rFonts w:eastAsia="Calibri"/>
          <w:bCs/>
          <w:sz w:val="20"/>
          <w:szCs w:val="20"/>
        </w:rPr>
        <w:t>:</w:t>
      </w:r>
    </w:p>
    <w:p w:rsidP="002965A4" w:rsidR="006A29FC" w:rsidRDefault="00372E74" w:rsidRPr="00BC240B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1743075" cy="333375"/>
            <wp:effectExtent b="0" l="0" r="0" t="0"/>
            <wp:docPr id="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 noChangeAspect="1"/>
                    </pic:cNvPicPr>
                  </pic:nvPicPr>
                  <pic:blipFill>
                    <a:blip cstate="print"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sz w:val="20"/>
          <w:szCs w:val="20"/>
        </w:rPr>
        <w:t xml:space="preserve"> - для закрытого контура обработки информации,</w:t>
      </w:r>
      <w:r w:rsidR="006A29FC" w:rsidRPr="00BC240B">
        <w:rPr>
          <w:rFonts w:eastAsia="Calibri"/>
          <w:position w:val="-14"/>
          <w:sz w:val="20"/>
          <w:szCs w:val="20"/>
        </w:rPr>
        <w:t xml:space="preserve"> </w:t>
      </w: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1543050" cy="333375"/>
            <wp:effectExtent b="0" l="0" r="0" t="0"/>
            <wp:docPr id="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 noChangeAspect="1"/>
                    </pic:cNvPicPr>
                  </pic:nvPicPr>
                  <pic:blipFill>
                    <a:blip cstate="print"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sz w:val="20"/>
          <w:szCs w:val="20"/>
        </w:rPr>
        <w:t xml:space="preserve"> - для открытого контура обработки информации, </w:t>
      </w:r>
      <w:r w:rsidR="006A29FC" w:rsidRPr="00BC240B">
        <w:rPr>
          <w:rFonts w:eastAsia="Calibri"/>
          <w:bCs/>
          <w:sz w:val="20"/>
          <w:szCs w:val="20"/>
        </w:rPr>
        <w:t xml:space="preserve"> где:</w:t>
      </w:r>
    </w:p>
    <w:p w:rsidP="002965A4" w:rsidR="00C97A7A" w:rsidRDefault="00372E74" w:rsidRPr="00BC240B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7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rrowheads="1" noChangeAspect="1"/>
                    </pic:cNvPicPr>
                  </pic:nvPicPr>
                  <pic:blipFill>
                    <a:blip cstate="print"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sz w:val="20"/>
          <w:szCs w:val="20"/>
        </w:rPr>
        <w:t>- расчетная ч</w:t>
      </w:r>
      <w:r w:rsidR="00684E29">
        <w:rPr>
          <w:rFonts w:eastAsia="Calibri"/>
          <w:sz w:val="20"/>
          <w:szCs w:val="20"/>
        </w:rPr>
        <w:t>исленность основных работников.</w:t>
      </w:r>
    </w:p>
    <w:p w:rsidP="002965A4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rFonts w:eastAsia="Calibri"/>
          <w:sz w:val="20"/>
          <w:szCs w:val="20"/>
        </w:rPr>
        <w:tab/>
      </w: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2965A4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на ремонт вычислительной техники</w:t>
      </w:r>
    </w:p>
    <w:tbl>
      <w:tblPr>
        <w:tblW w:type="dxa" w:w="9356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2268"/>
        <w:gridCol w:w="3261"/>
        <w:gridCol w:w="3827"/>
      </w:tblGrid>
      <w:tr w:rsidR="006A29FC" w:rsidRPr="00BC240B" w:rsidTr="000302FF">
        <w:tc>
          <w:tcPr>
            <w:tcW w:type="dxa" w:w="2268"/>
            <w:shd w:color="auto" w:fill="auto" w:val="clea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Тип вычислительной техники</w:t>
            </w:r>
          </w:p>
        </w:tc>
        <w:tc>
          <w:tcPr>
            <w:tcW w:type="dxa" w:w="3261"/>
            <w:shd w:color="auto" w:fill="auto" w:val="clea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Фактическое количество вычислительной техники 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447675" cy="333375"/>
                  <wp:effectExtent b="0" l="0" r="0" t="0"/>
                  <wp:docPr id="71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3827"/>
            <w:shd w:color="auto" w:fill="auto" w:val="clea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технического обслуживания и регламентно-профилактического ремонта в расчете на одну вычислительную техники (руб) 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400050" cy="333375"/>
                  <wp:effectExtent b="0" l="0" r="0" t="0"/>
                  <wp:docPr id="72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rPr>
          <w:trHeight w:val="565"/>
        </w:trPr>
        <w:tc>
          <w:tcPr>
            <w:tcW w:type="dxa" w:w="2268"/>
            <w:shd w:color="auto" w:fill="auto" w:val="clear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type="dxa" w:w="3261"/>
            <w:shd w:color="auto" w:fill="auto" w:val="clear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 w:rsidR="007250D0">
              <w:rPr>
                <w:color w:val="000000"/>
                <w:sz w:val="20"/>
                <w:szCs w:val="20"/>
              </w:rPr>
              <w:t>2</w:t>
            </w:r>
            <w:r w:rsidRPr="00BC240B">
              <w:rPr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  <w:tc>
          <w:tcPr>
            <w:tcW w:type="dxa" w:w="3827"/>
            <w:shd w:color="auto" w:fill="auto" w:val="clear"/>
            <w:vAlign w:val="center"/>
          </w:tcPr>
          <w:p w:rsidP="002965A4" w:rsidR="006A29FC" w:rsidRDefault="00EB3B1F" w:rsidRPr="00AD2C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2</w:t>
            </w:r>
            <w:r w:rsidR="009A7EBA" w:rsidRPr="00AD2C2E">
              <w:rPr>
                <w:color w:val="000000"/>
                <w:sz w:val="20"/>
                <w:szCs w:val="20"/>
              </w:rPr>
              <w:t>0</w:t>
            </w:r>
            <w:r w:rsidR="006A29FC" w:rsidRPr="00AD2C2E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6A29FC" w:rsidRPr="00BC240B" w:rsidTr="000302FF">
        <w:trPr>
          <w:trHeight w:val="565"/>
        </w:trPr>
        <w:tc>
          <w:tcPr>
            <w:tcW w:type="dxa" w:w="2268"/>
            <w:shd w:color="auto" w:fill="auto" w:val="clear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type="dxa" w:w="3261"/>
            <w:shd w:color="auto" w:fill="auto" w:val="clear"/>
            <w:vAlign w:val="center"/>
          </w:tcPr>
          <w:p w:rsidP="002965A4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 w:rsidR="009B240A" w:rsidRPr="00BC240B">
              <w:rPr>
                <w:color w:val="000000"/>
                <w:sz w:val="20"/>
                <w:szCs w:val="20"/>
              </w:rPr>
              <w:t>5</w:t>
            </w:r>
            <w:r w:rsidRPr="00BC240B">
              <w:rPr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  <w:tc>
          <w:tcPr>
            <w:tcW w:type="dxa" w:w="3827"/>
            <w:shd w:color="auto" w:fill="auto" w:val="clear"/>
            <w:vAlign w:val="center"/>
          </w:tcPr>
          <w:p w:rsidP="009A7EBA" w:rsidR="006A29FC" w:rsidRDefault="006A29FC" w:rsidRPr="00AD2C2E">
            <w:pPr>
              <w:jc w:val="center"/>
              <w:rPr>
                <w:color w:val="000000"/>
                <w:sz w:val="20"/>
                <w:szCs w:val="20"/>
              </w:rPr>
            </w:pPr>
            <w:r w:rsidRPr="00AD2C2E">
              <w:rPr>
                <w:color w:val="000000"/>
                <w:sz w:val="20"/>
                <w:szCs w:val="20"/>
              </w:rPr>
              <w:t xml:space="preserve">не более </w:t>
            </w:r>
            <w:r w:rsidR="00EB3B1F">
              <w:rPr>
                <w:color w:val="000000"/>
                <w:sz w:val="20"/>
                <w:szCs w:val="20"/>
              </w:rPr>
              <w:t>10</w:t>
            </w:r>
            <w:r w:rsidRPr="00AD2C2E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6A29FC" w:rsidRPr="00BC240B" w:rsidTr="000302FF">
        <w:trPr>
          <w:trHeight w:val="565"/>
        </w:trPr>
        <w:tc>
          <w:tcPr>
            <w:tcW w:type="dxa" w:w="2268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type="dxa" w:w="3261"/>
            <w:shd w:color="auto" w:fill="auto" w:val="clear"/>
            <w:vAlign w:val="center"/>
          </w:tcPr>
          <w:p w:rsidP="009B240A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 w:rsidR="009B240A" w:rsidRPr="00BC240B">
              <w:rPr>
                <w:color w:val="000000"/>
                <w:sz w:val="20"/>
                <w:szCs w:val="20"/>
              </w:rPr>
              <w:t>5</w:t>
            </w:r>
            <w:r w:rsidRPr="00BC240B">
              <w:rPr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  <w:tc>
          <w:tcPr>
            <w:tcW w:type="dxa" w:w="3827"/>
            <w:shd w:color="auto" w:fill="auto" w:val="clear"/>
            <w:vAlign w:val="center"/>
          </w:tcPr>
          <w:p w:rsidP="00847513" w:rsidR="006A29FC" w:rsidRDefault="00EB3B1F" w:rsidRPr="00AD2C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2</w:t>
            </w:r>
            <w:r w:rsidR="009A7EBA" w:rsidRPr="00AD2C2E">
              <w:rPr>
                <w:color w:val="000000"/>
                <w:sz w:val="20"/>
                <w:szCs w:val="20"/>
              </w:rPr>
              <w:t>0</w:t>
            </w:r>
            <w:r w:rsidR="006A29FC" w:rsidRPr="00AD2C2E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6A29FC" w:rsidRPr="00BC240B" w:rsidTr="000302FF">
        <w:trPr>
          <w:trHeight w:val="565"/>
        </w:trPr>
        <w:tc>
          <w:tcPr>
            <w:tcW w:type="dxa" w:w="2268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Сервер</w:t>
            </w:r>
          </w:p>
        </w:tc>
        <w:tc>
          <w:tcPr>
            <w:tcW w:type="dxa" w:w="3261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</w:t>
            </w:r>
            <w:r w:rsidR="00725573" w:rsidRPr="00BC240B">
              <w:rPr>
                <w:color w:val="000000"/>
                <w:sz w:val="20"/>
                <w:szCs w:val="20"/>
              </w:rPr>
              <w:t>ы</w:t>
            </w:r>
            <w:r w:rsidRPr="00BC240B">
              <w:rPr>
                <w:color w:val="000000"/>
                <w:sz w:val="20"/>
                <w:szCs w:val="20"/>
              </w:rPr>
              <w:t xml:space="preserve"> на администрацию</w:t>
            </w:r>
          </w:p>
        </w:tc>
        <w:tc>
          <w:tcPr>
            <w:tcW w:type="dxa" w:w="3827"/>
            <w:shd w:color="auto" w:fill="auto" w:val="clear"/>
            <w:vAlign w:val="center"/>
          </w:tcPr>
          <w:p w:rsidP="009A7EBA" w:rsidR="006A29FC" w:rsidRDefault="009A7EBA" w:rsidRPr="00AD2C2E">
            <w:pPr>
              <w:jc w:val="center"/>
              <w:rPr>
                <w:color w:val="000000"/>
                <w:sz w:val="20"/>
                <w:szCs w:val="20"/>
              </w:rPr>
            </w:pPr>
            <w:r w:rsidRPr="00AD2C2E">
              <w:rPr>
                <w:color w:val="000000"/>
                <w:sz w:val="20"/>
                <w:szCs w:val="20"/>
              </w:rPr>
              <w:t>не более 5</w:t>
            </w:r>
            <w:r w:rsidR="006A29FC" w:rsidRPr="00AD2C2E">
              <w:rPr>
                <w:color w:val="000000"/>
                <w:sz w:val="20"/>
                <w:szCs w:val="20"/>
              </w:rPr>
              <w:t>0 000</w:t>
            </w:r>
          </w:p>
        </w:tc>
      </w:tr>
    </w:tbl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1.2.2. Затраты на ремонт оборудования по обеспечению безопасности информации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7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rrowheads="1" noChangeAspect="1"/>
                    </pic:cNvPicPr>
                  </pic:nvPicPr>
                  <pic:blipFill>
                    <a:blip cstate="print"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24050" cy="600075"/>
            <wp:effectExtent b="0" l="0" r="0" t="0"/>
            <wp:docPr id="7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rrowheads="1" noChangeAspect="1"/>
                    </pic:cNvPicPr>
                  </pic:nvPicPr>
                  <pic:blipFill>
                    <a:blip cstate="print"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76250" cy="314325"/>
            <wp:effectExtent b="0" l="0" r="0" t="0"/>
            <wp:docPr id="7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rrowheads="1" noChangeAspect="1"/>
                    </pic:cNvPicPr>
                  </pic:nvPicPr>
                  <pic:blipFill>
                    <a:blip cstate="print"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единиц i-го оборудования по обеспечению безопасности информации;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7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rrowheads="1" noChangeAspect="1"/>
                    </pic:cNvPicPr>
                  </pic:nvPicPr>
                  <pic:blipFill>
                    <a:blip cstate="print"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технического обслуживания и регламентно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профилактического ремонта 1 единицы i-го оборудования в год.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D26F4C" w:rsidRDefault="00D26F4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1.2.3. Затраты на ремонт системы телефонной связи (автоматизированных телефонных станций)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3375" cy="314325"/>
            <wp:effectExtent b="0" l="0" r="0" t="0"/>
            <wp:docPr id="7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rrowheads="1" noChangeAspect="1"/>
                    </pic:cNvPicPr>
                  </pic:nvPicPr>
                  <pic:blipFill>
                    <a:blip cstate="print"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866900" cy="600075"/>
            <wp:effectExtent b="0" l="0" r="0" t="0"/>
            <wp:docPr id="7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rrowheads="1" noChangeAspect="1"/>
                    </pic:cNvPicPr>
                  </pic:nvPicPr>
                  <pic:blipFill>
                    <a:blip cstate="print"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7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rrowheads="1" noChangeAspect="1"/>
                    </pic:cNvPicPr>
                  </pic:nvPicPr>
                  <pic:blipFill>
                    <a:blip cstate="print"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автоматизированных телефонных станций i-го вида;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90525" cy="314325"/>
            <wp:effectExtent b="0" l="0" r="0" t="0"/>
            <wp:docPr id="8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rrowheads="1" noChangeAspect="1"/>
                    </pic:cNvPicPr>
                  </pic:nvPicPr>
                  <pic:blipFill>
                    <a:blip cstate="print"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1.2.4. Затраты на ремонт локальных вычислительных сетей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8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rrowheads="1" noChangeAspect="1"/>
                    </pic:cNvPicPr>
                  </pic:nvPicPr>
                  <pic:blipFill>
                    <a:blip cstate="print"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24050" cy="600075"/>
            <wp:effectExtent b="0" l="0" r="0" t="0"/>
            <wp:docPr id="8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rrowheads="1" noChangeAspect="1"/>
                    </pic:cNvPicPr>
                  </pic:nvPicPr>
                  <pic:blipFill>
                    <a:blip cstate="print"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8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rrowheads="1" noChangeAspect="1"/>
                    </pic:cNvPicPr>
                  </pic:nvPicPr>
                  <pic:blipFill>
                    <a:blip cstate="print"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устройств локальных вычислительных сетей i-го вида;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8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rrowheads="1" noChangeAspect="1"/>
                    </pic:cNvPicPr>
                  </pic:nvPicPr>
                  <pic:blipFill>
                    <a:blip cstate="print"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1.2.5. Затраты на ремонт систем бесперебойного питания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8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rrowheads="1" noChangeAspect="1"/>
                    </pic:cNvPicPr>
                  </pic:nvPicPr>
                  <pic:blipFill>
                    <a:blip cstate="print"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24050" cy="600075"/>
            <wp:effectExtent b="0" l="0" r="0" t="0"/>
            <wp:docPr id="8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rrowheads="1" noChangeAspect="1"/>
                    </pic:cNvPicPr>
                  </pic:nvPicPr>
                  <pic:blipFill>
                    <a:blip cstate="print"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76250" cy="314325"/>
            <wp:effectExtent b="0" l="0" r="0" t="0"/>
            <wp:docPr id="8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rrowheads="1" noChangeAspect="1"/>
                    </pic:cNvPicPr>
                  </pic:nvPicPr>
                  <pic:blipFill>
                    <a:blip cstate="print"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модулей бесперебойного питания i-го вида;</w:t>
      </w:r>
    </w:p>
    <w:p w:rsidP="00847513" w:rsidR="00DC65C3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rrowheads="1" noChangeAspect="1"/>
                    </pic:cNvPicPr>
                  </pic:nvPicPr>
                  <pic:blipFill>
                    <a:blip cstate="print"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технического обслуживания и регламентно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профилактического ремонта 1 модуля бесперебойного питания i-го вида в год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847513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на ремонт систем бесперебойного питания</w:t>
      </w:r>
    </w:p>
    <w:p w:rsidP="00847513" w:rsidR="00DC65C3" w:rsidRDefault="00DC65C3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</w:p>
    <w:tbl>
      <w:tblPr>
        <w:tblW w:type="dxa" w:w="9356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985"/>
        <w:gridCol w:w="2410"/>
        <w:gridCol w:w="4961"/>
      </w:tblGrid>
      <w:tr w:rsidR="006A29FC" w:rsidRPr="00BC240B" w:rsidTr="000302FF">
        <w:tc>
          <w:tcPr>
            <w:tcW w:type="dxa" w:w="1985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type="dxa" w:w="2410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модулей бесперебойного питания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76250" cy="314325"/>
                  <wp:effectExtent b="0" l="0" r="0" t="0"/>
                  <wp:docPr id="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4961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технического обслуживания и регламентно</w:t>
            </w:r>
            <w:r w:rsidR="00DC65C3" w:rsidRPr="00BC240B">
              <w:rPr>
                <w:color w:val="000000"/>
                <w:sz w:val="20"/>
                <w:szCs w:val="20"/>
              </w:rPr>
              <w:t xml:space="preserve"> </w:t>
            </w:r>
            <w:r w:rsidRPr="00BC240B">
              <w:rPr>
                <w:color w:val="000000"/>
                <w:sz w:val="20"/>
                <w:szCs w:val="20"/>
              </w:rPr>
              <w:t>-</w:t>
            </w:r>
            <w:r w:rsidR="00DC65C3" w:rsidRPr="00BC240B">
              <w:rPr>
                <w:color w:val="000000"/>
                <w:sz w:val="20"/>
                <w:szCs w:val="20"/>
              </w:rPr>
              <w:t xml:space="preserve"> </w:t>
            </w:r>
            <w:r w:rsidRPr="00BC240B">
              <w:rPr>
                <w:color w:val="000000"/>
                <w:sz w:val="20"/>
                <w:szCs w:val="20"/>
              </w:rPr>
              <w:t>профилактического ремонта 1 модуля бесперебойного питания в год (руб)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28625" cy="314325"/>
                  <wp:effectExtent b="0" l="0" r="0" t="0"/>
                  <wp:docPr id="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rPr>
          <w:trHeight w:val="565"/>
        </w:trPr>
        <w:tc>
          <w:tcPr>
            <w:tcW w:type="dxa" w:w="1985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type="dxa" w:w="2410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type="dxa" w:w="4961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9FC" w:rsidRPr="00BC240B" w:rsidTr="000302FF">
        <w:trPr>
          <w:trHeight w:val="565"/>
        </w:trPr>
        <w:tc>
          <w:tcPr>
            <w:tcW w:type="dxa" w:w="1985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Источник бесперебойного питания для компьютера персонального</w:t>
            </w:r>
          </w:p>
        </w:tc>
        <w:tc>
          <w:tcPr>
            <w:tcW w:type="dxa" w:w="2410"/>
            <w:shd w:color="auto" w:fill="auto" w:val="clear"/>
            <w:vAlign w:val="center"/>
          </w:tcPr>
          <w:p w:rsidP="00847513" w:rsidR="006A29FC" w:rsidRDefault="002F50B3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 w:rsidR="006A29FC" w:rsidRPr="00BC240B">
              <w:rPr>
                <w:color w:val="000000"/>
                <w:sz w:val="20"/>
                <w:szCs w:val="20"/>
              </w:rPr>
              <w:t>5 единиц на администрацию</w:t>
            </w:r>
          </w:p>
        </w:tc>
        <w:tc>
          <w:tcPr>
            <w:tcW w:type="dxa" w:w="4961"/>
            <w:shd w:color="auto" w:fill="auto" w:val="clear"/>
            <w:vAlign w:val="center"/>
          </w:tcPr>
          <w:p w:rsidP="009A7EBA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AD2C2E">
              <w:rPr>
                <w:color w:val="000000"/>
                <w:sz w:val="20"/>
                <w:szCs w:val="20"/>
              </w:rPr>
              <w:t xml:space="preserve">не более </w:t>
            </w:r>
            <w:r w:rsidR="009A7EBA" w:rsidRPr="00AD2C2E">
              <w:rPr>
                <w:color w:val="000000"/>
                <w:sz w:val="20"/>
                <w:szCs w:val="20"/>
              </w:rPr>
              <w:t>5</w:t>
            </w:r>
            <w:r w:rsidRPr="00AD2C2E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</w:tbl>
    <w:p w:rsidP="00847513" w:rsidR="00FB1625" w:rsidRDefault="00FB1625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1.2.6. Затраты на техническое обслуживание и регламентно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профилактический ремонт принтеров, многофункциональных устройств, копировальных аппаратов и иной оргтехники (Зрпм) определяются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90725" cy="600075"/>
            <wp:effectExtent b="0" l="0" r="0" t="0"/>
            <wp:docPr id="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rrowheads="1" noChangeAspect="1"/>
                    </pic:cNvPicPr>
                  </pic:nvPicPr>
                  <pic:blipFill>
                    <a:blip cstate="print"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95300" cy="333375"/>
            <wp:effectExtent b="0" l="0" r="0" t="0"/>
            <wp:docPr id="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rrowheads="1" noChangeAspect="1"/>
                    </pic:cNvPicPr>
                  </pic:nvPicPr>
                  <pic:blipFill>
                    <a:blip cstate="print"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47675" cy="333375"/>
            <wp:effectExtent b="0" l="0" r="0" t="0"/>
            <wp:docPr id="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rrowheads="1" noChangeAspect="1"/>
                    </pic:cNvPicPr>
                  </pic:nvPicPr>
                  <pic:blipFill>
                    <a:blip cstate="print"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технического обслуживания и регламентно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DC65C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профилактического  ремонта i-х принтеров, многофункциональных устройств, копировальных аппаратов и иной оргтехники в год.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847513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на ремонт принтеров, многофункциональных устройств, копировальных аппаратов и иной оргтехники</w:t>
      </w:r>
    </w:p>
    <w:p w:rsidP="00847513" w:rsidR="00DC65C3" w:rsidRDefault="00DC65C3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</w:p>
    <w:tbl>
      <w:tblPr>
        <w:tblW w:type="pct" w:w="494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2356"/>
        <w:gridCol w:w="2530"/>
        <w:gridCol w:w="4494"/>
      </w:tblGrid>
      <w:tr w:rsidR="006A29FC" w:rsidRPr="00BC240B" w:rsidTr="002F50B3">
        <w:tc>
          <w:tcPr>
            <w:tcW w:type="dxa" w:w="2411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оргтехники</w:t>
            </w:r>
          </w:p>
        </w:tc>
        <w:tc>
          <w:tcPr>
            <w:tcW w:type="dxa" w:w="2589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принтеров, многофункциональных устройств, копировальных аппаратов и иной оргтехники 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495300" cy="333375"/>
                  <wp:effectExtent b="0" l="0" r="0" t="0"/>
                  <wp:docPr id="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4603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технического обслуживания и регламентно</w:t>
            </w:r>
            <w:r w:rsidR="00DC65C3" w:rsidRPr="00BC240B">
              <w:rPr>
                <w:color w:val="000000"/>
                <w:sz w:val="20"/>
                <w:szCs w:val="20"/>
              </w:rPr>
              <w:t xml:space="preserve"> </w:t>
            </w:r>
            <w:r w:rsidRPr="00BC240B">
              <w:rPr>
                <w:color w:val="000000"/>
                <w:sz w:val="20"/>
                <w:szCs w:val="20"/>
              </w:rPr>
              <w:t>-профилактического ремонта принтеров, многофункциональных устройств, копировальных аппаратов и иной оргтехники в год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(руб.) 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447675" cy="333375"/>
                  <wp:effectExtent b="0" l="0" r="0" t="0"/>
                  <wp:docPr id="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2F50B3">
        <w:tc>
          <w:tcPr>
            <w:tcW w:type="dxa" w:w="2411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Принтеры персональные</w:t>
            </w:r>
          </w:p>
        </w:tc>
        <w:tc>
          <w:tcPr>
            <w:tcW w:type="dxa" w:w="2589"/>
            <w:vAlign w:val="center"/>
          </w:tcPr>
          <w:p w:rsidP="002371D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sz w:val="20"/>
                <w:szCs w:val="20"/>
              </w:rPr>
              <w:t xml:space="preserve">не более </w:t>
            </w:r>
            <w:r w:rsidR="002371D3">
              <w:rPr>
                <w:sz w:val="20"/>
                <w:szCs w:val="20"/>
              </w:rPr>
              <w:t>3</w:t>
            </w:r>
            <w:r w:rsidRPr="00BC240B">
              <w:rPr>
                <w:sz w:val="20"/>
                <w:szCs w:val="20"/>
              </w:rPr>
              <w:t xml:space="preserve"> единиц на администрацию</w:t>
            </w:r>
          </w:p>
        </w:tc>
        <w:tc>
          <w:tcPr>
            <w:tcW w:type="dxa" w:w="4603"/>
            <w:vAlign w:val="center"/>
          </w:tcPr>
          <w:p w:rsidP="00847513" w:rsidR="006A29FC" w:rsidRDefault="006A29FC" w:rsidRPr="00AD2C2E">
            <w:pPr>
              <w:jc w:val="center"/>
              <w:rPr>
                <w:color w:val="000000"/>
                <w:sz w:val="20"/>
                <w:szCs w:val="20"/>
              </w:rPr>
            </w:pPr>
            <w:r w:rsidRPr="00AD2C2E">
              <w:rPr>
                <w:color w:val="000000"/>
                <w:sz w:val="20"/>
                <w:szCs w:val="20"/>
              </w:rPr>
              <w:t>не</w:t>
            </w:r>
            <w:r w:rsidR="009A7EBA" w:rsidRPr="00AD2C2E">
              <w:rPr>
                <w:color w:val="000000"/>
                <w:sz w:val="20"/>
                <w:szCs w:val="20"/>
              </w:rPr>
              <w:t xml:space="preserve"> более 20</w:t>
            </w:r>
            <w:r w:rsidRPr="00AD2C2E">
              <w:rPr>
                <w:color w:val="000000"/>
                <w:sz w:val="20"/>
                <w:szCs w:val="20"/>
              </w:rPr>
              <w:t> 000</w:t>
            </w:r>
          </w:p>
          <w:p w:rsidP="00847513" w:rsidR="006A29FC" w:rsidRDefault="009A7EBA" w:rsidRPr="00AD2C2E">
            <w:pPr>
              <w:jc w:val="center"/>
              <w:rPr>
                <w:color w:val="000000"/>
                <w:sz w:val="20"/>
                <w:szCs w:val="20"/>
              </w:rPr>
            </w:pPr>
            <w:r w:rsidRPr="00AD2C2E">
              <w:rPr>
                <w:color w:val="000000"/>
                <w:sz w:val="20"/>
                <w:szCs w:val="20"/>
              </w:rPr>
              <w:t>(включая заправку ка</w:t>
            </w:r>
            <w:r w:rsidR="00B8343A" w:rsidRPr="00AD2C2E">
              <w:rPr>
                <w:color w:val="000000"/>
                <w:sz w:val="20"/>
                <w:szCs w:val="20"/>
              </w:rPr>
              <w:t>р</w:t>
            </w:r>
            <w:r w:rsidRPr="00AD2C2E">
              <w:rPr>
                <w:color w:val="000000"/>
                <w:sz w:val="20"/>
                <w:szCs w:val="20"/>
              </w:rPr>
              <w:t>триджей)</w:t>
            </w:r>
          </w:p>
        </w:tc>
      </w:tr>
      <w:tr w:rsidR="006A29FC" w:rsidRPr="00BC240B" w:rsidTr="002F50B3">
        <w:tc>
          <w:tcPr>
            <w:tcW w:type="dxa" w:w="2411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Многофункциональные устройства</w:t>
            </w:r>
          </w:p>
        </w:tc>
        <w:tc>
          <w:tcPr>
            <w:tcW w:type="dxa" w:w="2589"/>
            <w:vAlign w:val="center"/>
          </w:tcPr>
          <w:p w:rsidP="002F50B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sz w:val="20"/>
                <w:szCs w:val="20"/>
              </w:rPr>
              <w:t xml:space="preserve">не более </w:t>
            </w:r>
            <w:r w:rsidR="002F50B3" w:rsidRPr="00BC240B">
              <w:rPr>
                <w:sz w:val="20"/>
                <w:szCs w:val="20"/>
              </w:rPr>
              <w:t>4</w:t>
            </w:r>
            <w:r w:rsidRPr="00BC240B">
              <w:rPr>
                <w:sz w:val="20"/>
                <w:szCs w:val="20"/>
              </w:rPr>
              <w:t xml:space="preserve"> единиц на администрацию</w:t>
            </w:r>
          </w:p>
        </w:tc>
        <w:tc>
          <w:tcPr>
            <w:tcW w:type="dxa" w:w="4603"/>
            <w:vAlign w:val="center"/>
          </w:tcPr>
          <w:p w:rsidP="00847513" w:rsidR="006A29FC" w:rsidRDefault="006A29FC" w:rsidRPr="00AD2C2E">
            <w:pPr>
              <w:jc w:val="center"/>
              <w:rPr>
                <w:color w:val="000000"/>
                <w:sz w:val="20"/>
                <w:szCs w:val="20"/>
              </w:rPr>
            </w:pPr>
            <w:r w:rsidRPr="00AD2C2E">
              <w:rPr>
                <w:color w:val="000000"/>
                <w:sz w:val="20"/>
                <w:szCs w:val="20"/>
              </w:rPr>
              <w:t xml:space="preserve">не более </w:t>
            </w:r>
            <w:r w:rsidR="009A7EBA" w:rsidRPr="00AD2C2E">
              <w:rPr>
                <w:color w:val="000000"/>
                <w:sz w:val="20"/>
                <w:szCs w:val="20"/>
              </w:rPr>
              <w:t>30</w:t>
            </w:r>
            <w:r w:rsidRPr="00AD2C2E">
              <w:rPr>
                <w:color w:val="000000"/>
                <w:sz w:val="20"/>
                <w:szCs w:val="20"/>
              </w:rPr>
              <w:t> 000</w:t>
            </w:r>
          </w:p>
          <w:p w:rsidP="00847513" w:rsidR="006A29FC" w:rsidRDefault="009A7EBA" w:rsidRPr="00AD2C2E">
            <w:pPr>
              <w:jc w:val="center"/>
              <w:rPr>
                <w:color w:val="000000"/>
                <w:sz w:val="20"/>
                <w:szCs w:val="20"/>
              </w:rPr>
            </w:pPr>
            <w:r w:rsidRPr="00AD2C2E">
              <w:rPr>
                <w:color w:val="000000"/>
                <w:sz w:val="20"/>
                <w:szCs w:val="20"/>
              </w:rPr>
              <w:t>(включая заправку ка</w:t>
            </w:r>
            <w:r w:rsidR="00B8343A" w:rsidRPr="00AD2C2E">
              <w:rPr>
                <w:color w:val="000000"/>
                <w:sz w:val="20"/>
                <w:szCs w:val="20"/>
              </w:rPr>
              <w:t>р</w:t>
            </w:r>
            <w:r w:rsidRPr="00AD2C2E">
              <w:rPr>
                <w:color w:val="000000"/>
                <w:sz w:val="20"/>
                <w:szCs w:val="20"/>
              </w:rPr>
              <w:t>триджей)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  <w:sz w:val="20"/>
          <w:szCs w:val="20"/>
        </w:rPr>
      </w:pPr>
    </w:p>
    <w:p w:rsidP="002371D3" w:rsidR="006A29FC" w:rsidRDefault="006A29FC" w:rsidRPr="00BC240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rrowheads="1" noChangeAspect="1"/>
                    </pic:cNvPicPr>
                  </pic:nvPicPr>
                  <pic:blipFill>
                    <a:blip cstate="print"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jc w:val="center"/>
        <w:rPr>
          <w:rFonts w:eastAsia="Calibri"/>
          <w:bCs/>
          <w:sz w:val="20"/>
          <w:szCs w:val="20"/>
        </w:rPr>
      </w:pPr>
      <w:bookmarkStart w:id="0" w:name="_GoBack"/>
      <w:bookmarkEnd w:id="0"/>
      <w:r w:rsidRPr="00BC240B">
        <w:rPr>
          <w:rFonts w:eastAsia="Calibri"/>
          <w:noProof/>
          <w:sz w:val="20"/>
          <w:szCs w:val="20"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>
                <wp:simplePos x="0" y="0"/>
                <wp:positionH relativeFrom="column">
                  <wp:posOffset>3072765</wp:posOffset>
                </wp:positionH>
                <wp:positionV relativeFrom="paragraph">
                  <wp:posOffset>24130</wp:posOffset>
                </wp:positionV>
                <wp:extent cx="504825" cy="233680"/>
                <wp:effectExtent b="0" l="0" r="0" t="0"/>
                <wp:wrapNone/>
                <wp:docPr id="1492705069" name="Прямоугольник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P="006A29FC" w:rsidR="00F56484" w:rsidRDefault="00F56484" w:rsidRPr="00FF3D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anchor="t" anchorCtr="0" bIns="0" lIns="0" rIns="0" rot="0" tIns="0" upright="1" vert="horz"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1495425" cy="314325"/>
            <wp:effectExtent b="0" l="0" r="0" t="0"/>
            <wp:docPr id="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rrowheads="1" noChangeAspect="1"/>
                    </pic:cNvPicPr>
                  </pic:nvPicPr>
                  <pic:blipFill>
                    <a:blip cstate="print"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rrowheads="1" noChangeAspect="1"/>
                    </pic:cNvPicPr>
                  </pic:nvPicPr>
                  <pic:blipFill>
                    <a:blip cstate="print"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затраты на оплату услуг по сопровождению справочно-правовых систем;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rrowheads="1" noChangeAspect="1"/>
                    </pic:cNvPicPr>
                  </pic:nvPicPr>
                  <pic:blipFill>
                    <a:blip cstate="print"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затраты на оплату услуг по сопровождению и приобретению иного программного обеспечения.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1.3.1.1. Затраты на оплату услуг по сопровождению справочно-правовых систем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1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rrowheads="1" noChangeAspect="1"/>
                    </pic:cNvPicPr>
                  </pic:nvPicPr>
                  <pic:blipFill>
                    <a:blip cstate="print"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333500" cy="600075"/>
            <wp:effectExtent b="0" l="0" r="0" t="0"/>
            <wp:docPr id="1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rrowheads="1" noChangeAspect="1"/>
                    </pic:cNvPicPr>
                  </pic:nvPicPr>
                  <pic:blipFill>
                    <a:blip cstate="print"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BC240B" w:rsidR="00526B8F" w:rsidRDefault="006A29FC" w:rsidRPr="00BC240B">
      <w:pPr>
        <w:adjustRightInd w:val="0"/>
        <w:ind w:firstLine="709"/>
        <w:jc w:val="both"/>
        <w:rPr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 xml:space="preserve"> 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76250" cy="314325"/>
            <wp:effectExtent b="0" l="0" r="0" t="0"/>
            <wp:docPr id="1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rrowheads="1" noChangeAspect="1"/>
                    </pic:cNvPicPr>
                  </pic:nvPicPr>
                  <pic:blipFill>
                    <a:blip cstate="print"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P="00847513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847513" w:rsidR="006A29FC" w:rsidRDefault="006A29FC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на оплату услуг по сопровождению справочно-правовых систем</w:t>
      </w:r>
    </w:p>
    <w:p w:rsidP="00847513" w:rsidR="00DC65C3" w:rsidRDefault="00DC65C3" w:rsidRPr="00BC240B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</w:p>
    <w:tbl>
      <w:tblPr>
        <w:tblW w:type="pct" w:w="494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3338"/>
        <w:gridCol w:w="2680"/>
        <w:gridCol w:w="3362"/>
      </w:tblGrid>
      <w:tr w:rsidR="0096200B" w:rsidRPr="00BC240B" w:rsidTr="004F2E8F">
        <w:tc>
          <w:tcPr>
            <w:tcW w:type="dxa" w:w="3418"/>
          </w:tcPr>
          <w:p w:rsidP="0096200B" w:rsidR="0096200B" w:rsidRDefault="0096200B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справочно-правовой системы</w:t>
            </w:r>
          </w:p>
        </w:tc>
        <w:tc>
          <w:tcPr>
            <w:tcW w:type="dxa" w:w="2733"/>
          </w:tcPr>
          <w:p w:rsidP="001C2C16" w:rsidR="0096200B" w:rsidRDefault="0096200B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Количество услуг по сопровождению </w:t>
            </w:r>
            <w:r>
              <w:rPr>
                <w:color w:val="000000"/>
                <w:sz w:val="20"/>
                <w:szCs w:val="20"/>
              </w:rPr>
              <w:t>справочно-правовой системы</w:t>
            </w:r>
          </w:p>
        </w:tc>
        <w:tc>
          <w:tcPr>
            <w:tcW w:type="dxa" w:w="3452"/>
          </w:tcPr>
          <w:p w:rsidP="001C2C16" w:rsidR="0096200B" w:rsidRDefault="0096200B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</w:t>
            </w:r>
            <w:r>
              <w:rPr>
                <w:color w:val="000000"/>
                <w:sz w:val="20"/>
                <w:szCs w:val="20"/>
              </w:rPr>
              <w:t xml:space="preserve"> сопровождения</w:t>
            </w:r>
            <w:r w:rsidRPr="00BC240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справочно-правовой системы</w:t>
            </w:r>
            <w:r w:rsidRPr="00BC240B">
              <w:rPr>
                <w:color w:val="000000"/>
                <w:sz w:val="20"/>
                <w:szCs w:val="20"/>
              </w:rPr>
              <w:t xml:space="preserve"> (руб.) 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476250" cy="333375"/>
                  <wp:effectExtent b="0" l="0" r="0" t="0"/>
                  <wp:docPr id="10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96200B" w:rsidRPr="00320D33" w:rsidTr="004F2E8F">
        <w:tc>
          <w:tcPr>
            <w:tcW w:type="dxa" w:w="3418"/>
            <w:vAlign w:val="center"/>
          </w:tcPr>
          <w:p w:rsidP="0096200B" w:rsidR="0096200B" w:rsidRDefault="0096200B" w:rsidRPr="009A7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Информационно-правовая система</w:t>
            </w:r>
            <w:r w:rsidRPr="009A7EBA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Консультант  Плюс</w:t>
            </w:r>
            <w:r w:rsidRPr="009A7EB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type="dxa" w:w="2733"/>
            <w:vAlign w:val="center"/>
          </w:tcPr>
          <w:p w:rsidP="001C2C16" w:rsidR="0096200B" w:rsidRDefault="0096200B" w:rsidRPr="00BD6043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9A7EBA">
              <w:rPr>
                <w:color w:val="000000"/>
                <w:sz w:val="20"/>
                <w:szCs w:val="20"/>
              </w:rPr>
              <w:t>не более 1 единицы на администрацию</w:t>
            </w:r>
          </w:p>
        </w:tc>
        <w:tc>
          <w:tcPr>
            <w:tcW w:type="dxa" w:w="3452"/>
            <w:vAlign w:val="center"/>
          </w:tcPr>
          <w:p w:rsidP="0087201C" w:rsidR="0096200B" w:rsidRDefault="0096200B" w:rsidRPr="0032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более </w:t>
            </w:r>
            <w:r w:rsidR="0087201C">
              <w:rPr>
                <w:color w:val="000000"/>
                <w:sz w:val="20"/>
                <w:szCs w:val="20"/>
              </w:rPr>
              <w:t>9</w:t>
            </w:r>
            <w:r w:rsidRPr="00320D33">
              <w:rPr>
                <w:color w:val="000000"/>
                <w:sz w:val="20"/>
                <w:szCs w:val="20"/>
              </w:rPr>
              <w:t>0 000</w:t>
            </w:r>
          </w:p>
        </w:tc>
      </w:tr>
    </w:tbl>
    <w:p w:rsidP="00847513" w:rsidR="002F50B3" w:rsidRDefault="002F50B3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1.3.1.2. Затраты на оплату услуг по сопровождению и приобретению иного программного обеспечения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1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rrowheads="1" noChangeAspect="1"/>
                    </pic:cNvPicPr>
                  </pic:nvPicPr>
                  <pic:blipFill>
                    <a:blip cstate="print"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30"/>
          <w:sz w:val="20"/>
          <w:szCs w:val="20"/>
        </w:rPr>
        <w:drawing>
          <wp:inline distB="0" distL="0" distR="0" distT="0">
            <wp:extent cx="2200275" cy="619125"/>
            <wp:effectExtent b="0" l="0" r="0" t="0"/>
            <wp:docPr id="1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rrowheads="1" noChangeAspect="1"/>
                    </pic:cNvPicPr>
                  </pic:nvPicPr>
                  <pic:blipFill>
                    <a:blip cstate="print"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76250" cy="333375"/>
            <wp:effectExtent b="0" l="0" r="0" t="0"/>
            <wp:docPr id="1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rrowheads="1" noChangeAspect="1"/>
                    </pic:cNvPicPr>
                  </pic:nvPicPr>
                  <pic:blipFill>
                    <a:blip cstate="print"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47675" cy="333375"/>
            <wp:effectExtent b="0" l="0" r="0" t="0"/>
            <wp:docPr id="1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rrowheads="1" noChangeAspect="1"/>
                    </pic:cNvPicPr>
                  </pic:nvPicPr>
                  <pic:blipFill>
                    <a:blip cstate="print"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Нормативы, применяемые при расчете нормативных затрат на оплату</w:t>
      </w: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 услуг по сопровождению и приобретению иного программного обеспечения </w:t>
      </w:r>
    </w:p>
    <w:p w:rsidP="00847513" w:rsidR="00DC65C3" w:rsidRDefault="00DC65C3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type="pct" w:w="494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3343"/>
        <w:gridCol w:w="2678"/>
        <w:gridCol w:w="3359"/>
      </w:tblGrid>
      <w:tr w:rsidR="006A29FC" w:rsidRPr="00BC240B" w:rsidTr="00DE514D">
        <w:tc>
          <w:tcPr>
            <w:tcW w:type="dxa" w:w="3418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type="dxa" w:w="2733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Количество услуг по сопровождению </w:t>
            </w:r>
            <w:r w:rsidRPr="00BC240B">
              <w:rPr>
                <w:bCs/>
                <w:sz w:val="20"/>
                <w:szCs w:val="20"/>
              </w:rPr>
              <w:t>и приобретению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bCs/>
                <w:sz w:val="20"/>
                <w:szCs w:val="20"/>
              </w:rPr>
              <w:t>иного программного обеспечения</w:t>
            </w:r>
          </w:p>
        </w:tc>
        <w:tc>
          <w:tcPr>
            <w:tcW w:type="dxa" w:w="3452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Цена сопровождения </w:t>
            </w:r>
          </w:p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C240B">
              <w:rPr>
                <w:bCs/>
                <w:sz w:val="20"/>
                <w:szCs w:val="20"/>
              </w:rPr>
              <w:t>и приобретения иного программного обеспечения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(руб.) 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476250" cy="333375"/>
                  <wp:effectExtent b="0" l="0" r="0" t="0"/>
                  <wp:docPr id="1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DE514D">
        <w:tc>
          <w:tcPr>
            <w:tcW w:type="dxa" w:w="3418"/>
            <w:vAlign w:val="center"/>
          </w:tcPr>
          <w:p w:rsidP="004F2E8F" w:rsidR="006A29FC" w:rsidRDefault="00DE514D" w:rsidRPr="009A7E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Неисключительные пользовательские права на программу «Полигон: изменение кадастра</w:t>
            </w:r>
            <w:r w:rsidR="004F118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type="dxa" w:w="2733"/>
            <w:vAlign w:val="center"/>
          </w:tcPr>
          <w:p w:rsidP="00847513" w:rsidR="006A29FC" w:rsidRDefault="006A29FC" w:rsidRPr="00BD6043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9A7EBA">
              <w:rPr>
                <w:color w:val="000000"/>
                <w:sz w:val="20"/>
                <w:szCs w:val="20"/>
              </w:rPr>
              <w:t>не более 1 единицы на администрацию</w:t>
            </w:r>
          </w:p>
        </w:tc>
        <w:tc>
          <w:tcPr>
            <w:tcW w:type="dxa" w:w="3452"/>
            <w:vAlign w:val="center"/>
          </w:tcPr>
          <w:p w:rsidP="00847513" w:rsidR="006A29FC" w:rsidRDefault="009A7EBA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10 </w:t>
            </w:r>
            <w:r w:rsidR="006A29FC" w:rsidRPr="00320D33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6A29FC" w:rsidRPr="00BC240B" w:rsidTr="00DE514D">
        <w:tc>
          <w:tcPr>
            <w:tcW w:type="dxa" w:w="3418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Права использования СБиС++ (для сдачи отчетности в электронном виде)</w:t>
            </w:r>
          </w:p>
        </w:tc>
        <w:tc>
          <w:tcPr>
            <w:tcW w:type="dxa" w:w="2733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администрацию</w:t>
            </w:r>
          </w:p>
        </w:tc>
        <w:tc>
          <w:tcPr>
            <w:tcW w:type="dxa" w:w="3452"/>
            <w:vAlign w:val="center"/>
          </w:tcPr>
          <w:p w:rsidP="00847513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6A29FC" w:rsidRPr="00BC240B" w:rsidTr="00DE514D">
        <w:tc>
          <w:tcPr>
            <w:tcW w:type="dxa" w:w="3418"/>
            <w:vAlign w:val="center"/>
          </w:tcPr>
          <w:p w:rsidP="00847513" w:rsidR="006A29FC" w:rsidRDefault="00F769EB" w:rsidRPr="00DE514D">
            <w:pPr>
              <w:jc w:val="center"/>
              <w:rPr>
                <w:color w:val="000000"/>
                <w:sz w:val="20"/>
                <w:szCs w:val="20"/>
              </w:rPr>
            </w:pPr>
            <w:r w:rsidRPr="00DE514D">
              <w:rPr>
                <w:color w:val="000000"/>
                <w:sz w:val="20"/>
                <w:szCs w:val="20"/>
              </w:rPr>
              <w:t>Сопровождение сайта Кобринского сельского поселения</w:t>
            </w:r>
          </w:p>
        </w:tc>
        <w:tc>
          <w:tcPr>
            <w:tcW w:type="dxa" w:w="2733"/>
            <w:vAlign w:val="center"/>
          </w:tcPr>
          <w:p w:rsidP="00847513" w:rsidR="006A29FC" w:rsidRDefault="006A29FC" w:rsidRPr="00DE514D">
            <w:pPr>
              <w:jc w:val="center"/>
              <w:rPr>
                <w:color w:val="000000"/>
                <w:sz w:val="20"/>
                <w:szCs w:val="20"/>
              </w:rPr>
            </w:pPr>
            <w:r w:rsidRPr="00DE514D">
              <w:rPr>
                <w:color w:val="000000"/>
                <w:sz w:val="20"/>
                <w:szCs w:val="20"/>
              </w:rPr>
              <w:t>не более 1 единицы на администрацию</w:t>
            </w:r>
          </w:p>
        </w:tc>
        <w:tc>
          <w:tcPr>
            <w:tcW w:type="dxa" w:w="3452"/>
            <w:vAlign w:val="center"/>
          </w:tcPr>
          <w:p w:rsidP="002F50B3" w:rsidR="006A29FC" w:rsidRDefault="006A29FC" w:rsidRPr="00DE514D">
            <w:pPr>
              <w:jc w:val="center"/>
              <w:rPr>
                <w:color w:val="000000"/>
                <w:sz w:val="20"/>
                <w:szCs w:val="20"/>
              </w:rPr>
            </w:pPr>
            <w:r w:rsidRPr="00DE514D">
              <w:rPr>
                <w:color w:val="000000"/>
                <w:sz w:val="20"/>
                <w:szCs w:val="20"/>
              </w:rPr>
              <w:t xml:space="preserve">не более </w:t>
            </w:r>
            <w:r w:rsidR="00F769EB" w:rsidRPr="00DE514D">
              <w:rPr>
                <w:color w:val="000000"/>
                <w:sz w:val="20"/>
                <w:szCs w:val="20"/>
              </w:rPr>
              <w:t xml:space="preserve">15 </w:t>
            </w:r>
            <w:r w:rsidRPr="00DE514D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6A29FC" w:rsidRPr="00BC240B" w:rsidTr="00DE514D">
        <w:tc>
          <w:tcPr>
            <w:tcW w:type="dxa" w:w="3418"/>
            <w:vAlign w:val="center"/>
          </w:tcPr>
          <w:p w:rsidP="00DE514D" w:rsidR="006A29FC" w:rsidRDefault="002F50B3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sz w:val="20"/>
                <w:szCs w:val="20"/>
              </w:rPr>
              <w:t>Сопровождение программного обеспечения</w:t>
            </w:r>
            <w:r w:rsidR="00DE514D">
              <w:rPr>
                <w:sz w:val="20"/>
                <w:szCs w:val="20"/>
              </w:rPr>
              <w:t xml:space="preserve"> подсистем</w:t>
            </w:r>
            <w:r w:rsidRPr="00BC240B">
              <w:rPr>
                <w:sz w:val="20"/>
                <w:szCs w:val="20"/>
              </w:rPr>
              <w:t xml:space="preserve"> «Бюджет-</w:t>
            </w:r>
            <w:r w:rsidR="00DE514D">
              <w:rPr>
                <w:sz w:val="20"/>
                <w:szCs w:val="20"/>
              </w:rPr>
              <w:t>КС</w:t>
            </w:r>
            <w:r w:rsidRPr="00BC240B">
              <w:rPr>
                <w:sz w:val="20"/>
                <w:szCs w:val="20"/>
              </w:rPr>
              <w:t>»</w:t>
            </w:r>
          </w:p>
        </w:tc>
        <w:tc>
          <w:tcPr>
            <w:tcW w:type="dxa" w:w="2733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администрацию</w:t>
            </w:r>
          </w:p>
        </w:tc>
        <w:tc>
          <w:tcPr>
            <w:tcW w:type="dxa" w:w="3452"/>
            <w:vAlign w:val="center"/>
          </w:tcPr>
          <w:p w:rsidP="0087201C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 w:rsidR="00DE514D">
              <w:rPr>
                <w:color w:val="000000"/>
                <w:sz w:val="20"/>
                <w:szCs w:val="20"/>
              </w:rPr>
              <w:t>3</w:t>
            </w:r>
            <w:r w:rsidR="0087201C">
              <w:rPr>
                <w:color w:val="000000"/>
                <w:sz w:val="20"/>
                <w:szCs w:val="20"/>
              </w:rPr>
              <w:t>5</w:t>
            </w:r>
            <w:r w:rsidRPr="00BC240B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6A29FC" w:rsidRPr="00BC240B" w:rsidTr="00DE514D">
        <w:tc>
          <w:tcPr>
            <w:tcW w:type="dxa" w:w="3418"/>
            <w:vAlign w:val="center"/>
          </w:tcPr>
          <w:p w:rsidP="00DE514D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Сертификаты ключей </w:t>
            </w:r>
            <w:r w:rsidR="00DE514D">
              <w:rPr>
                <w:color w:val="000000"/>
                <w:sz w:val="20"/>
                <w:szCs w:val="20"/>
              </w:rPr>
              <w:t>электронных подписей</w:t>
            </w:r>
          </w:p>
        </w:tc>
        <w:tc>
          <w:tcPr>
            <w:tcW w:type="dxa" w:w="2733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</w:t>
            </w:r>
            <w:r w:rsidR="00DE514D">
              <w:rPr>
                <w:color w:val="000000"/>
                <w:sz w:val="20"/>
                <w:szCs w:val="20"/>
              </w:rPr>
              <w:t xml:space="preserve"> 5</w:t>
            </w:r>
            <w:r w:rsidRPr="00BC240B">
              <w:rPr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  <w:tc>
          <w:tcPr>
            <w:tcW w:type="dxa" w:w="3452"/>
            <w:vAlign w:val="center"/>
          </w:tcPr>
          <w:p w:rsidP="00DE514D" w:rsidR="006A29FC" w:rsidRDefault="00DE514D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5</w:t>
            </w:r>
            <w:r w:rsidR="006A29FC" w:rsidRPr="00BC240B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B318DC" w:rsidRPr="00BC240B" w:rsidTr="00DE514D">
        <w:tc>
          <w:tcPr>
            <w:tcW w:type="dxa" w:w="3418"/>
            <w:vAlign w:val="center"/>
          </w:tcPr>
          <w:p w:rsidP="00DE514D" w:rsidR="00B318DC" w:rsidRDefault="00B318DC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Установка, переустановка, обновление и настройка информационных систем</w:t>
            </w:r>
          </w:p>
        </w:tc>
        <w:tc>
          <w:tcPr>
            <w:tcW w:type="dxa" w:w="2733"/>
            <w:vAlign w:val="center"/>
          </w:tcPr>
          <w:p w:rsidP="001C2C16" w:rsidR="00B318DC" w:rsidRDefault="00B318D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администрацию</w:t>
            </w:r>
          </w:p>
        </w:tc>
        <w:tc>
          <w:tcPr>
            <w:tcW w:type="dxa" w:w="3452"/>
            <w:vAlign w:val="center"/>
          </w:tcPr>
          <w:p w:rsidP="001C2C16" w:rsidR="00B318DC" w:rsidRDefault="00B318D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BC240B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</w:tbl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1.3.2. Затраты на оплату услуг, связанных с обеспечением безопасности информации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1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rrowheads="1" noChangeAspect="1"/>
                    </pic:cNvPicPr>
                  </pic:nvPicPr>
                  <pic:blipFill>
                    <a:blip cstate="print"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1333500" cy="314325"/>
            <wp:effectExtent b="0" l="0" r="0" t="0"/>
            <wp:docPr id="1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rrowheads="1" noChangeAspect="1"/>
                    </pic:cNvPicPr>
                  </pic:nvPicPr>
                  <pic:blipFill>
                    <a:blip cstate="print"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1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rrowheads="1" noChangeAspect="1"/>
                    </pic:cNvPicPr>
                  </pic:nvPicPr>
                  <pic:blipFill>
                    <a:blip cstate="print"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затраты на проведение аттестационных, проверочных и контрольных мероприятий;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1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rrowheads="1" noChangeAspect="1"/>
                    </pic:cNvPicPr>
                  </pic:nvPicPr>
                  <pic:blipFill>
                    <a:blip cstate="print"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1.3.2.1. Затраты на проведение аттестационных, проверочных и контрольных мероприятий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11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rrowheads="1" noChangeAspect="1"/>
                    </pic:cNvPicPr>
                  </pic:nvPicPr>
                  <pic:blipFill>
                    <a:blip cstate="print"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30"/>
          <w:sz w:val="20"/>
          <w:szCs w:val="20"/>
        </w:rPr>
        <w:drawing>
          <wp:inline distB="0" distL="0" distR="0" distT="0">
            <wp:extent cx="3133725" cy="619125"/>
            <wp:effectExtent b="0" l="0" r="0" t="0"/>
            <wp:docPr id="11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rrowheads="1" noChangeAspect="1"/>
                    </pic:cNvPicPr>
                  </pic:nvPicPr>
                  <pic:blipFill>
                    <a:blip cstate="print"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11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rrowheads="1" noChangeAspect="1"/>
                    </pic:cNvPicPr>
                  </pic:nvPicPr>
                  <pic:blipFill>
                    <a:blip cstate="print"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аттестуемых i-х объектов (помещений);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116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rrowheads="1" noChangeAspect="1"/>
                    </pic:cNvPicPr>
                  </pic:nvPicPr>
                  <pic:blipFill>
                    <a:blip cstate="print"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проведения аттестации 1 i-го объекта (помещения);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28625" cy="333375"/>
            <wp:effectExtent b="0" l="0" r="0" t="0"/>
            <wp:docPr id="11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rrowheads="1" noChangeAspect="1"/>
                    </pic:cNvPicPr>
                  </pic:nvPicPr>
                  <pic:blipFill>
                    <a:blip cstate="print"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единиц j-го оборудования (устройств), требующих проверки;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61950" cy="333375"/>
            <wp:effectExtent b="0" l="0" r="0" t="0"/>
            <wp:docPr id="11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rrowheads="1" noChangeAspect="1"/>
                    </pic:cNvPicPr>
                  </pic:nvPicPr>
                  <pic:blipFill>
                    <a:blip cstate="print"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проведения проверки 1 единицы j-го оборудования (устройства).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B318D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>
        <w:rPr>
          <w:rFonts w:eastAsia="Calibri"/>
          <w:bCs/>
          <w:i/>
          <w:sz w:val="20"/>
          <w:szCs w:val="20"/>
        </w:rPr>
        <w:t>Не предусматриваю</w:t>
      </w:r>
      <w:r w:rsidR="002F50B3" w:rsidRPr="00BC240B">
        <w:rPr>
          <w:rFonts w:eastAsia="Calibri"/>
          <w:bCs/>
          <w:i/>
          <w:sz w:val="20"/>
          <w:szCs w:val="20"/>
        </w:rPr>
        <w:t>тся</w:t>
      </w:r>
      <w:r>
        <w:rPr>
          <w:rFonts w:eastAsia="Calibri"/>
          <w:bCs/>
          <w:i/>
          <w:sz w:val="20"/>
          <w:szCs w:val="20"/>
        </w:rPr>
        <w:t>.</w:t>
      </w:r>
    </w:p>
    <w:p w:rsidP="00847513" w:rsidR="00B318DC" w:rsidRDefault="00B318D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1.3.2.2. Затраты на приобретение простых (неисключительных) лицензий на использование программного обеспечения по защите информации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119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rrowheads="1" noChangeAspect="1"/>
                    </pic:cNvPicPr>
                  </pic:nvPicPr>
                  <pic:blipFill>
                    <a:blip cstate="print"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781175" cy="600075"/>
            <wp:effectExtent b="0" l="0" r="0" t="0"/>
            <wp:docPr id="12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rrowheads="1" noChangeAspect="1"/>
                    </pic:cNvPicPr>
                  </pic:nvPicPr>
                  <pic:blipFill>
                    <a:blip cstate="print"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12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rrowheads="1" noChangeAspect="1"/>
                    </pic:cNvPicPr>
                  </pic:nvPicPr>
                  <pic:blipFill>
                    <a:blip cstate="print"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12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rrowheads="1" noChangeAspect="1"/>
                    </pic:cNvPicPr>
                  </pic:nvPicPr>
                  <pic:blipFill>
                    <a:blip cstate="print"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на приобретение простых (неисключительных) лицензий на использование программного обеспечения по защите информации</w:t>
      </w: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type="pct" w:w="494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357"/>
        <w:gridCol w:w="3373"/>
        <w:gridCol w:w="3650"/>
      </w:tblGrid>
      <w:tr w:rsidR="006A29FC" w:rsidRPr="00BC240B" w:rsidTr="000302FF">
        <w:tc>
          <w:tcPr>
            <w:tcW w:type="dxa" w:w="2376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программного обеспечения по защите информации</w:t>
            </w:r>
          </w:p>
        </w:tc>
        <w:tc>
          <w:tcPr>
            <w:tcW w:type="dxa" w:w="3402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28625" cy="314325"/>
                  <wp:effectExtent b="0" l="0" r="0" t="0"/>
                  <wp:docPr id="123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3686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единицы простой (неисключительной) лицензии на использование программного обеспечения по защите информации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81000" cy="314325"/>
                  <wp:effectExtent b="0" l="0" r="0" t="0"/>
                  <wp:docPr id="124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c>
          <w:tcPr>
            <w:tcW w:type="dxa" w:w="2376"/>
            <w:vAlign w:val="center"/>
          </w:tcPr>
          <w:p w:rsidP="00847513" w:rsidR="006A29FC" w:rsidRDefault="006A29FC" w:rsidRPr="00BD6043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F769EB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type="dxa" w:w="3402"/>
            <w:vAlign w:val="center"/>
          </w:tcPr>
          <w:p w:rsidP="00847513" w:rsidR="006A29FC" w:rsidRDefault="006A29FC" w:rsidRPr="00BD6043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F769EB">
              <w:rPr>
                <w:color w:val="000000"/>
                <w:sz w:val="20"/>
                <w:szCs w:val="20"/>
              </w:rPr>
              <w:t>не более 1 на каждый персональный компьютер и каждый сервер</w:t>
            </w:r>
          </w:p>
        </w:tc>
        <w:tc>
          <w:tcPr>
            <w:tcW w:type="dxa" w:w="3686"/>
            <w:vAlign w:val="center"/>
          </w:tcPr>
          <w:p w:rsidP="00996E0A" w:rsidR="006A29FC" w:rsidRDefault="00F769EB" w:rsidRPr="00BD6043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AD2C2E">
              <w:rPr>
                <w:color w:val="000000"/>
                <w:sz w:val="20"/>
                <w:szCs w:val="20"/>
              </w:rPr>
              <w:t xml:space="preserve">не более </w:t>
            </w:r>
            <w:r w:rsidR="00996E0A">
              <w:rPr>
                <w:color w:val="000000"/>
                <w:sz w:val="20"/>
                <w:szCs w:val="20"/>
              </w:rPr>
              <w:t>30</w:t>
            </w:r>
            <w:r w:rsidR="006A29FC" w:rsidRPr="00AD2C2E">
              <w:rPr>
                <w:color w:val="000000"/>
                <w:sz w:val="20"/>
                <w:szCs w:val="20"/>
              </w:rPr>
              <w:t>00</w:t>
            </w:r>
            <w:r w:rsidR="003B54D5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1.3.3. Затраты на оплату работ по монтажу (установке), дооборудованию и наладке оборудования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66700" cy="314325"/>
            <wp:effectExtent b="0" l="0" r="0" t="0"/>
            <wp:docPr id="125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rrowheads="1" noChangeAspect="1"/>
                    </pic:cNvPicPr>
                  </pic:nvPicPr>
                  <pic:blipFill>
                    <a:blip cstate="print"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581150" cy="600075"/>
            <wp:effectExtent b="0" l="0" r="0" t="0"/>
            <wp:docPr id="126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rrowheads="1" noChangeAspect="1"/>
                    </pic:cNvPicPr>
                  </pic:nvPicPr>
                  <pic:blipFill>
                    <a:blip cstate="print"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127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rrowheads="1" noChangeAspect="1"/>
                    </pic:cNvPicPr>
                  </pic:nvPicPr>
                  <pic:blipFill>
                    <a:blip cstate="print"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i-го оборудования, подлежащего монтажу (установке), дооборудованию и наладке;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128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rrowheads="1" noChangeAspect="1"/>
                    </pic:cNvPicPr>
                  </pic:nvPicPr>
                  <pic:blipFill>
                    <a:blip cstate="print"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монтажа (установки), дооборудования и наладки 1 единицы    i-го оборудования.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DC65C3" w:rsidRDefault="006A29FC" w:rsidRPr="00BC240B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C240B">
        <w:rPr>
          <w:bCs/>
          <w:sz w:val="20"/>
          <w:szCs w:val="20"/>
        </w:rPr>
        <w:t>Нормативы, применяемые при расчете нормативных затрат на оплату работ по монтажу (установке), дооборудованию и наладке оборудования</w:t>
      </w: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 xml:space="preserve"> </w:t>
      </w:r>
    </w:p>
    <w:tbl>
      <w:tblPr>
        <w:tblW w:type="pct" w:w="494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639"/>
        <w:gridCol w:w="3371"/>
        <w:gridCol w:w="3370"/>
      </w:tblGrid>
      <w:tr w:rsidR="006A29FC" w:rsidRPr="00BC240B" w:rsidTr="000302FF">
        <w:tc>
          <w:tcPr>
            <w:tcW w:type="dxa" w:w="2660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type="dxa" w:w="3402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оборудования, подлежащего монтажу (установке), дооборудованию и наладке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81000" cy="314325"/>
                  <wp:effectExtent b="0" l="0" r="0" t="0"/>
                  <wp:docPr id="12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3402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монтажа (установки), дооборудования и наладки 1 единицы оборудования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14325" cy="314325"/>
                  <wp:effectExtent b="0" l="0" r="0" t="0"/>
                  <wp:docPr id="130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c>
          <w:tcPr>
            <w:tcW w:type="dxa" w:w="2660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type="dxa" w:w="3402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type="dxa" w:w="3402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выше объема лимитов бюджетных обязательств</w:t>
            </w:r>
          </w:p>
        </w:tc>
      </w:tr>
    </w:tbl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tabs>
          <w:tab w:pos="1276" w:val="left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1.4. Затрат на приобретение основных средств, включающих: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1.4.1. Затраты на приобретение рабочих станций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61950" cy="333375"/>
            <wp:effectExtent b="0" l="0" r="0" t="0"/>
            <wp:docPr id="1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rrowheads="1" noChangeAspect="1"/>
                    </pic:cNvPicPr>
                  </pic:nvPicPr>
                  <pic:blipFill>
                    <a:blip cstate="print"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076450" cy="600075"/>
            <wp:effectExtent b="0" l="0" r="0" t="0"/>
            <wp:docPr id="13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 noChangeAspect="1"/>
                    </pic:cNvPicPr>
                  </pic:nvPicPr>
                  <pic:blipFill>
                    <a:blip cstate="print"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857250" cy="333375"/>
            <wp:effectExtent b="0" l="0" r="0" t="0"/>
            <wp:docPr id="13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rrowheads="1" noChangeAspect="1"/>
                    </pic:cNvPicPr>
                  </pic:nvPicPr>
                  <pic:blipFill>
                    <a:blip cstate="print"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рабочих станций по i-й должности, не превышающее предельное количество рабочих станций по i-той должности»; </w:t>
      </w: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742950" cy="333375"/>
            <wp:effectExtent b="0" l="0" r="0" t="0"/>
            <wp:docPr id="134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rrowheads="1" noChangeAspect="1"/>
                    </pic:cNvPicPr>
                  </pic:nvPicPr>
                  <pic:blipFill>
                    <a:blip cstate="print"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фактическое количество рабочих станций по i-й должности;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135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rrowheads="1" noChangeAspect="1"/>
                    </pic:cNvPicPr>
                  </pic:nvPicPr>
                  <pic:blipFill>
                    <a:blip cstate="print"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приобретения одной рабочей станции по i-й должности.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Предельное количество рабочих станций по i-й должности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857250" cy="333375"/>
            <wp:effectExtent b="0" l="0" r="0" t="0"/>
            <wp:docPr id="136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rrowheads="1" noChangeAspect="1"/>
                    </pic:cNvPicPr>
                  </pic:nvPicPr>
                  <pic:blipFill>
                    <a:blip cstate="print"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 xml:space="preserve">) определяется </w:t>
      </w:r>
      <w:r w:rsidRPr="00BC240B">
        <w:rPr>
          <w:rFonts w:eastAsia="Calibri"/>
          <w:sz w:val="20"/>
          <w:szCs w:val="20"/>
        </w:rPr>
        <w:t>по формулам</w:t>
      </w:r>
      <w:r w:rsidRPr="00BC240B">
        <w:rPr>
          <w:rFonts w:eastAsia="Calibri"/>
          <w:bCs/>
          <w:sz w:val="20"/>
          <w:szCs w:val="20"/>
        </w:rPr>
        <w:t>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sz w:val="20"/>
          <w:szCs w:val="20"/>
        </w:rPr>
        <w:drawing>
          <wp:inline distB="0" distL="0" distR="0" distT="0">
            <wp:extent cx="1838325" cy="333375"/>
            <wp:effectExtent b="0" l="0" r="0" t="0"/>
            <wp:docPr id="13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rrowheads="1" noChangeAspect="1"/>
                    </pic:cNvPicPr>
                  </pic:nvPicPr>
                  <pic:blipFill>
                    <a:blip cstate="print"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для закрытого контура обработки информации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sz w:val="20"/>
          <w:szCs w:val="20"/>
        </w:rPr>
        <w:drawing>
          <wp:inline distB="0" distL="0" distR="0" distT="0">
            <wp:extent cx="1657350" cy="333375"/>
            <wp:effectExtent b="0" l="0" r="0" t="0"/>
            <wp:docPr id="1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rrowheads="1" noChangeAspect="1"/>
                    </pic:cNvPicPr>
                  </pic:nvPicPr>
                  <pic:blipFill>
                    <a:blip cstate="print"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для открытого контура обработки информации, где:</w:t>
      </w:r>
    </w:p>
    <w:p w:rsidP="00847513" w:rsidR="00DC65C3" w:rsidRDefault="00372E74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13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rrowheads="1" noChangeAspect="1"/>
                    </pic:cNvPicPr>
                  </pic:nvPicPr>
                  <pic:blipFill>
                    <a:blip cstate="print"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расчетная численность основных работников</w:t>
      </w:r>
      <w:r w:rsidR="00692FAA">
        <w:rPr>
          <w:rFonts w:eastAsia="Calibri"/>
          <w:bCs/>
          <w:sz w:val="20"/>
          <w:szCs w:val="20"/>
        </w:rPr>
        <w:t>.</w:t>
      </w:r>
    </w:p>
    <w:p w:rsidP="00847513" w:rsidR="00692FAA" w:rsidRDefault="00692FAA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bCs/>
          <w:sz w:val="20"/>
          <w:szCs w:val="20"/>
        </w:rPr>
        <w:t>Нормативы, применяемые при расчете нормативных затрат на</w:t>
      </w:r>
      <w:r>
        <w:rPr>
          <w:bCs/>
          <w:sz w:val="20"/>
          <w:szCs w:val="20"/>
        </w:rPr>
        <w:t xml:space="preserve"> приобретение </w:t>
      </w:r>
      <w:r w:rsidRPr="00BC240B">
        <w:rPr>
          <w:rFonts w:eastAsia="Calibri"/>
          <w:bCs/>
          <w:sz w:val="20"/>
          <w:szCs w:val="20"/>
        </w:rPr>
        <w:t>рабочих станций</w:t>
      </w:r>
    </w:p>
    <w:tbl>
      <w:tblPr>
        <w:tblW w:type="pct" w:w="494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637"/>
        <w:gridCol w:w="3336"/>
        <w:gridCol w:w="3407"/>
      </w:tblGrid>
      <w:tr w:rsidR="006A29FC" w:rsidRPr="00BC240B" w:rsidTr="000302FF">
        <w:tc>
          <w:tcPr>
            <w:tcW w:type="dxa" w:w="2655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вычислительной техники*</w:t>
            </w:r>
          </w:p>
        </w:tc>
        <w:tc>
          <w:tcPr>
            <w:tcW w:type="dxa" w:w="3367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Количество, шт (</w:t>
            </w:r>
            <w:r w:rsidR="00372E74" w:rsidRPr="00BC240B">
              <w:rPr>
                <w:rFonts w:eastAsia="Calibri"/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857250" cy="333375"/>
                  <wp:effectExtent b="0" l="0" r="0" t="0"/>
                  <wp:docPr id="140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type="dxa" w:w="3442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приобретения одной единицы, (руб.) (</w:t>
            </w:r>
            <w:r w:rsidR="00372E74" w:rsidRPr="00BC240B">
              <w:rPr>
                <w:rFonts w:eastAsia="Calibri"/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400050" cy="333375"/>
                  <wp:effectExtent b="0" l="0" r="0" t="0"/>
                  <wp:docPr id="141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320D33" w:rsidTr="000302FF">
        <w:tc>
          <w:tcPr>
            <w:tcW w:type="dxa" w:w="2655"/>
          </w:tcPr>
          <w:p w:rsidP="00847513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sz w:val="20"/>
                <w:szCs w:val="20"/>
              </w:rPr>
              <w:t>Компьютеры персональные настольные</w:t>
            </w:r>
          </w:p>
        </w:tc>
        <w:tc>
          <w:tcPr>
            <w:tcW w:type="dxa" w:w="3367"/>
          </w:tcPr>
          <w:p w:rsidP="002F50B3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692FAA">
              <w:rPr>
                <w:color w:val="000000"/>
                <w:sz w:val="20"/>
                <w:szCs w:val="20"/>
              </w:rPr>
              <w:t>2</w:t>
            </w:r>
            <w:r w:rsidRPr="00320D33">
              <w:rPr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  <w:tc>
          <w:tcPr>
            <w:tcW w:type="dxa" w:w="3442"/>
          </w:tcPr>
          <w:p w:rsidP="00D903A2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D903A2">
              <w:rPr>
                <w:color w:val="000000"/>
                <w:sz w:val="20"/>
                <w:szCs w:val="20"/>
              </w:rPr>
              <w:t>70</w:t>
            </w:r>
            <w:r w:rsidR="00F769EB" w:rsidRPr="00320D33">
              <w:rPr>
                <w:color w:val="000000"/>
                <w:sz w:val="20"/>
                <w:szCs w:val="20"/>
              </w:rPr>
              <w:t xml:space="preserve"> </w:t>
            </w:r>
            <w:r w:rsidR="00D903A2">
              <w:rPr>
                <w:color w:val="000000"/>
                <w:sz w:val="20"/>
                <w:szCs w:val="20"/>
              </w:rPr>
              <w:t>0</w:t>
            </w:r>
            <w:r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8E44C5" w:rsidRPr="00320D33" w:rsidTr="000302FF">
        <w:tc>
          <w:tcPr>
            <w:tcW w:type="dxa" w:w="2655"/>
          </w:tcPr>
          <w:p w:rsidP="00847513" w:rsidR="008E44C5" w:rsidRDefault="008E44C5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sz w:val="20"/>
                <w:szCs w:val="20"/>
              </w:rPr>
              <w:t>Ноутбуки</w:t>
            </w:r>
          </w:p>
        </w:tc>
        <w:tc>
          <w:tcPr>
            <w:tcW w:type="dxa" w:w="3367"/>
          </w:tcPr>
          <w:p w:rsidP="002F50B3" w:rsidR="008E44C5" w:rsidRDefault="008E44C5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1 единицы на администрацию</w:t>
            </w:r>
          </w:p>
        </w:tc>
        <w:tc>
          <w:tcPr>
            <w:tcW w:type="dxa" w:w="3442"/>
          </w:tcPr>
          <w:p w:rsidP="00A74E86" w:rsidR="008E44C5" w:rsidRDefault="008E44C5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A74E86">
              <w:rPr>
                <w:color w:val="000000"/>
                <w:sz w:val="20"/>
                <w:szCs w:val="20"/>
              </w:rPr>
              <w:t>80</w:t>
            </w:r>
            <w:r w:rsidRPr="00320D33">
              <w:rPr>
                <w:color w:val="000000"/>
                <w:sz w:val="20"/>
                <w:szCs w:val="20"/>
              </w:rPr>
              <w:t xml:space="preserve"> </w:t>
            </w:r>
            <w:r w:rsidR="00A74E86">
              <w:rPr>
                <w:color w:val="000000"/>
                <w:sz w:val="20"/>
                <w:szCs w:val="20"/>
              </w:rPr>
              <w:t>00</w:t>
            </w:r>
            <w:r w:rsidRPr="00320D3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320D33">
        <w:rPr>
          <w:bCs/>
          <w:sz w:val="20"/>
          <w:szCs w:val="20"/>
        </w:rPr>
        <w:t xml:space="preserve">*Количество </w:t>
      </w:r>
      <w:r w:rsidRPr="00320D33">
        <w:rPr>
          <w:color w:val="000000"/>
          <w:sz w:val="20"/>
          <w:szCs w:val="20"/>
        </w:rPr>
        <w:t>вычислительной техники</w:t>
      </w:r>
      <w:r w:rsidRPr="00320D33">
        <w:rPr>
          <w:bCs/>
          <w:sz w:val="20"/>
          <w:szCs w:val="20"/>
        </w:rPr>
        <w:t xml:space="preserve"> в связи со служебной необ</w:t>
      </w:r>
      <w:r w:rsidRPr="00BC240B">
        <w:rPr>
          <w:bCs/>
          <w:sz w:val="20"/>
          <w:szCs w:val="20"/>
        </w:rPr>
        <w:t>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1.4.2. Затраты на приобретение принтеров, многофункциональных устройств и копировальных аппаратов (оргтехники)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14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rrowheads="1" noChangeAspect="1"/>
                    </pic:cNvPicPr>
                  </pic:nvPicPr>
                  <pic:blipFill>
                    <a:blip cstate="print"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600200" cy="600075"/>
            <wp:effectExtent b="0" l="0" r="0" t="0"/>
            <wp:docPr id="14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rrowheads="1" noChangeAspect="1"/>
                    </pic:cNvPicPr>
                  </pic:nvPicPr>
                  <pic:blipFill>
                    <a:blip cstate="print"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sz w:val="20"/>
          <w:szCs w:val="20"/>
        </w:rPr>
        <w:t>, где: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Q</w:t>
      </w:r>
      <w:r w:rsidRPr="00BC240B">
        <w:rPr>
          <w:rFonts w:eastAsia="Calibri"/>
          <w:bCs/>
          <w:sz w:val="20"/>
          <w:szCs w:val="20"/>
          <w:vertAlign w:val="subscript"/>
        </w:rPr>
        <w:t xml:space="preserve">i пм </w:t>
      </w:r>
      <w:r w:rsidRPr="00BC240B">
        <w:rPr>
          <w:rFonts w:eastAsia="Calibri"/>
          <w:bCs/>
          <w:sz w:val="20"/>
          <w:szCs w:val="20"/>
        </w:rPr>
        <w:t>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14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rrowheads="1" noChangeAspect="1"/>
                    </pic:cNvPicPr>
                  </pic:nvPicPr>
                  <pic:blipFill>
                    <a:blip cstate="print"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1 i-го типа принтера, многофункционального устройства и копировального аппарата (оргтехники).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на приобретение принтеров, многофункциональных устройств, копировальных аппаратов и иной оргтехники</w:t>
      </w:r>
    </w:p>
    <w:p w:rsidP="00847513" w:rsidR="00DC65C3" w:rsidRDefault="00DC65C3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type="pct" w:w="494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659"/>
        <w:gridCol w:w="3323"/>
        <w:gridCol w:w="3398"/>
      </w:tblGrid>
      <w:tr w:rsidR="006A29FC" w:rsidRPr="00BC240B" w:rsidTr="002F50B3">
        <w:tc>
          <w:tcPr>
            <w:tcW w:type="dxa" w:w="2694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оргтехники*</w:t>
            </w:r>
          </w:p>
        </w:tc>
        <w:tc>
          <w:tcPr>
            <w:tcW w:type="dxa" w:w="3416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принтеров, многофункциональных устройств, копировальных аппаратов и иной оргтехники, шт (</w:t>
            </w:r>
            <w:r w:rsidRPr="00BC240B">
              <w:rPr>
                <w:sz w:val="20"/>
                <w:szCs w:val="20"/>
              </w:rPr>
              <w:t>Q</w:t>
            </w:r>
            <w:r w:rsidRPr="00BC240B">
              <w:rPr>
                <w:sz w:val="20"/>
                <w:szCs w:val="20"/>
                <w:vertAlign w:val="subscript"/>
              </w:rPr>
              <w:t>i пм</w:t>
            </w:r>
            <w:r w:rsidRPr="00BC240B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type="dxa" w:w="3493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принтера, многофункционального устройства, копировального аппарата и иной оргтехники, 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71475" cy="323850"/>
                  <wp:effectExtent b="0" l="0" r="0" t="0"/>
                  <wp:docPr id="14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2F50B3">
        <w:tc>
          <w:tcPr>
            <w:tcW w:type="dxa" w:w="2694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Многофункциональные устройства</w:t>
            </w:r>
          </w:p>
        </w:tc>
        <w:tc>
          <w:tcPr>
            <w:tcW w:type="dxa" w:w="3416"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администрацию</w:t>
            </w:r>
          </w:p>
        </w:tc>
        <w:tc>
          <w:tcPr>
            <w:tcW w:type="dxa" w:w="3493"/>
            <w:vAlign w:val="center"/>
          </w:tcPr>
          <w:p w:rsidP="0087201C" w:rsidR="006A29FC" w:rsidRDefault="001967A4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более </w:t>
            </w:r>
            <w:r w:rsidR="0087201C">
              <w:rPr>
                <w:color w:val="000000"/>
                <w:sz w:val="20"/>
                <w:szCs w:val="20"/>
              </w:rPr>
              <w:t>3</w:t>
            </w:r>
            <w:r w:rsidR="006A29FC" w:rsidRPr="00BC240B">
              <w:rPr>
                <w:color w:val="000000"/>
                <w:sz w:val="20"/>
                <w:szCs w:val="20"/>
              </w:rPr>
              <w:t>5 000</w:t>
            </w:r>
          </w:p>
        </w:tc>
      </w:tr>
    </w:tbl>
    <w:p w:rsidP="00BC240B" w:rsidR="00BC240B" w:rsidRDefault="006A29FC" w:rsidRPr="00BC240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*Количество </w:t>
      </w:r>
      <w:r w:rsidRPr="00BC240B">
        <w:rPr>
          <w:color w:val="000000"/>
          <w:sz w:val="20"/>
          <w:szCs w:val="20"/>
        </w:rPr>
        <w:t>принтеров, многофункциональных устройств, копировальных аппаратов и иной оргтехники</w:t>
      </w:r>
      <w:r w:rsidRPr="00BC240B">
        <w:rPr>
          <w:bCs/>
          <w:sz w:val="20"/>
          <w:szCs w:val="20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BC240B" w:rsidR="006A29FC" w:rsidRDefault="006A29FC" w:rsidRPr="00BC240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1.4.3. Затраты на приобретение средств подвижной связи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76250" cy="333375"/>
            <wp:effectExtent b="0" l="0" r="0" t="0"/>
            <wp:docPr id="146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rrowheads="1" noChangeAspect="1"/>
                    </pic:cNvPicPr>
                  </pic:nvPicPr>
                  <pic:blipFill>
                    <a:blip cstate="print"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276475" cy="600075"/>
            <wp:effectExtent b="0" l="0" r="0" t="0"/>
            <wp:docPr id="147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rrowheads="1" noChangeAspect="1"/>
                    </pic:cNvPicPr>
                  </pic:nvPicPr>
                  <pic:blipFill>
                    <a:blip cstate="print"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590550" cy="333375"/>
            <wp:effectExtent b="0" l="0" r="0" t="0"/>
            <wp:docPr id="14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rrowheads="1" noChangeAspect="1"/>
                    </pic:cNvPicPr>
                  </pic:nvPicPr>
                  <pic:blipFill>
                    <a:blip cstate="print"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средств подвижной связи по i-й должности </w:t>
      </w:r>
      <w:r w:rsidR="006A29FC" w:rsidRPr="00BC240B">
        <w:rPr>
          <w:rFonts w:eastAsia="Calibri"/>
          <w:sz w:val="20"/>
          <w:szCs w:val="20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="006A29FC" w:rsidRPr="00BC240B">
        <w:rPr>
          <w:rFonts w:eastAsia="Calibri"/>
          <w:bCs/>
          <w:sz w:val="20"/>
          <w:szCs w:val="20"/>
        </w:rPr>
        <w:t>;</w:t>
      </w:r>
    </w:p>
    <w:p w:rsidP="00BC240B" w:rsidR="00526B8F" w:rsidRDefault="00372E74" w:rsidRPr="00BC240B">
      <w:pPr>
        <w:adjustRightInd w:val="0"/>
        <w:ind w:firstLine="709"/>
        <w:jc w:val="both"/>
        <w:rPr>
          <w:color w:val="000000"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533400" cy="333375"/>
            <wp:effectExtent b="0" l="0" r="0" t="0"/>
            <wp:docPr id="149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rrowheads="1" noChangeAspect="1"/>
                    </pic:cNvPicPr>
                  </pic:nvPicPr>
                  <pic:blipFill>
                    <a:blip cstate="print"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стоимость одного средства подвижной связи для i-й должности </w:t>
      </w:r>
      <w:r w:rsidR="006A29FC" w:rsidRPr="00BC240B">
        <w:rPr>
          <w:rFonts w:eastAsia="Calibri"/>
          <w:sz w:val="20"/>
          <w:szCs w:val="20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="006A29FC" w:rsidRPr="00BC240B">
        <w:rPr>
          <w:rFonts w:eastAsia="Calibri"/>
          <w:bCs/>
          <w:sz w:val="20"/>
          <w:szCs w:val="20"/>
        </w:rPr>
        <w:t>.</w:t>
      </w:r>
    </w:p>
    <w:p w:rsidP="00847513" w:rsidR="00DC65C3" w:rsidRDefault="002F50B3" w:rsidRPr="00BC240B">
      <w:pPr>
        <w:autoSpaceDE w:val="0"/>
        <w:autoSpaceDN w:val="0"/>
        <w:adjustRightInd w:val="0"/>
        <w:ind w:firstLine="709"/>
        <w:jc w:val="both"/>
        <w:rPr>
          <w:bCs/>
          <w:i/>
          <w:sz w:val="20"/>
          <w:szCs w:val="20"/>
        </w:rPr>
      </w:pPr>
      <w:r w:rsidRPr="00BC240B">
        <w:rPr>
          <w:bCs/>
          <w:i/>
          <w:sz w:val="20"/>
          <w:szCs w:val="20"/>
        </w:rPr>
        <w:t>Не предусматривается</w:t>
      </w:r>
      <w:r w:rsidR="001967A4">
        <w:rPr>
          <w:bCs/>
          <w:i/>
          <w:sz w:val="20"/>
          <w:szCs w:val="20"/>
        </w:rPr>
        <w:t>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1.4.4. Затраты на приобретение планшетных компьютеров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47675" cy="333375"/>
            <wp:effectExtent b="0" l="0" r="0" t="0"/>
            <wp:docPr id="150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rrowheads="1" noChangeAspect="1"/>
                    </pic:cNvPicPr>
                  </pic:nvPicPr>
                  <pic:blipFill>
                    <a:blip cstate="print"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133600" cy="600075"/>
            <wp:effectExtent b="0" l="0" r="0" t="0"/>
            <wp:docPr id="151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rrowheads="1" noChangeAspect="1"/>
                    </pic:cNvPicPr>
                  </pic:nvPicPr>
                  <pic:blipFill>
                    <a:blip cstate="print"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552450" cy="333375"/>
            <wp:effectExtent b="0" l="0" r="0" t="0"/>
            <wp:docPr id="152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rrowheads="1" noChangeAspect="1"/>
                    </pic:cNvPicPr>
                  </pic:nvPicPr>
                  <pic:blipFill>
                    <a:blip cstate="print"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планшетных компьютеров по i-й должности;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76250" cy="333375"/>
            <wp:effectExtent b="0" l="0" r="0" t="0"/>
            <wp:docPr id="153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rrowheads="1" noChangeAspect="1"/>
                    </pic:cNvPicPr>
                  </pic:nvPicPr>
                  <pic:blipFill>
                    <a:blip cstate="print"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одного планшетного компьютера по i-й должности.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1.4.5. Затраты на приобретение оборудования по обеспечению безопасности информации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154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rrowheads="1" noChangeAspect="1"/>
                    </pic:cNvPicPr>
                  </pic:nvPicPr>
                  <pic:blipFill>
                    <a:blip cstate="print"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152650" cy="600075"/>
            <wp:effectExtent b="0" l="0" r="0" t="0"/>
            <wp:docPr id="155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rrowheads="1" noChangeAspect="1"/>
                    </pic:cNvPicPr>
                  </pic:nvPicPr>
                  <pic:blipFill>
                    <a:blip cstate="print"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552450" cy="314325"/>
            <wp:effectExtent b="0" l="0" r="0" t="0"/>
            <wp:docPr id="15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rrowheads="1" noChangeAspect="1"/>
                    </pic:cNvPicPr>
                  </pic:nvPicPr>
                  <pic:blipFill>
                    <a:blip cstate="print"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i-го оборудования по обеспечению безопасности информации;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95300" cy="314325"/>
            <wp:effectExtent b="0" l="0" r="0" t="0"/>
            <wp:docPr id="15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rrowheads="1" noChangeAspect="1"/>
                    </pic:cNvPicPr>
                  </pic:nvPicPr>
                  <pic:blipFill>
                    <a:blip cstate="print"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приобретаемого i-го оборудования по обеспечению безопасности информации.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4E29DF" w:rsidRDefault="004E29DF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tabs>
          <w:tab w:pos="1276" w:val="left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1.5. Затрат на приобретение материальных запасов, включающих:</w:t>
      </w:r>
    </w:p>
    <w:p w:rsidP="00847513" w:rsidR="006A29FC" w:rsidRDefault="006A29FC" w:rsidRPr="00BC240B">
      <w:pPr>
        <w:tabs>
          <w:tab w:pos="1276" w:val="left"/>
          <w:tab w:pos="1418" w:val="left"/>
        </w:tabs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1.5.1. Затраты на приобретение мониторов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90525" cy="314325"/>
            <wp:effectExtent b="0" l="0" r="0" t="0"/>
            <wp:docPr id="15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rrowheads="1" noChangeAspect="1"/>
                    </pic:cNvPicPr>
                  </pic:nvPicPr>
                  <pic:blipFill>
                    <a:blip cstate="print"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90725" cy="600075"/>
            <wp:effectExtent b="0" l="0" r="0" t="0"/>
            <wp:docPr id="15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rrowheads="1" noChangeAspect="1"/>
                    </pic:cNvPicPr>
                  </pic:nvPicPr>
                  <pic:blipFill>
                    <a:blip cstate="print"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95300" cy="314325"/>
            <wp:effectExtent b="0" l="0" r="0" t="0"/>
            <wp:docPr id="1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rrowheads="1" noChangeAspect="1"/>
                    </pic:cNvPicPr>
                  </pic:nvPicPr>
                  <pic:blipFill>
                    <a:blip cstate="print"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  количество мониторов для i-й должности;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16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rrowheads="1" noChangeAspect="1"/>
                    </pic:cNvPicPr>
                  </pic:nvPicPr>
                  <pic:blipFill>
                    <a:blip cstate="print"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одного монитора для i-й должности.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на приобретение мониторов</w:t>
      </w:r>
    </w:p>
    <w:p w:rsidP="00847513" w:rsidR="00DC65C3" w:rsidRDefault="00DC65C3" w:rsidRPr="00BC240B">
      <w:pPr>
        <w:jc w:val="center"/>
        <w:rPr>
          <w:color w:val="000000"/>
          <w:sz w:val="20"/>
          <w:szCs w:val="20"/>
        </w:rPr>
      </w:pPr>
    </w:p>
    <w:tbl>
      <w:tblPr>
        <w:tblW w:type="dxa" w:w="946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518"/>
        <w:gridCol w:w="3260"/>
        <w:gridCol w:w="3686"/>
      </w:tblGrid>
      <w:tr w:rsidR="006A29FC" w:rsidRPr="00BC240B" w:rsidTr="000302FF">
        <w:trPr>
          <w:trHeight w:val="665"/>
        </w:trPr>
        <w:tc>
          <w:tcPr>
            <w:tcW w:type="dxa" w:w="2518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Категория должностей</w:t>
            </w:r>
          </w:p>
        </w:tc>
        <w:tc>
          <w:tcPr>
            <w:tcW w:type="dxa" w:w="3260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мониторов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95300" cy="314325"/>
                  <wp:effectExtent b="0" l="0" r="0" t="0"/>
                  <wp:docPr id="16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type="dxa" w:w="3686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одного монитора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47675" cy="314325"/>
                  <wp:effectExtent b="0" l="0" r="0" t="0"/>
                  <wp:docPr id="16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rPr>
          <w:trHeight w:val="579"/>
        </w:trPr>
        <w:tc>
          <w:tcPr>
            <w:tcW w:type="dxa" w:w="2518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type="dxa" w:w="3260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type="dxa" w:w="3686"/>
            <w:shd w:color="auto" w:fill="auto" w:val="clear"/>
            <w:vAlign w:val="center"/>
          </w:tcPr>
          <w:p w:rsidP="00320591" w:rsidR="006A29FC" w:rsidRDefault="0087201C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2</w:t>
            </w:r>
            <w:r w:rsidR="00320591">
              <w:rPr>
                <w:color w:val="000000"/>
                <w:sz w:val="20"/>
                <w:szCs w:val="20"/>
              </w:rPr>
              <w:t>5</w:t>
            </w:r>
            <w:r w:rsidR="008E44C5" w:rsidRPr="00320D33">
              <w:rPr>
                <w:color w:val="000000"/>
                <w:sz w:val="20"/>
                <w:szCs w:val="20"/>
              </w:rPr>
              <w:t xml:space="preserve"> </w:t>
            </w:r>
            <w:r w:rsidR="00320591">
              <w:rPr>
                <w:color w:val="000000"/>
                <w:sz w:val="20"/>
                <w:szCs w:val="20"/>
              </w:rPr>
              <w:t>0</w:t>
            </w:r>
            <w:r w:rsidR="006A29FC"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240B">
        <w:rPr>
          <w:sz w:val="20"/>
          <w:szCs w:val="20"/>
        </w:rPr>
        <w:t>*</w:t>
      </w:r>
      <w:r w:rsidRPr="00BC240B">
        <w:rPr>
          <w:bCs/>
          <w:sz w:val="20"/>
          <w:szCs w:val="20"/>
        </w:rPr>
        <w:t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847513" w:rsidR="006A29FC" w:rsidRDefault="006A29FC" w:rsidRPr="00BC240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C240B">
        <w:rPr>
          <w:sz w:val="20"/>
          <w:szCs w:val="20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P="00847513" w:rsidR="00DC65C3" w:rsidRDefault="00DC65C3" w:rsidRPr="00BC240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1.5.2. Затраты на приобретение системных блоков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16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rrowheads="1" noChangeAspect="1"/>
                    </pic:cNvPicPr>
                  </pic:nvPicPr>
                  <pic:blipFill>
                    <a:blip cstate="print"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743075" cy="600075"/>
            <wp:effectExtent b="0" l="0" r="0" t="0"/>
            <wp:docPr id="16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rrowheads="1" noChangeAspect="1"/>
                    </pic:cNvPicPr>
                  </pic:nvPicPr>
                  <pic:blipFill>
                    <a:blip cstate="print"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16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rrowheads="1" noChangeAspect="1"/>
                    </pic:cNvPicPr>
                  </pic:nvPicPr>
                  <pic:blipFill>
                    <a:blip cstate="print"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планируемое к приобретению количество i-х системных блоков;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16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rrowheads="1" noChangeAspect="1"/>
                    </pic:cNvPicPr>
                  </pic:nvPicPr>
                  <pic:blipFill>
                    <a:blip cstate="print"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одного i-го системного блока.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на приобретение системных блоков</w:t>
      </w:r>
    </w:p>
    <w:p w:rsidP="00847513" w:rsidR="00DC65C3" w:rsidRDefault="00DC65C3" w:rsidRPr="00BC240B">
      <w:pPr>
        <w:jc w:val="center"/>
        <w:rPr>
          <w:color w:val="000000"/>
          <w:sz w:val="20"/>
          <w:szCs w:val="20"/>
        </w:rPr>
      </w:pPr>
    </w:p>
    <w:tbl>
      <w:tblPr>
        <w:tblW w:type="dxa" w:w="946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518"/>
        <w:gridCol w:w="3260"/>
        <w:gridCol w:w="3686"/>
      </w:tblGrid>
      <w:tr w:rsidR="006A29FC" w:rsidRPr="00BC240B" w:rsidTr="000302FF">
        <w:trPr>
          <w:trHeight w:val="665"/>
        </w:trPr>
        <w:tc>
          <w:tcPr>
            <w:tcW w:type="dxa" w:w="2518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Категория должностей</w:t>
            </w:r>
          </w:p>
        </w:tc>
        <w:tc>
          <w:tcPr>
            <w:tcW w:type="dxa" w:w="3260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системных блоков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00050" cy="314325"/>
                  <wp:effectExtent b="0" l="0" r="0" t="0"/>
                  <wp:docPr id="168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3686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системного блока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61950" cy="314325"/>
                  <wp:effectExtent b="0" l="0" r="0" t="0"/>
                  <wp:docPr id="169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rPr>
          <w:trHeight w:val="579"/>
        </w:trPr>
        <w:tc>
          <w:tcPr>
            <w:tcW w:type="dxa" w:w="2518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type="dxa" w:w="3260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type="dxa" w:w="3686"/>
            <w:shd w:color="auto" w:fill="auto" w:val="clear"/>
            <w:vAlign w:val="center"/>
          </w:tcPr>
          <w:p w:rsidP="00FA0865" w:rsidR="006A29FC" w:rsidRDefault="00FA0865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более </w:t>
            </w:r>
            <w:r w:rsidR="0087201C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5</w:t>
            </w:r>
            <w:r w:rsidR="006A29FC" w:rsidRPr="00320D33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C240B">
        <w:rPr>
          <w:sz w:val="20"/>
          <w:szCs w:val="20"/>
        </w:rPr>
        <w:t>*</w:t>
      </w:r>
      <w:r w:rsidRPr="00BC240B">
        <w:rPr>
          <w:bCs/>
          <w:sz w:val="20"/>
          <w:szCs w:val="20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847513" w:rsidR="006A29FC" w:rsidRDefault="006A29FC" w:rsidRPr="00BC24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C240B">
        <w:rPr>
          <w:sz w:val="20"/>
          <w:szCs w:val="20"/>
        </w:rPr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P="00847513" w:rsidR="006A29FC" w:rsidRDefault="006A29FC" w:rsidRPr="00BC240B">
      <w:pPr>
        <w:tabs>
          <w:tab w:pos="1560" w:val="left"/>
        </w:tabs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1.5.3. Затраты на приобретение других запасных частей для вычислительной техники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17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rrowheads="1" noChangeAspect="1"/>
                    </pic:cNvPicPr>
                  </pic:nvPicPr>
                  <pic:blipFill>
                    <a:blip cstate="print"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24050" cy="600075"/>
            <wp:effectExtent b="0" l="0" r="0" t="0"/>
            <wp:docPr id="171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rrowheads="1" noChangeAspect="1"/>
                    </pic:cNvPicPr>
                  </pic:nvPicPr>
                  <pic:blipFill>
                    <a:blip cstate="print"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172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rrowheads="1" noChangeAspect="1"/>
                    </pic:cNvPicPr>
                  </pic:nvPicPr>
                  <pic:blipFill>
                    <a:blip cstate="print"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17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rrowheads="1" noChangeAspect="1"/>
                    </pic:cNvPicPr>
                  </pic:nvPicPr>
                  <pic:blipFill>
                    <a:blip cstate="print"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одной единицы i-й запасной части для вычислительной техники.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на приобретение запасных частей для вычислительной техники</w:t>
      </w:r>
    </w:p>
    <w:p w:rsidP="00847513" w:rsidR="00DC65C3" w:rsidRDefault="00DC65C3" w:rsidRPr="00BC240B">
      <w:pPr>
        <w:jc w:val="center"/>
        <w:rPr>
          <w:color w:val="000000"/>
          <w:sz w:val="20"/>
          <w:szCs w:val="20"/>
        </w:rPr>
      </w:pPr>
    </w:p>
    <w:tbl>
      <w:tblPr>
        <w:tblW w:type="dxa" w:w="946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951"/>
        <w:gridCol w:w="3827"/>
        <w:gridCol w:w="3686"/>
      </w:tblGrid>
      <w:tr w:rsidR="006A29FC" w:rsidRPr="00BC240B" w:rsidTr="000302FF">
        <w:trPr>
          <w:trHeight w:val="665"/>
        </w:trPr>
        <w:tc>
          <w:tcPr>
            <w:tcW w:type="dxa" w:w="1951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запасной части*</w:t>
            </w:r>
          </w:p>
        </w:tc>
        <w:tc>
          <w:tcPr>
            <w:tcW w:type="dxa" w:w="3827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запасных частей для вычислительной техники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47675" cy="314325"/>
                  <wp:effectExtent b="0" l="0" r="0" t="0"/>
                  <wp:docPr id="174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3686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одной единицы запасной части для вычислительной техники 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00050" cy="314325"/>
                  <wp:effectExtent b="0" l="0" r="0" t="0"/>
                  <wp:docPr id="175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320D33" w:rsidTr="000302FF">
        <w:trPr>
          <w:trHeight w:val="579"/>
        </w:trPr>
        <w:tc>
          <w:tcPr>
            <w:tcW w:type="dxa" w:w="1951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Клавиатура</w:t>
            </w:r>
          </w:p>
        </w:tc>
        <w:tc>
          <w:tcPr>
            <w:tcW w:type="dxa" w:w="3827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type="dxa" w:w="3686"/>
            <w:shd w:color="auto" w:fill="auto" w:val="clear"/>
            <w:vAlign w:val="center"/>
          </w:tcPr>
          <w:p w:rsidP="008E44C5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8E44C5" w:rsidRPr="00320D33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6A29FC" w:rsidRPr="00BC240B" w:rsidTr="000302FF">
        <w:trPr>
          <w:trHeight w:val="579"/>
        </w:trPr>
        <w:tc>
          <w:tcPr>
            <w:tcW w:type="dxa" w:w="1951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Мышь компьютерная</w:t>
            </w:r>
          </w:p>
        </w:tc>
        <w:tc>
          <w:tcPr>
            <w:tcW w:type="dxa" w:w="3827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type="dxa" w:w="3686"/>
            <w:shd w:color="auto" w:fill="auto" w:val="clear"/>
            <w:vAlign w:val="center"/>
          </w:tcPr>
          <w:p w:rsidP="008E44C5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8E44C5" w:rsidRPr="00320D33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6A29FC" w:rsidRPr="00BC240B" w:rsidTr="000302FF">
        <w:trPr>
          <w:trHeight w:val="579"/>
        </w:trPr>
        <w:tc>
          <w:tcPr>
            <w:tcW w:type="dxa" w:w="1951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type="dxa" w:w="3827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type="dxa" w:w="3686"/>
            <w:shd w:color="auto" w:fill="auto" w:val="clear"/>
            <w:vAlign w:val="center"/>
          </w:tcPr>
          <w:p w:rsidP="008E44C5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8E44C5" w:rsidRPr="00320D33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6A29FC" w:rsidRPr="00BC240B" w:rsidTr="000302FF">
        <w:trPr>
          <w:trHeight w:val="579"/>
        </w:trPr>
        <w:tc>
          <w:tcPr>
            <w:tcW w:type="dxa" w:w="1951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Батарея для источника бесперебойного питания</w:t>
            </w:r>
          </w:p>
        </w:tc>
        <w:tc>
          <w:tcPr>
            <w:tcW w:type="dxa" w:w="3827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type="dxa" w:w="3686"/>
            <w:shd w:color="auto" w:fill="auto" w:val="clear"/>
            <w:vAlign w:val="center"/>
          </w:tcPr>
          <w:p w:rsidP="00847513" w:rsidR="006A29FC" w:rsidRDefault="008E44C5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10</w:t>
            </w:r>
            <w:r w:rsidR="006A29FC" w:rsidRPr="00320D33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</w:tbl>
    <w:p w:rsidP="00847513" w:rsidR="006A29FC" w:rsidRDefault="006A29FC" w:rsidRPr="00BC240B">
      <w:pPr>
        <w:adjustRightInd w:val="0"/>
        <w:ind w:firstLine="709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847513" w:rsidR="00DC65C3" w:rsidRDefault="00DC65C3" w:rsidRPr="00BC240B">
      <w:pPr>
        <w:adjustRightInd w:val="0"/>
        <w:ind w:firstLine="709"/>
        <w:jc w:val="both"/>
        <w:rPr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1.5.4. Затраты на приобретение носителей информации, в том числе магнитных и оптических носителей информации (Змн), определяются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790700" cy="600075"/>
            <wp:effectExtent b="0" l="0" r="0" t="0"/>
            <wp:docPr id="17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rrowheads="1" noChangeAspect="1"/>
                    </pic:cNvPicPr>
                  </pic:nvPicPr>
                  <pic:blipFill>
                    <a:blip cstate="print"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17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rrowheads="1" noChangeAspect="1"/>
                    </pic:cNvPicPr>
                  </pic:nvPicPr>
                  <pic:blipFill>
                    <a:blip cstate="print"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носителей информации по i-й должности в соответствии с нормативами муниципальных органов;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rrowheads="1" noChangeAspect="1"/>
                    </pic:cNvPicPr>
                  </pic:nvPicPr>
                  <pic:blipFill>
                    <a:blip cstate="print"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одной </w:t>
      </w:r>
      <w:r w:rsidR="006A29FC" w:rsidRPr="00BC240B">
        <w:rPr>
          <w:rFonts w:eastAsia="Calibri"/>
          <w:sz w:val="20"/>
          <w:szCs w:val="20"/>
        </w:rPr>
        <w:t>единицы носителя информации по i-й должности</w:t>
      </w:r>
      <w:r w:rsidR="006A29FC" w:rsidRPr="00BC240B">
        <w:rPr>
          <w:rFonts w:eastAsia="Calibri"/>
          <w:bCs/>
          <w:sz w:val="20"/>
          <w:szCs w:val="20"/>
        </w:rPr>
        <w:t>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 xml:space="preserve">на приобретение носителей информации, в том числе магнитных и 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оптических носителей информации</w:t>
      </w:r>
    </w:p>
    <w:p w:rsidP="00847513" w:rsidR="00DC65C3" w:rsidRDefault="00DC65C3" w:rsidRPr="00BC240B">
      <w:pPr>
        <w:jc w:val="center"/>
        <w:rPr>
          <w:color w:val="000000"/>
          <w:sz w:val="20"/>
          <w:szCs w:val="20"/>
        </w:rPr>
      </w:pPr>
    </w:p>
    <w:tbl>
      <w:tblPr>
        <w:tblW w:type="dxa" w:w="946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518"/>
        <w:gridCol w:w="3260"/>
        <w:gridCol w:w="3686"/>
      </w:tblGrid>
      <w:tr w:rsidR="006A29FC" w:rsidRPr="00BC240B" w:rsidTr="000302FF">
        <w:trPr>
          <w:trHeight w:val="665"/>
        </w:trPr>
        <w:tc>
          <w:tcPr>
            <w:tcW w:type="dxa" w:w="2518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носителя информации*</w:t>
            </w:r>
          </w:p>
        </w:tc>
        <w:tc>
          <w:tcPr>
            <w:tcW w:type="dxa" w:w="3260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носителей информации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47675" cy="314325"/>
                  <wp:effectExtent b="0" l="0" r="0" t="0"/>
                  <wp:docPr id="179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type="dxa" w:w="3686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одной единицы носителю информации 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81000" cy="314325"/>
                  <wp:effectExtent b="0" l="0" r="0" t="0"/>
                  <wp:docPr id="180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rPr>
          <w:trHeight w:val="579"/>
        </w:trPr>
        <w:tc>
          <w:tcPr>
            <w:tcW w:type="dxa" w:w="2518"/>
            <w:vAlign w:val="center"/>
          </w:tcPr>
          <w:p w:rsidP="00847513" w:rsidR="006A29FC" w:rsidRDefault="00B8343A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Флеш</w:t>
            </w:r>
            <w:r w:rsidR="00DC65C3" w:rsidRPr="00BC240B">
              <w:rPr>
                <w:color w:val="000000"/>
                <w:sz w:val="20"/>
                <w:szCs w:val="20"/>
              </w:rPr>
              <w:t xml:space="preserve"> </w:t>
            </w:r>
            <w:r w:rsidR="006A29FC" w:rsidRPr="00BC240B">
              <w:rPr>
                <w:color w:val="000000"/>
                <w:sz w:val="20"/>
                <w:szCs w:val="20"/>
              </w:rPr>
              <w:t>-</w:t>
            </w:r>
            <w:r w:rsidR="00DC65C3" w:rsidRPr="00BC240B">
              <w:rPr>
                <w:color w:val="000000"/>
                <w:sz w:val="20"/>
                <w:szCs w:val="20"/>
              </w:rPr>
              <w:t xml:space="preserve"> </w:t>
            </w:r>
            <w:r w:rsidR="006A29FC" w:rsidRPr="00BC240B">
              <w:rPr>
                <w:color w:val="000000"/>
                <w:sz w:val="20"/>
                <w:szCs w:val="20"/>
              </w:rPr>
              <w:t>память</w:t>
            </w:r>
          </w:p>
        </w:tc>
        <w:tc>
          <w:tcPr>
            <w:tcW w:type="dxa" w:w="3260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3 единиц на администрацию</w:t>
            </w:r>
          </w:p>
        </w:tc>
        <w:tc>
          <w:tcPr>
            <w:tcW w:type="dxa" w:w="3686"/>
            <w:shd w:color="auto" w:fill="auto" w:val="clear"/>
            <w:vAlign w:val="center"/>
          </w:tcPr>
          <w:p w:rsidP="00847513" w:rsidR="006A29FC" w:rsidRDefault="008E44C5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3</w:t>
            </w:r>
            <w:r w:rsidR="006A29FC" w:rsidRPr="00320D33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6A29FC" w:rsidRPr="00BC240B" w:rsidTr="000302FF">
        <w:trPr>
          <w:trHeight w:val="579"/>
        </w:trPr>
        <w:tc>
          <w:tcPr>
            <w:tcW w:type="dxa" w:w="2518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Диск оптический</w:t>
            </w:r>
          </w:p>
        </w:tc>
        <w:tc>
          <w:tcPr>
            <w:tcW w:type="dxa" w:w="3260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10 единиц на администрацию</w:t>
            </w:r>
          </w:p>
        </w:tc>
        <w:tc>
          <w:tcPr>
            <w:tcW w:type="dxa" w:w="3686"/>
            <w:shd w:color="auto" w:fill="auto" w:val="clear"/>
            <w:vAlign w:val="center"/>
          </w:tcPr>
          <w:p w:rsidP="008E44C5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8E44C5" w:rsidRPr="00320D33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6A29FC" w:rsidRPr="00BC240B" w:rsidTr="000302FF">
        <w:trPr>
          <w:trHeight w:val="579"/>
        </w:trPr>
        <w:tc>
          <w:tcPr>
            <w:tcW w:type="dxa" w:w="2518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240B">
              <w:rPr>
                <w:color w:val="000000"/>
                <w:sz w:val="20"/>
                <w:szCs w:val="20"/>
              </w:rPr>
              <w:t>Электронный идентификатор RuToken</w:t>
            </w:r>
          </w:p>
        </w:tc>
        <w:tc>
          <w:tcPr>
            <w:tcW w:type="dxa" w:w="3260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 на администрацию</w:t>
            </w:r>
          </w:p>
        </w:tc>
        <w:tc>
          <w:tcPr>
            <w:tcW w:type="dxa" w:w="3686"/>
            <w:shd w:color="auto" w:fill="auto" w:val="clear"/>
            <w:vAlign w:val="center"/>
          </w:tcPr>
          <w:p w:rsidP="0087201C" w:rsidR="006A29FC" w:rsidRDefault="008E44C5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87201C">
              <w:rPr>
                <w:color w:val="000000"/>
                <w:sz w:val="20"/>
                <w:szCs w:val="20"/>
              </w:rPr>
              <w:t>3</w:t>
            </w:r>
            <w:r w:rsidRPr="00320D33">
              <w:rPr>
                <w:color w:val="000000"/>
                <w:sz w:val="20"/>
                <w:szCs w:val="20"/>
              </w:rPr>
              <w:t xml:space="preserve"> 0</w:t>
            </w:r>
            <w:r w:rsidR="006A29FC"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847513" w:rsidR="00DC65C3" w:rsidRDefault="00DC65C3" w:rsidRPr="00BC24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 xml:space="preserve">1.5.5. Затраты на приобретение деталей для содержания принтеров, многофункциональных устройств, </w:t>
      </w:r>
      <w:r w:rsidRPr="00BC240B">
        <w:rPr>
          <w:rFonts w:eastAsia="Calibri"/>
          <w:sz w:val="20"/>
          <w:szCs w:val="20"/>
        </w:rPr>
        <w:t>копировальных аппаратов и иной оргтехники</w:t>
      </w:r>
      <w:r w:rsidRPr="00BC240B">
        <w:rPr>
          <w:rFonts w:eastAsia="Calibri"/>
          <w:bCs/>
          <w:sz w:val="20"/>
          <w:szCs w:val="20"/>
        </w:rPr>
        <w:t xml:space="preserve">       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18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rrowheads="1" noChangeAspect="1"/>
                    </pic:cNvPicPr>
                  </pic:nvPicPr>
                  <pic:blipFill>
                    <a:blip cstate="print"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1333500" cy="333375"/>
            <wp:effectExtent b="0" l="0" r="0" t="0"/>
            <wp:docPr id="18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rrowheads="1" noChangeAspect="1"/>
                    </pic:cNvPicPr>
                  </pic:nvPicPr>
                  <pic:blipFill>
                    <a:blip cstate="print"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14325" cy="333375"/>
            <wp:effectExtent b="0" l="0" r="0" t="0"/>
            <wp:docPr id="183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rrowheads="1" noChangeAspect="1"/>
                    </pic:cNvPicPr>
                  </pic:nvPicPr>
                  <pic:blipFill>
                    <a:blip cstate="print"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затраты на приобретение расходных материалов для принтеров, многофункциональных устройств</w:t>
      </w:r>
      <w:r w:rsidR="006A29FC" w:rsidRPr="00BC240B">
        <w:rPr>
          <w:rFonts w:eastAsia="Calibri"/>
          <w:sz w:val="20"/>
          <w:szCs w:val="20"/>
        </w:rPr>
        <w:t>, копировальных аппаратов и иной оргтехники</w:t>
      </w:r>
      <w:r w:rsidR="006A29FC" w:rsidRPr="00BC240B">
        <w:rPr>
          <w:rFonts w:eastAsia="Calibri"/>
          <w:bCs/>
          <w:sz w:val="20"/>
          <w:szCs w:val="20"/>
        </w:rPr>
        <w:t>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184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rrowheads="1" noChangeAspect="1"/>
                    </pic:cNvPicPr>
                  </pic:nvPicPr>
                  <pic:blipFill>
                    <a:blip cstate="print"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затраты на приобретение запасных частей для принтеров, многофункциональных устройств</w:t>
      </w:r>
      <w:r w:rsidR="006A29FC" w:rsidRPr="00BC240B">
        <w:rPr>
          <w:rFonts w:eastAsia="Calibri"/>
          <w:sz w:val="20"/>
          <w:szCs w:val="20"/>
        </w:rPr>
        <w:t>, копировальных аппаратов и иной оргтехники</w:t>
      </w:r>
      <w:r w:rsidR="006A29FC" w:rsidRPr="00BC240B">
        <w:rPr>
          <w:rFonts w:eastAsia="Calibri"/>
          <w:bCs/>
          <w:sz w:val="20"/>
          <w:szCs w:val="20"/>
        </w:rPr>
        <w:t>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1.5.5.1. Затраты на приобретение расходных материалов для принтеров, многофункциональных устройств</w:t>
      </w:r>
      <w:r w:rsidRPr="00BC240B">
        <w:rPr>
          <w:rFonts w:eastAsia="Calibri"/>
          <w:sz w:val="20"/>
          <w:szCs w:val="20"/>
        </w:rPr>
        <w:t>, копировальных аппаратов и иной оргтехники</w:t>
      </w:r>
      <w:r w:rsidRPr="00BC240B">
        <w:rPr>
          <w:rFonts w:eastAsia="Calibri"/>
          <w:bCs/>
          <w:sz w:val="20"/>
          <w:szCs w:val="20"/>
        </w:rPr>
        <w:t xml:space="preserve">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14325" cy="333375"/>
            <wp:effectExtent b="0" l="0" r="0" t="0"/>
            <wp:docPr id="18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rrowheads="1" noChangeAspect="1"/>
                    </pic:cNvPicPr>
                  </pic:nvPicPr>
                  <pic:blipFill>
                    <a:blip cstate="print"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 определяются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486025" cy="600075"/>
            <wp:effectExtent b="0" l="0" r="0" t="0"/>
            <wp:docPr id="18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rrowheads="1" noChangeAspect="1"/>
                    </pic:cNvPicPr>
                  </pic:nvPicPr>
                  <pic:blipFill>
                    <a:blip cstate="print"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28625" cy="333375"/>
            <wp:effectExtent b="0" l="0" r="0" t="0"/>
            <wp:docPr id="18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rrowheads="1" noChangeAspect="1"/>
                    </pic:cNvPicPr>
                  </pic:nvPicPr>
                  <pic:blipFill>
                    <a:blip cstate="print"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фактическое количество принтеров, многофункциональных устройств</w:t>
      </w:r>
      <w:r w:rsidR="006A29FC" w:rsidRPr="00BC240B">
        <w:rPr>
          <w:rFonts w:eastAsia="Calibri"/>
          <w:sz w:val="20"/>
          <w:szCs w:val="20"/>
        </w:rPr>
        <w:t>, копировальных аппаратов и иной оргтехники по i-й должности</w:t>
      </w:r>
      <w:r w:rsidR="006A29FC" w:rsidRPr="00BC240B">
        <w:rPr>
          <w:rFonts w:eastAsia="Calibri"/>
          <w:bCs/>
          <w:sz w:val="20"/>
          <w:szCs w:val="20"/>
        </w:rPr>
        <w:t>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47675" cy="333375"/>
            <wp:effectExtent b="0" l="0" r="0" t="0"/>
            <wp:docPr id="18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rrowheads="1" noChangeAspect="1"/>
                    </pic:cNvPicPr>
                  </pic:nvPicPr>
                  <pic:blipFill>
                    <a:blip cstate="print"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P="00BC240B" w:rsidR="00526B8F" w:rsidRDefault="00372E74" w:rsidRPr="00BC240B">
      <w:pPr>
        <w:adjustRightInd w:val="0"/>
        <w:ind w:firstLine="709"/>
        <w:jc w:val="both"/>
        <w:rPr>
          <w:color w:val="000000"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189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rrowheads="1" noChangeAspect="1"/>
                    </pic:cNvPicPr>
                  </pic:nvPicPr>
                  <pic:blipFill>
                    <a:blip cstate="print"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P="00847513" w:rsidR="00DC65C3" w:rsidRDefault="00DC65C3" w:rsidRPr="00BC240B">
      <w:pPr>
        <w:jc w:val="center"/>
        <w:rPr>
          <w:color w:val="000000"/>
          <w:sz w:val="20"/>
          <w:szCs w:val="20"/>
        </w:rPr>
      </w:pPr>
    </w:p>
    <w:tbl>
      <w:tblPr>
        <w:tblW w:type="dxa" w:w="9571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2664"/>
        <w:gridCol w:w="2406"/>
        <w:gridCol w:w="2938"/>
        <w:gridCol w:w="1563"/>
      </w:tblGrid>
      <w:tr w:rsidR="006A29FC" w:rsidRPr="00BC240B" w:rsidTr="000302FF">
        <w:trPr>
          <w:trHeight w:val="665"/>
        </w:trPr>
        <w:tc>
          <w:tcPr>
            <w:tcW w:type="dxa" w:w="2664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type="dxa" w:w="2406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428625" cy="333375"/>
                  <wp:effectExtent b="0" l="0" r="0" t="0"/>
                  <wp:docPr id="190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2938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447675" cy="333375"/>
                  <wp:effectExtent b="0" l="0" r="0" t="0"/>
                  <wp:docPr id="191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type="dxa" w:w="1563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расходного материала, (руб.) (</w:t>
            </w:r>
            <w:r w:rsidR="00372E74" w:rsidRPr="00BC240B">
              <w:rPr>
                <w:noProof/>
                <w:position w:val="-14"/>
                <w:sz w:val="20"/>
                <w:szCs w:val="20"/>
              </w:rPr>
              <w:drawing>
                <wp:inline distB="0" distL="0" distR="0" distT="0">
                  <wp:extent cx="400050" cy="333375"/>
                  <wp:effectExtent b="0" l="0" r="0" t="0"/>
                  <wp:docPr id="192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rPr>
          <w:trHeight w:val="579"/>
        </w:trPr>
        <w:tc>
          <w:tcPr>
            <w:tcW w:type="dxa" w:w="2664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Принтер монохромный</w:t>
            </w:r>
          </w:p>
        </w:tc>
        <w:tc>
          <w:tcPr>
            <w:tcW w:type="dxa" w:w="2406"/>
            <w:shd w:color="auto" w:fill="auto" w:val="clear"/>
            <w:vAlign w:val="center"/>
          </w:tcPr>
          <w:p w:rsidP="00847513" w:rsidR="006A29FC" w:rsidRDefault="006A29FC" w:rsidRPr="00BC240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BC240B">
              <w:rPr>
                <w:sz w:val="20"/>
                <w:szCs w:val="20"/>
              </w:rPr>
              <w:t>не более количества, используемого в администрации</w:t>
            </w:r>
          </w:p>
        </w:tc>
        <w:tc>
          <w:tcPr>
            <w:tcW w:type="dxa" w:w="2938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в месяц</w:t>
            </w:r>
          </w:p>
        </w:tc>
        <w:tc>
          <w:tcPr>
            <w:tcW w:type="dxa" w:w="1563"/>
            <w:vAlign w:val="center"/>
          </w:tcPr>
          <w:p w:rsidP="00847513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</w:t>
            </w:r>
          </w:p>
          <w:p w:rsidP="00847513" w:rsidR="006A29FC" w:rsidRDefault="006A6DD5" w:rsidRPr="00320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E44C5" w:rsidRPr="00320D33">
              <w:rPr>
                <w:color w:val="000000"/>
                <w:sz w:val="20"/>
                <w:szCs w:val="20"/>
              </w:rPr>
              <w:t xml:space="preserve"> </w:t>
            </w:r>
            <w:r w:rsidR="00071D87" w:rsidRPr="00320D33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6A29FC" w:rsidRPr="00BC240B" w:rsidTr="000302FF">
        <w:trPr>
          <w:trHeight w:val="579"/>
        </w:trPr>
        <w:tc>
          <w:tcPr>
            <w:tcW w:type="dxa" w:w="2664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Многофункциональное устройство формата А4</w:t>
            </w:r>
          </w:p>
        </w:tc>
        <w:tc>
          <w:tcPr>
            <w:tcW w:type="dxa" w:w="2406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sz w:val="20"/>
                <w:szCs w:val="20"/>
              </w:rPr>
              <w:t>не более количества, используемого в администрации</w:t>
            </w:r>
          </w:p>
        </w:tc>
        <w:tc>
          <w:tcPr>
            <w:tcW w:type="dxa" w:w="2938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в месяц</w:t>
            </w:r>
          </w:p>
        </w:tc>
        <w:tc>
          <w:tcPr>
            <w:tcW w:type="dxa" w:w="1563"/>
            <w:vAlign w:val="center"/>
          </w:tcPr>
          <w:p w:rsidP="00847513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</w:t>
            </w:r>
          </w:p>
          <w:p w:rsidP="00071D87" w:rsidR="006A29FC" w:rsidRDefault="008E44C5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2</w:t>
            </w:r>
            <w:r w:rsidR="0087201C">
              <w:rPr>
                <w:color w:val="000000"/>
                <w:sz w:val="20"/>
                <w:szCs w:val="20"/>
              </w:rPr>
              <w:t>0</w:t>
            </w:r>
            <w:r w:rsidRPr="00320D33">
              <w:rPr>
                <w:color w:val="000000"/>
                <w:sz w:val="20"/>
                <w:szCs w:val="20"/>
              </w:rPr>
              <w:t xml:space="preserve"> </w:t>
            </w:r>
            <w:r w:rsidR="00071D87" w:rsidRPr="00320D33">
              <w:rPr>
                <w:color w:val="000000"/>
                <w:sz w:val="20"/>
                <w:szCs w:val="20"/>
              </w:rPr>
              <w:t>0</w:t>
            </w:r>
            <w:r w:rsidR="006A29FC"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847513" w:rsidR="00DC65C3" w:rsidRDefault="00DC65C3" w:rsidRPr="00BC24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1.5.5.2. Затраты на приобретение запасных частей для принтеров, многофункциональных устройств</w:t>
      </w:r>
      <w:r w:rsidRPr="00BC240B">
        <w:rPr>
          <w:rFonts w:eastAsia="Calibri"/>
          <w:sz w:val="20"/>
          <w:szCs w:val="20"/>
        </w:rPr>
        <w:t>, копировальных аппаратов и иной оргтехники</w:t>
      </w:r>
      <w:r w:rsidRPr="00BC240B">
        <w:rPr>
          <w:rFonts w:eastAsia="Calibri"/>
          <w:bCs/>
          <w:sz w:val="20"/>
          <w:szCs w:val="20"/>
        </w:rPr>
        <w:t xml:space="preserve">       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19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rrowheads="1" noChangeAspect="1"/>
                    </pic:cNvPicPr>
                  </pic:nvPicPr>
                  <pic:blipFill>
                    <a:blip cstate="print"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 определяются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685925" cy="600075"/>
            <wp:effectExtent b="0" l="0" r="0" t="0"/>
            <wp:docPr id="194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rrowheads="1" noChangeAspect="1"/>
                    </pic:cNvPicPr>
                  </pic:nvPicPr>
                  <pic:blipFill>
                    <a:blip cstate="print"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19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rrowheads="1" noChangeAspect="1"/>
                    </pic:cNvPicPr>
                  </pic:nvPicPr>
                  <pic:blipFill>
                    <a:blip cstate="print"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sz w:val="20"/>
          <w:szCs w:val="20"/>
        </w:rPr>
        <w:t>- количество i-х запасных частей для принтеров, многофункциональных устройств, копировальных аппаратов и иной оргтехники;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196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rrowheads="1" noChangeAspect="1"/>
                    </pic:cNvPicPr>
                  </pic:nvPicPr>
                  <pic:blipFill>
                    <a:blip cstate="print"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цена одной единицы i-й запасной части.</w:t>
      </w:r>
    </w:p>
    <w:p w:rsidP="00847513" w:rsidR="00DC65C3" w:rsidRDefault="00DC65C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p w:rsidP="00847513" w:rsidR="00DC65C3" w:rsidRDefault="00DC65C3" w:rsidRPr="00BC240B">
      <w:pPr>
        <w:jc w:val="center"/>
        <w:rPr>
          <w:rFonts w:eastAsia="Calibri"/>
          <w:bCs/>
          <w:sz w:val="20"/>
          <w:szCs w:val="20"/>
        </w:rPr>
      </w:pPr>
    </w:p>
    <w:tbl>
      <w:tblPr>
        <w:tblW w:type="pct" w:w="494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637"/>
        <w:gridCol w:w="3380"/>
        <w:gridCol w:w="3363"/>
      </w:tblGrid>
      <w:tr w:rsidR="006A29FC" w:rsidRPr="00BC240B" w:rsidTr="000302FF">
        <w:tc>
          <w:tcPr>
            <w:tcW w:type="dxa" w:w="2660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type="dxa" w:w="3402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Количество запасных частей для принтеров, многофункциональных устройств, копировальных аппаратов и иной оргтехники 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00050" cy="314325"/>
                  <wp:effectExtent b="0" l="0" r="0" t="0"/>
                  <wp:docPr id="19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3402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одной единицы запасной части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81000" cy="314325"/>
                  <wp:effectExtent b="0" l="0" r="0" t="0"/>
                  <wp:docPr id="19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c>
          <w:tcPr>
            <w:tcW w:type="dxa" w:w="2660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type="dxa" w:w="3402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type="dxa" w:w="3402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выше объема лимитов бюджетных обязательств</w:t>
            </w:r>
          </w:p>
        </w:tc>
      </w:tr>
    </w:tbl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1.5.6. Затраты на приобретение материальных запасов по обеспечению безопасности информации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90525" cy="314325"/>
            <wp:effectExtent b="0" l="0" r="0" t="0"/>
            <wp:docPr id="19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rrowheads="1" noChangeAspect="1"/>
                    </pic:cNvPicPr>
                  </pic:nvPicPr>
                  <pic:blipFill>
                    <a:blip cstate="print"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028825" cy="600075"/>
            <wp:effectExtent b="0" l="0" r="0" t="0"/>
            <wp:docPr id="20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rrowheads="1" noChangeAspect="1"/>
                    </pic:cNvPicPr>
                  </pic:nvPicPr>
                  <pic:blipFill>
                    <a:blip cstate="print"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95300" cy="314325"/>
            <wp:effectExtent b="0" l="0" r="0" t="0"/>
            <wp:docPr id="20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rrowheads="1" noChangeAspect="1"/>
                    </pic:cNvPicPr>
                  </pic:nvPicPr>
                  <pic:blipFill>
                    <a:blip cstate="print"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– количество i-го материального запаса;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20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rrowheads="1" noChangeAspect="1"/>
                    </pic:cNvPicPr>
                  </pic:nvPicPr>
                  <pic:blipFill>
                    <a:blip cstate="print"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одной единицы i-го материального запаса.</w:t>
      </w:r>
    </w:p>
    <w:p w:rsidP="00847513" w:rsidR="00293EF2" w:rsidRDefault="00293EF2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D26F4C" w:rsidRDefault="00D26F4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>
      <w:pPr>
        <w:adjustRightInd w:val="0"/>
        <w:ind w:firstLine="708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 xml:space="preserve">2. Прочие затраты </w:t>
      </w:r>
      <w:r w:rsidRPr="00BC240B">
        <w:rPr>
          <w:rFonts w:eastAsia="Calibri"/>
          <w:sz w:val="20"/>
          <w:szCs w:val="20"/>
        </w:rPr>
        <w:t xml:space="preserve">(в том числе затраты на закупку товаров, работ и услуг в целях оказания государственных услуг (выполнения работ) и реализации государственных функций) </w:t>
      </w:r>
      <w:r w:rsidRPr="00BC240B">
        <w:rPr>
          <w:rFonts w:eastAsia="Calibri"/>
          <w:bCs/>
          <w:sz w:val="20"/>
          <w:szCs w:val="20"/>
        </w:rPr>
        <w:t>состоят из:</w:t>
      </w:r>
    </w:p>
    <w:p w:rsidP="00847513" w:rsidR="00D26F4C" w:rsidRDefault="00D26F4C" w:rsidRPr="00BC240B">
      <w:pPr>
        <w:adjustRightInd w:val="0"/>
        <w:ind w:firstLine="708"/>
        <w:jc w:val="both"/>
        <w:rPr>
          <w:rFonts w:eastAsia="Calibri"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outlineLvl w:val="1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2.1. Затрат на услуги связи, не отнесенных к затратам на услуги связи в рамках затрат на информационно-коммуникационные технологии, включающих затраты на услуги связи (</w:t>
      </w:r>
      <w:r w:rsidR="00372E74" w:rsidRPr="00BC240B">
        <w:rPr>
          <w:rFonts w:eastAsia="Calibri"/>
          <w:noProof/>
          <w:position w:val="-10"/>
          <w:sz w:val="20"/>
          <w:szCs w:val="20"/>
        </w:rPr>
        <w:drawing>
          <wp:inline distB="0" distL="0" distR="0" distT="0">
            <wp:extent cx="361950" cy="361950"/>
            <wp:effectExtent b="0" l="0" r="0" t="0"/>
            <wp:docPr id="20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rrowheads="1" noChangeAspect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0"/>
          <w:sz w:val="20"/>
          <w:szCs w:val="20"/>
        </w:rPr>
        <w:drawing>
          <wp:inline distB="0" distL="0" distR="0" distT="0">
            <wp:extent cx="1257300" cy="361950"/>
            <wp:effectExtent b="0" l="0" r="0" t="0"/>
            <wp:docPr id="20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rrowheads="1" noChangeAspect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57175" cy="314325"/>
            <wp:effectExtent b="0" l="0" r="0" t="0"/>
            <wp:docPr id="20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rrowheads="1" noChangeAspect="1"/>
                    </pic:cNvPicPr>
                  </pic:nvPicPr>
                  <pic:blipFill>
                    <a:blip cstate="print"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оплату услуг почтовой связи;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20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rrowheads="1" noChangeAspect="1"/>
                    </pic:cNvPicPr>
                  </pic:nvPicPr>
                  <pic:blipFill>
                    <a:blip cstate="print"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оплату услуг специальной связи.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2.1.1. Затраты на оплату услуг почтовой связи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57175" cy="314325"/>
            <wp:effectExtent b="0" l="0" r="0" t="0"/>
            <wp:docPr id="20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rrowheads="1" noChangeAspect="1"/>
                    </pic:cNvPicPr>
                  </pic:nvPicPr>
                  <pic:blipFill>
                    <a:blip cstate="print"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 определяются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600200" cy="600075"/>
            <wp:effectExtent b="0" l="0" r="0" t="0"/>
            <wp:docPr id="20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rrowheads="1" noChangeAspect="1"/>
                    </pic:cNvPicPr>
                  </pic:nvPicPr>
                  <pic:blipFill>
                    <a:blip cstate="print"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20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rrowheads="1" noChangeAspect="1"/>
                    </pic:cNvPicPr>
                  </pic:nvPicPr>
                  <pic:blipFill>
                    <a:blip cstate="print"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планируемое количество i-х почтовых отправлений в год;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21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rrowheads="1" noChangeAspect="1"/>
                    </pic:cNvPicPr>
                  </pic:nvPicPr>
                  <pic:blipFill>
                    <a:blip cstate="print"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одного i-го почтового отправления.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на оплату услуг почтовой связи</w:t>
      </w:r>
    </w:p>
    <w:p w:rsidP="00847513" w:rsidR="00293EF2" w:rsidRDefault="00293EF2" w:rsidRPr="00BC240B">
      <w:pPr>
        <w:jc w:val="center"/>
        <w:rPr>
          <w:color w:val="000000"/>
          <w:sz w:val="20"/>
          <w:szCs w:val="2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501"/>
        <w:gridCol w:w="1835"/>
        <w:gridCol w:w="5150"/>
      </w:tblGrid>
      <w:tr w:rsidR="006A29FC" w:rsidRPr="00BC240B" w:rsidTr="000302FF">
        <w:tc>
          <w:tcPr>
            <w:tcW w:type="dxa" w:w="2518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type="dxa" w:w="1843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Планируемое количество в год*, шт (</w:t>
            </w:r>
            <w:r w:rsidR="00372E74" w:rsidRPr="00BC240B">
              <w:rPr>
                <w:noProof/>
                <w:color w:val="000000"/>
                <w:position w:val="-12"/>
                <w:sz w:val="20"/>
                <w:szCs w:val="20"/>
              </w:rPr>
              <w:drawing>
                <wp:inline distB="0" distL="0" distR="0" distT="0">
                  <wp:extent cx="361950" cy="314325"/>
                  <wp:effectExtent b="0" l="0" r="0" t="0"/>
                  <wp:docPr id="211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5210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одного почтового отправления (</w:t>
            </w:r>
            <w:r w:rsidR="00372E74" w:rsidRPr="00BC240B">
              <w:rPr>
                <w:noProof/>
                <w:color w:val="000000"/>
                <w:position w:val="-12"/>
                <w:sz w:val="20"/>
                <w:szCs w:val="20"/>
              </w:rPr>
              <w:drawing>
                <wp:inline distB="0" distL="0" distR="0" distT="0">
                  <wp:extent cx="314325" cy="314325"/>
                  <wp:effectExtent b="0" l="0" r="0" t="0"/>
                  <wp:docPr id="212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c>
          <w:tcPr>
            <w:tcW w:type="dxa" w:w="2518"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type="dxa" w:w="1843"/>
            <w:vAlign w:val="center"/>
          </w:tcPr>
          <w:p w:rsidP="00071D87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 w:rsidR="00071D87" w:rsidRPr="00BC24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type="dxa" w:w="5210"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*Количество отправлений услуг почтовой связи может отличаться от приведенного в зависимости от задач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847513" w:rsidR="00293EF2" w:rsidRDefault="00293EF2" w:rsidRPr="00BC240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2.1.2. Затраты на оплату услуг специальной связи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21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rrowheads="1" noChangeAspect="1"/>
                    </pic:cNvPicPr>
                  </pic:nvPicPr>
                  <pic:blipFill>
                    <a:blip cstate="print"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 определяются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1352550" cy="314325"/>
            <wp:effectExtent b="0" l="0" r="0" t="0"/>
            <wp:docPr id="214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rrowheads="1" noChangeAspect="1"/>
                    </pic:cNvPicPr>
                  </pic:nvPicPr>
                  <pic:blipFill>
                    <a:blip cstate="print"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3375" cy="314325"/>
            <wp:effectExtent b="0" l="0" r="0" t="0"/>
            <wp:docPr id="21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rrowheads="1" noChangeAspect="1"/>
                    </pic:cNvPicPr>
                  </pic:nvPicPr>
                  <pic:blipFill>
                    <a:blip cstate="print"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планируемое количество листов (пакетов) исходящей информации в год;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216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rrowheads="1" noChangeAspect="1"/>
                    </pic:cNvPicPr>
                  </pic:nvPicPr>
                  <pic:blipFill>
                    <a:blip cstate="print"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одного листа (пакета) исходящей информации, отправляемой по каналам специальной связи.</w:t>
      </w:r>
    </w:p>
    <w:p w:rsidP="00D26F4C" w:rsidR="00293EF2" w:rsidRDefault="00071D87">
      <w:pPr>
        <w:autoSpaceDE w:val="0"/>
        <w:autoSpaceDN w:val="0"/>
        <w:adjustRightInd w:val="0"/>
        <w:ind w:firstLine="709"/>
        <w:jc w:val="both"/>
        <w:rPr>
          <w:bCs/>
          <w:i/>
          <w:sz w:val="20"/>
          <w:szCs w:val="20"/>
        </w:rPr>
      </w:pPr>
      <w:r w:rsidRPr="00BC240B">
        <w:rPr>
          <w:bCs/>
          <w:i/>
          <w:sz w:val="20"/>
          <w:szCs w:val="20"/>
        </w:rPr>
        <w:t>Не предусматрива</w:t>
      </w:r>
      <w:r w:rsidR="006A6DD5">
        <w:rPr>
          <w:bCs/>
          <w:i/>
          <w:sz w:val="20"/>
          <w:szCs w:val="20"/>
        </w:rPr>
        <w:t>ю</w:t>
      </w:r>
      <w:r w:rsidRPr="00BC240B">
        <w:rPr>
          <w:bCs/>
          <w:i/>
          <w:sz w:val="20"/>
          <w:szCs w:val="20"/>
        </w:rPr>
        <w:t>тся</w:t>
      </w:r>
      <w:r w:rsidR="006A6DD5">
        <w:rPr>
          <w:bCs/>
          <w:i/>
          <w:sz w:val="20"/>
          <w:szCs w:val="20"/>
        </w:rPr>
        <w:t>.</w:t>
      </w:r>
    </w:p>
    <w:p w:rsidP="00847513" w:rsidR="006A6DD5" w:rsidRDefault="006A6DD5" w:rsidRPr="00BC240B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outlineLvl w:val="1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2.2. Затрат на транспортные услуги, включающи</w:t>
      </w:r>
      <w:r w:rsidR="006A6DD5">
        <w:rPr>
          <w:rFonts w:eastAsia="Calibri"/>
          <w:bCs/>
          <w:sz w:val="20"/>
          <w:szCs w:val="20"/>
        </w:rPr>
        <w:t>е</w:t>
      </w:r>
      <w:r w:rsidRPr="00BC240B">
        <w:rPr>
          <w:rFonts w:eastAsia="Calibri"/>
          <w:bCs/>
          <w:sz w:val="20"/>
          <w:szCs w:val="20"/>
        </w:rPr>
        <w:t>: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2.2.1. Затраты по договору об оказании услуг перевозки (транспортировки) грузов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217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rrowheads="1" noChangeAspect="1"/>
                    </pic:cNvPicPr>
                  </pic:nvPicPr>
                  <pic:blipFill>
                    <a:blip cstate="print"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762125" cy="600075"/>
            <wp:effectExtent b="0" l="0" r="0" t="0"/>
            <wp:docPr id="218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rrowheads="1" noChangeAspect="1"/>
                    </pic:cNvPicPr>
                  </pic:nvPicPr>
                  <pic:blipFill>
                    <a:blip cstate="print"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219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rrowheads="1" noChangeAspect="1"/>
                    </pic:cNvPicPr>
                  </pic:nvPicPr>
                  <pic:blipFill>
                    <a:blip cstate="print"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i-х услуг перевозки (транспортировки) грузов;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22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rrowheads="1" noChangeAspect="1"/>
                    </pic:cNvPicPr>
                  </pic:nvPicPr>
                  <pic:blipFill>
                    <a:blip cstate="print"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одной i-й услуги перевозки (транспортировки) груза.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2.2.2. Затраты на оплату услуг аренды транспортных средств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61950" cy="333375"/>
            <wp:effectExtent b="0" l="0" r="0" t="0"/>
            <wp:docPr id="221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rrowheads="1" noChangeAspect="1"/>
                    </pic:cNvPicPr>
                  </pic:nvPicPr>
                  <pic:blipFill>
                    <a:blip cstate="print"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590800" cy="600075"/>
            <wp:effectExtent b="0" l="0" r="0" t="0"/>
            <wp:docPr id="222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rrowheads="1" noChangeAspect="1"/>
                    </pic:cNvPicPr>
                  </pic:nvPicPr>
                  <pic:blipFill>
                    <a:blip cstate="print"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47675" cy="333375"/>
            <wp:effectExtent b="0" l="0" r="0" t="0"/>
            <wp:docPr id="223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rrowheads="1" noChangeAspect="1"/>
                    </pic:cNvPicPr>
                  </pic:nvPicPr>
                  <pic:blipFill>
                    <a:blip cstate="print"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количество i-х транспортных средств; 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224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rrowheads="1" noChangeAspect="1"/>
                    </pic:cNvPicPr>
                  </pic:nvPicPr>
                  <pic:blipFill>
                    <a:blip cstate="print"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аренды i-го транспортного средства в месяц</w:t>
      </w:r>
      <w:r w:rsidR="006A29FC" w:rsidRPr="00BC240B">
        <w:rPr>
          <w:rFonts w:eastAsia="Calibri"/>
          <w:sz w:val="20"/>
          <w:szCs w:val="20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 администрации Нагорского района от 29.12.2015 № 576 «О правилах определения требований к закупаемым органами местного самоуправления, их отраслевыми органами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76250" cy="333375"/>
            <wp:effectExtent b="0" l="0" r="0" t="0"/>
            <wp:docPr id="22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rrowheads="1" noChangeAspect="1"/>
                    </pic:cNvPicPr>
                  </pic:nvPicPr>
                  <pic:blipFill>
                    <a:blip cstate="print"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планируемое количество месяцев аренды i-го транспортного средства.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2.2.3. Затраты на оплату разовых услуг пассажирских перевозок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226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rrowheads="1" noChangeAspect="1"/>
                    </pic:cNvPicPr>
                  </pic:nvPicPr>
                  <pic:blipFill>
                    <a:blip cstate="print"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219325" cy="600075"/>
            <wp:effectExtent b="0" l="0" r="0" t="0"/>
            <wp:docPr id="227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rrowheads="1" noChangeAspect="1"/>
                    </pic:cNvPicPr>
                  </pic:nvPicPr>
                  <pic:blipFill>
                    <a:blip cstate="print"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61950" cy="333375"/>
            <wp:effectExtent b="0" l="0" r="0" t="0"/>
            <wp:docPr id="228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rrowheads="1" noChangeAspect="1"/>
                    </pic:cNvPicPr>
                  </pic:nvPicPr>
                  <pic:blipFill>
                    <a:blip cstate="print"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i-х разовых услуг пассажирских перевозок;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229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rrowheads="1" noChangeAspect="1"/>
                    </pic:cNvPicPr>
                  </pic:nvPicPr>
                  <pic:blipFill>
                    <a:blip cstate="print"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среднее количество часов аренды транспортного средства по i-й разовой услуге;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23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rrowheads="1" noChangeAspect="1"/>
                    </pic:cNvPicPr>
                  </pic:nvPicPr>
                  <pic:blipFill>
                    <a:blip cstate="print"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1 часа аренды транспортного средства по i-й разовой услуге.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6DD5" w:rsidRDefault="006A6DD5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outlineLvl w:val="1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– затраты на командировку), включающих затраты на командировку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04800" cy="333375"/>
            <wp:effectExtent b="0" l="0" r="0" t="0"/>
            <wp:docPr id="23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rrowheads="1" noChangeAspect="1"/>
                    </pic:cNvPicPr>
                  </pic:nvPicPr>
                  <pic:blipFill>
                    <a:blip cstate="print"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1638300" cy="333375"/>
            <wp:effectExtent b="0" l="0" r="0" t="0"/>
            <wp:docPr id="232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rrowheads="1" noChangeAspect="1"/>
                    </pic:cNvPicPr>
                  </pic:nvPicPr>
                  <pic:blipFill>
                    <a:blip cstate="print"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533400" cy="333375"/>
            <wp:effectExtent b="0" l="0" r="0" t="0"/>
            <wp:docPr id="23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rrowheads="1" noChangeAspect="1"/>
                    </pic:cNvPicPr>
                  </pic:nvPicPr>
                  <pic:blipFill>
                    <a:blip cstate="print"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по договору на проезд к месту командирования и обратно;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234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rrowheads="1" noChangeAspect="1"/>
                    </pic:cNvPicPr>
                  </pic:nvPicPr>
                  <pic:blipFill>
                    <a:blip cstate="print"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по договору на найм жилого помещения на период командирования.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2.3.1. Затраты по договору на проезд к месту командирования и обратно   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533400" cy="333375"/>
            <wp:effectExtent b="0" l="0" r="0" t="0"/>
            <wp:docPr id="235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rrowheads="1" noChangeAspect="1"/>
                    </pic:cNvPicPr>
                  </pic:nvPicPr>
                  <pic:blipFill>
                    <a:blip cstate="print"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857500" cy="600075"/>
            <wp:effectExtent b="0" l="0" r="0" t="0"/>
            <wp:docPr id="23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rrowheads="1" noChangeAspect="1"/>
                    </pic:cNvPicPr>
                  </pic:nvPicPr>
                  <pic:blipFill>
                    <a:blip cstate="print"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647700" cy="333375"/>
            <wp:effectExtent b="0" l="0" r="0" t="0"/>
            <wp:docPr id="237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rrowheads="1" noChangeAspect="1"/>
                    </pic:cNvPicPr>
                  </pic:nvPicPr>
                  <pic:blipFill>
                    <a:blip cstate="print"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590550" cy="333375"/>
            <wp:effectExtent b="0" l="0" r="0" t="0"/>
            <wp:docPr id="23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rrowheads="1" noChangeAspect="1"/>
                    </pic:cNvPicPr>
                  </pic:nvPicPr>
                  <pic:blipFill>
                    <a:blip cstate="print"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проезда по i-му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2.3.2. Затраты по договору на найм жилого помещения на период командирования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239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rrowheads="1" noChangeAspect="1"/>
                    </pic:cNvPicPr>
                  </pic:nvPicPr>
                  <pic:blipFill>
                    <a:blip cstate="print"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971800" cy="600075"/>
            <wp:effectExtent b="0" l="0" r="0" t="0"/>
            <wp:docPr id="240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rrowheads="1" noChangeAspect="1"/>
                    </pic:cNvPicPr>
                  </pic:nvPicPr>
                  <pic:blipFill>
                    <a:blip cstate="print"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552450" cy="314325"/>
            <wp:effectExtent b="0" l="0" r="0" t="0"/>
            <wp:docPr id="24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rrowheads="1" noChangeAspect="1"/>
                    </pic:cNvPicPr>
                  </pic:nvPicPr>
                  <pic:blipFill>
                    <a:blip cstate="print"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95300" cy="314325"/>
            <wp:effectExtent b="0" l="0" r="0" t="0"/>
            <wp:docPr id="242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rrowheads="1" noChangeAspect="1"/>
                    </pic:cNvPicPr>
                  </pic:nvPicPr>
                  <pic:blipFill>
                    <a:blip cstate="print"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найма жилого помещения в сутки по i-му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571500" cy="314325"/>
            <wp:effectExtent b="0" l="0" r="0" t="0"/>
            <wp:docPr id="243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rrowheads="1" noChangeAspect="1"/>
                    </pic:cNvPicPr>
                  </pic:nvPicPr>
                  <pic:blipFill>
                    <a:blip cstate="print"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суток нахождения в командировке по i-му направлению командирования.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outlineLvl w:val="1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2.4. Затрат на коммунальные услуги, включающих затраты на коммунальные услуги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90525" cy="314325"/>
            <wp:effectExtent b="0" l="0" r="0" t="0"/>
            <wp:docPr id="244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rrowheads="1" noChangeAspect="1"/>
                    </pic:cNvPicPr>
                  </pic:nvPicPr>
                  <pic:blipFill>
                    <a:blip cstate="print"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81375" cy="314325"/>
            <wp:effectExtent b="0" l="0" r="0" t="0"/>
            <wp:docPr id="245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rrowheads="1" noChangeAspect="1"/>
                    </pic:cNvPicPr>
                  </pic:nvPicPr>
                  <pic:blipFill>
                    <a:blip cstate="print"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246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rrowheads="1" noChangeAspect="1"/>
                    </pic:cNvPicPr>
                  </pic:nvPicPr>
                  <pic:blipFill>
                    <a:blip cstate="print"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газоснабжение и иные виды топлива;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247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rrowheads="1" noChangeAspect="1"/>
                    </pic:cNvPicPr>
                  </pic:nvPicPr>
                  <pic:blipFill>
                    <a:blip cstate="print"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электроснабжение;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248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rrowheads="1" noChangeAspect="1"/>
                    </pic:cNvPicPr>
                  </pic:nvPicPr>
                  <pic:blipFill>
                    <a:blip cstate="print"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теплоснабжение;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249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rrowheads="1" noChangeAspect="1"/>
                    </pic:cNvPicPr>
                  </pic:nvPicPr>
                  <pic:blipFill>
                    <a:blip cstate="print"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горячее водоснабжение;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250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rrowheads="1" noChangeAspect="1"/>
                    </pic:cNvPicPr>
                  </pic:nvPicPr>
                  <pic:blipFill>
                    <a:blip cstate="print"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холодное водоснабжение и водоотведение;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25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rrowheads="1" noChangeAspect="1"/>
                    </pic:cNvPicPr>
                  </pic:nvPicPr>
                  <pic:blipFill>
                    <a:blip cstate="print"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2.4.1. Затраты на газоснабжение и иные виды топлива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252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rrowheads="1" noChangeAspect="1"/>
                    </pic:cNvPicPr>
                  </pic:nvPicPr>
                  <pic:blipFill>
                    <a:blip cstate="print"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324100" cy="600075"/>
            <wp:effectExtent b="0" l="0" r="0" t="0"/>
            <wp:docPr id="253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rrowheads="1" noChangeAspect="1"/>
                    </pic:cNvPicPr>
                  </pic:nvPicPr>
                  <pic:blipFill>
                    <a:blip cstate="print"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254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rrowheads="1" noChangeAspect="1"/>
                    </pic:cNvPicPr>
                  </pic:nvPicPr>
                  <pic:blipFill>
                    <a:blip cstate="print"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расчетная потребность в i-м виде топлива (газе и ином виде топлива);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255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rrowheads="1" noChangeAspect="1"/>
                    </pic:cNvPicPr>
                  </pic:nvPicPr>
                  <pic:blipFill>
                    <a:blip cstate="print"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256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rrowheads="1" noChangeAspect="1"/>
                    </pic:cNvPicPr>
                  </pic:nvPicPr>
                  <pic:blipFill>
                    <a:blip cstate="print"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поправочный коэффициент, учитывающий затраты на транспортировку i-го вида топлива.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2.4.2. Затраты на электроснабжение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257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rrowheads="1" noChangeAspect="1"/>
                    </pic:cNvPicPr>
                  </pic:nvPicPr>
                  <pic:blipFill>
                    <a:blip cstate="print"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685925" cy="600075"/>
            <wp:effectExtent b="0" l="0" r="0" t="0"/>
            <wp:docPr id="258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rrowheads="1" noChangeAspect="1"/>
                    </pic:cNvPicPr>
                  </pic:nvPicPr>
                  <pic:blipFill>
                    <a:blip cstate="print"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259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rrowheads="1" noChangeAspect="1"/>
                    </pic:cNvPicPr>
                  </pic:nvPicPr>
                  <pic:blipFill>
                    <a:blip cstate="print"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P="00BC240B" w:rsidR="00FC26CA" w:rsidRDefault="00372E74" w:rsidRPr="00BC240B">
      <w:pPr>
        <w:adjustRightInd w:val="0"/>
        <w:ind w:firstLine="709"/>
        <w:jc w:val="both"/>
        <w:rPr>
          <w:color w:val="000000"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260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rrowheads="1" noChangeAspect="1"/>
                    </pic:cNvPicPr>
                  </pic:nvPicPr>
                  <pic:blipFill>
                    <a:blip cstate="print"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на электроснабжение</w:t>
      </w:r>
    </w:p>
    <w:p w:rsidP="00847513" w:rsidR="00293EF2" w:rsidRDefault="00293EF2" w:rsidRPr="00BC240B">
      <w:pPr>
        <w:jc w:val="center"/>
        <w:rPr>
          <w:color w:val="000000"/>
          <w:sz w:val="20"/>
          <w:szCs w:val="2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518"/>
        <w:gridCol w:w="1843"/>
        <w:gridCol w:w="4961"/>
      </w:tblGrid>
      <w:tr w:rsidR="006A29FC" w:rsidRPr="00BC240B" w:rsidTr="000302FF">
        <w:tc>
          <w:tcPr>
            <w:tcW w:type="dxa" w:w="2518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type="dxa" w:w="1843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Расчетная потребность электроэнергии в год *, кВт/ч (</w:t>
            </w:r>
            <w:r w:rsidR="00372E74" w:rsidRPr="00BC240B">
              <w:rPr>
                <w:noProof/>
                <w:color w:val="000000"/>
                <w:position w:val="-12"/>
                <w:sz w:val="20"/>
                <w:szCs w:val="20"/>
              </w:rPr>
              <w:drawing>
                <wp:inline distB="0" distL="0" distR="0" distT="0">
                  <wp:extent cx="400050" cy="314325"/>
                  <wp:effectExtent b="0" l="0" r="0" t="0"/>
                  <wp:docPr id="261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4961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Регулируемый тариф на электроэнергию (</w:t>
            </w:r>
            <w:r w:rsidR="00372E74" w:rsidRPr="00BC240B">
              <w:rPr>
                <w:noProof/>
                <w:color w:val="000000"/>
                <w:position w:val="-12"/>
                <w:sz w:val="20"/>
                <w:szCs w:val="20"/>
              </w:rPr>
              <w:drawing>
                <wp:inline distB="0" distL="0" distR="0" distT="0">
                  <wp:extent cx="381000" cy="314325"/>
                  <wp:effectExtent b="0" l="0" r="0" t="0"/>
                  <wp:docPr id="262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c>
          <w:tcPr>
            <w:tcW w:type="dxa" w:w="2518"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type="dxa" w:w="1843"/>
            <w:vAlign w:val="center"/>
          </w:tcPr>
          <w:p w:rsidP="00071D87" w:rsidR="006A29FC" w:rsidRDefault="006A29FC" w:rsidRPr="00320D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BD6043" w:rsidRPr="00320D33">
              <w:rPr>
                <w:color w:val="000000"/>
                <w:sz w:val="20"/>
                <w:szCs w:val="20"/>
              </w:rPr>
              <w:t>20</w:t>
            </w:r>
            <w:r w:rsidR="0097185F">
              <w:rPr>
                <w:color w:val="000000"/>
                <w:sz w:val="20"/>
                <w:szCs w:val="20"/>
              </w:rPr>
              <w:t xml:space="preserve"> </w:t>
            </w:r>
            <w:r w:rsidR="00071D87" w:rsidRPr="00320D3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type="dxa" w:w="4961"/>
            <w:vAlign w:val="center"/>
          </w:tcPr>
          <w:p w:rsidP="00847513" w:rsidR="006A29FC" w:rsidRDefault="006A29FC" w:rsidRPr="00320D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уровня тарифов на электроэнергию, утвержденных регулятором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*Потребность в электроэнергии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847513" w:rsidR="00293EF2" w:rsidRDefault="00293EF2" w:rsidRPr="00BC24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2.4.3. Затраты на теплоснабжение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263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rrowheads="1" noChangeAspect="1"/>
                    </pic:cNvPicPr>
                  </pic:nvPicPr>
                  <pic:blipFill>
                    <a:blip cstate="print"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1514475" cy="314325"/>
            <wp:effectExtent b="0" l="0" r="0" t="0"/>
            <wp:docPr id="264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rrowheads="1" noChangeAspect="1"/>
                    </pic:cNvPicPr>
                  </pic:nvPicPr>
                  <pic:blipFill>
                    <a:blip cstate="print"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76250" cy="314325"/>
            <wp:effectExtent b="0" l="0" r="0" t="0"/>
            <wp:docPr id="265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rrowheads="1" noChangeAspect="1"/>
                    </pic:cNvPicPr>
                  </pic:nvPicPr>
                  <pic:blipFill>
                    <a:blip cstate="print"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расчетная потребность в теплоэнергии на отопление зданий, помещений и сооружений;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266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rrowheads="1" noChangeAspect="1"/>
                    </pic:cNvPicPr>
                  </pic:nvPicPr>
                  <pic:blipFill>
                    <a:blip cstate="print"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регулируемый тариф на теплоснабжение.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на теплоснабжение</w:t>
      </w:r>
    </w:p>
    <w:p w:rsidP="00847513" w:rsidR="006A29FC" w:rsidRDefault="006A29FC" w:rsidRPr="00BC24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*Потребность в теплоэнергии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071D87" w:rsidR="00071D87" w:rsidRDefault="00071D87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293EF2" w:rsidRDefault="00293EF2" w:rsidRPr="00BC24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2.4.4. Затраты на горячее водоснабжение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267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rrowheads="1" noChangeAspect="1"/>
                    </pic:cNvPicPr>
                  </pic:nvPicPr>
                  <pic:blipFill>
                    <a:blip cstate="print"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1371600" cy="314325"/>
            <wp:effectExtent b="0" l="0" r="0" t="0"/>
            <wp:docPr id="268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rrowheads="1" noChangeAspect="1"/>
                    </pic:cNvPicPr>
                  </pic:nvPicPr>
                  <pic:blipFill>
                    <a:blip cstate="print"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3375" cy="314325"/>
            <wp:effectExtent b="0" l="0" r="0" t="0"/>
            <wp:docPr id="269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rrowheads="1" noChangeAspect="1"/>
                    </pic:cNvPicPr>
                  </pic:nvPicPr>
                  <pic:blipFill>
                    <a:blip cstate="print"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расчетная потребность в горячей воде;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270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rrowheads="1" noChangeAspect="1"/>
                    </pic:cNvPicPr>
                  </pic:nvPicPr>
                  <pic:blipFill>
                    <a:blip cstate="print"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регулируемый тариф на горячее водоснабжение.</w:t>
      </w:r>
    </w:p>
    <w:p w:rsidP="00847513" w:rsidR="0098013D" w:rsidRDefault="0098013D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2.4.5. Затраты на холодное водоснабжение и водоотведение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27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rrowheads="1" noChangeAspect="1"/>
                    </pic:cNvPicPr>
                  </pic:nvPicPr>
                  <pic:blipFill>
                    <a:blip cstate="print"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543175" cy="314325"/>
            <wp:effectExtent b="0" l="0" r="0" t="0"/>
            <wp:docPr id="27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rrowheads="1" noChangeAspect="1"/>
                    </pic:cNvPicPr>
                  </pic:nvPicPr>
                  <pic:blipFill>
                    <a:blip cstate="print"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273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rrowheads="1" noChangeAspect="1"/>
                    </pic:cNvPicPr>
                  </pic:nvPicPr>
                  <pic:blipFill>
                    <a:blip cstate="print"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расчетная потребность в холодном водоснабжении;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3375" cy="314325"/>
            <wp:effectExtent b="0" l="0" r="0" t="0"/>
            <wp:docPr id="274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rrowheads="1" noChangeAspect="1"/>
                    </pic:cNvPicPr>
                  </pic:nvPicPr>
                  <pic:blipFill>
                    <a:blip cstate="print"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регулируемый тариф на холодное водоснабжение;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275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rrowheads="1" noChangeAspect="1"/>
                    </pic:cNvPicPr>
                  </pic:nvPicPr>
                  <pic:blipFill>
                    <a:blip cstate="print"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расчетная потребность в водоотведении;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276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rrowheads="1" noChangeAspect="1"/>
                    </pic:cNvPicPr>
                  </pic:nvPicPr>
                  <pic:blipFill>
                    <a:blip cstate="print"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регулируемый тариф на водоотведение.</w:t>
      </w:r>
    </w:p>
    <w:p w:rsidP="00071D87" w:rsidR="00071D87" w:rsidRDefault="00071D87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071D87" w:rsidR="00D26F4C" w:rsidRDefault="00D26F4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2.4.6. Затраты по договору возмездного оказания услуг (З</w:t>
      </w:r>
      <w:r w:rsidRPr="00BC240B">
        <w:rPr>
          <w:rFonts w:eastAsia="Calibri"/>
          <w:bCs/>
          <w:sz w:val="20"/>
          <w:szCs w:val="20"/>
          <w:vertAlign w:val="subscript"/>
        </w:rPr>
        <w:t>внск</w:t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i/>
          <w:noProof/>
          <w:sz w:val="20"/>
          <w:szCs w:val="20"/>
        </w:rPr>
        <w:drawing>
          <wp:inline distB="0" distL="0" distR="0" distT="0">
            <wp:extent cx="3390900" cy="600075"/>
            <wp:effectExtent b="0" l="0" r="0" t="0"/>
            <wp:docPr id="27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rrowheads="1" noChangeAspect="1"/>
                    </pic:cNvPicPr>
                  </pic:nvPicPr>
                  <pic:blipFill>
                    <a:blip cstate="print"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571500" cy="314325"/>
            <wp:effectExtent b="0" l="0" r="0" t="0"/>
            <wp:docPr id="27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rrowheads="1" noChangeAspect="1"/>
                    </pic:cNvPicPr>
                  </pic:nvPicPr>
                  <pic:blipFill>
                    <a:blip cstate="print"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95300" cy="314325"/>
            <wp:effectExtent b="0" l="0" r="0" t="0"/>
            <wp:docPr id="27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rrowheads="1" noChangeAspect="1"/>
                    </pic:cNvPicPr>
                  </pic:nvPicPr>
                  <pic:blipFill>
                    <a:blip cstate="print"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стоимость одного месяца работы физического лица по договору возмездного оказания услуг;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28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rrowheads="1" noChangeAspect="1"/>
                    </pic:cNvPicPr>
                  </pic:nvPicPr>
                  <pic:blipFill>
                    <a:blip cstate="print"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:rsidP="00847513" w:rsidR="003420C1" w:rsidRDefault="003420C1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3403B8" w:rsidR="003403B8" w:rsidRDefault="003403B8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на оплату работ по </w:t>
      </w:r>
      <w:r w:rsidRPr="00BC240B">
        <w:rPr>
          <w:rFonts w:eastAsia="Calibri"/>
          <w:bCs/>
          <w:sz w:val="20"/>
          <w:szCs w:val="20"/>
        </w:rPr>
        <w:t>договору возмездного оказания услуг</w:t>
      </w:r>
    </w:p>
    <w:p w:rsidP="003403B8" w:rsidR="003403B8" w:rsidRDefault="003403B8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type="pct" w:w="494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641"/>
        <w:gridCol w:w="3370"/>
        <w:gridCol w:w="3369"/>
      </w:tblGrid>
      <w:tr w:rsidR="003403B8" w:rsidRPr="00BC240B" w:rsidTr="001C2C16">
        <w:tc>
          <w:tcPr>
            <w:tcW w:type="dxa" w:w="2660"/>
          </w:tcPr>
          <w:p w:rsidP="001C2C16" w:rsidR="003403B8" w:rsidRDefault="003403B8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type="dxa" w:w="3402"/>
          </w:tcPr>
          <w:p w:rsidP="001C2C16" w:rsidR="003403B8" w:rsidRDefault="00641672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работ</w:t>
            </w:r>
          </w:p>
        </w:tc>
        <w:tc>
          <w:tcPr>
            <w:tcW w:type="dxa" w:w="3402"/>
          </w:tcPr>
          <w:p w:rsidP="001C2C16" w:rsidR="003403B8" w:rsidRDefault="00641672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работ</w:t>
            </w:r>
          </w:p>
        </w:tc>
      </w:tr>
      <w:tr w:rsidR="003403B8" w:rsidRPr="00BC240B" w:rsidTr="001C2C16">
        <w:tc>
          <w:tcPr>
            <w:tcW w:type="dxa" w:w="2660"/>
            <w:vAlign w:val="center"/>
          </w:tcPr>
          <w:p w:rsidP="001C2C16" w:rsidR="003403B8" w:rsidRDefault="003403B8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type="dxa" w:w="3402"/>
            <w:vAlign w:val="center"/>
          </w:tcPr>
          <w:p w:rsidP="001C2C16" w:rsidR="003403B8" w:rsidRDefault="003403B8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type="dxa" w:w="3402"/>
            <w:vAlign w:val="center"/>
          </w:tcPr>
          <w:p w:rsidP="001C2C16" w:rsidR="003403B8" w:rsidRDefault="003403B8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выше объема лимитов бюджетных обязательств</w:t>
            </w:r>
          </w:p>
        </w:tc>
      </w:tr>
    </w:tbl>
    <w:p w:rsidP="00847513" w:rsidR="003403B8" w:rsidRDefault="003403B8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outlineLvl w:val="1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2.5. Затрат на аренду помещений и оборудования, включающих: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2.5.1. Затраты на аренду помещений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28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rrowheads="1" noChangeAspect="1"/>
                    </pic:cNvPicPr>
                  </pic:nvPicPr>
                  <pic:blipFill>
                    <a:blip cstate="print"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809875" cy="600075"/>
            <wp:effectExtent b="0" l="0" r="0" t="0"/>
            <wp:docPr id="28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rrowheads="1" noChangeAspect="1"/>
                    </pic:cNvPicPr>
                  </pic:nvPicPr>
                  <pic:blipFill>
                    <a:blip cstate="print"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28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rrowheads="1" noChangeAspect="1"/>
                    </pic:cNvPicPr>
                  </pic:nvPicPr>
                  <pic:blipFill>
                    <a:blip cstate="print"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численность работников, размещаемых на i-й арендуемой площади;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S - площадь, установленная в соответствии со строительными нормами и правилами Российской Федерации («СНиП 31-05-2003. Общественные здания административного назначения»), принятые и введенные в действие постановлением Госстроя России от 23.06.2003 № 108;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28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rrowheads="1" noChangeAspect="1"/>
                    </pic:cNvPicPr>
                  </pic:nvPicPr>
                  <pic:blipFill>
                    <a:blip cstate="print"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ежемесячной аренды за 1 кв. метр i-й арендуемой площади;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28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rrowheads="1" noChangeAspect="1"/>
                    </pic:cNvPicPr>
                  </pic:nvPicPr>
                  <pic:blipFill>
                    <a:blip cstate="print"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планируемое количество месяцев аренды i-й арендуемой площади.</w:t>
      </w:r>
    </w:p>
    <w:p w:rsidP="00847513" w:rsidR="0098013D" w:rsidRDefault="0098013D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2.5.2. Затраты на аренду помещения (зала) для проведения совещания       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3375" cy="314325"/>
            <wp:effectExtent b="0" l="0" r="0" t="0"/>
            <wp:docPr id="28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rrowheads="1" noChangeAspect="1"/>
                    </pic:cNvPicPr>
                  </pic:nvPicPr>
                  <pic:blipFill>
                    <a:blip cstate="print"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866900" cy="600075"/>
            <wp:effectExtent b="0" l="0" r="0" t="0"/>
            <wp:docPr id="28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rrowheads="1" noChangeAspect="1"/>
                    </pic:cNvPicPr>
                  </pic:nvPicPr>
                  <pic:blipFill>
                    <a:blip cstate="print"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28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rrowheads="1" noChangeAspect="1"/>
                    </pic:cNvPicPr>
                  </pic:nvPicPr>
                  <pic:blipFill>
                    <a:blip cstate="print"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планируемое количество суток аренды i-го помещения (зала);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90525" cy="314325"/>
            <wp:effectExtent b="0" l="0" r="0" t="0"/>
            <wp:docPr id="28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rrowheads="1" noChangeAspect="1"/>
                    </pic:cNvPicPr>
                  </pic:nvPicPr>
                  <pic:blipFill>
                    <a:blip cstate="print"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аренды i-го помещения (зала) в сутки.</w:t>
      </w:r>
    </w:p>
    <w:p w:rsidP="00847513" w:rsidR="0098013D" w:rsidRDefault="0098013D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2.5.3. Затраты на аренду оборудования для проведения совещания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29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rrowheads="1" noChangeAspect="1"/>
                    </pic:cNvPicPr>
                  </pic:nvPicPr>
                  <pic:blipFill>
                    <a:blip cstate="print"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3038475" cy="600075"/>
            <wp:effectExtent b="0" l="0" r="0" t="0"/>
            <wp:docPr id="29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rrowheads="1" noChangeAspect="1"/>
                    </pic:cNvPicPr>
                  </pic:nvPicPr>
                  <pic:blipFill>
                    <a:blip cstate="print"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29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rrowheads="1" noChangeAspect="1"/>
                    </pic:cNvPicPr>
                  </pic:nvPicPr>
                  <pic:blipFill>
                    <a:blip cstate="print"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арендуемого i-го оборудования;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29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rrowheads="1" noChangeAspect="1"/>
                    </pic:cNvPicPr>
                  </pic:nvPicPr>
                  <pic:blipFill>
                    <a:blip cstate="print"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дней аренды i-го оборудования;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29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rrowheads="1" noChangeAspect="1"/>
                    </pic:cNvPicPr>
                  </pic:nvPicPr>
                  <pic:blipFill>
                    <a:blip cstate="print"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часов аренды в день i-го оборудования;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29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rrowheads="1" noChangeAspect="1"/>
                    </pic:cNvPicPr>
                  </pic:nvPicPr>
                  <pic:blipFill>
                    <a:blip cstate="print"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1 часа аренды i-го оборудования.</w:t>
      </w:r>
    </w:p>
    <w:p w:rsidP="00847513" w:rsidR="0098013D" w:rsidRDefault="0098013D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3403B8" w:rsidRDefault="003403B8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outlineLvl w:val="1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 Затрат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2.6.1. Затрат</w:t>
      </w:r>
      <w:r w:rsidR="00D26F4C">
        <w:rPr>
          <w:rFonts w:eastAsia="Calibri"/>
          <w:bCs/>
          <w:sz w:val="20"/>
          <w:szCs w:val="20"/>
        </w:rPr>
        <w:t>ы</w:t>
      </w:r>
      <w:r w:rsidRPr="00BC240B">
        <w:rPr>
          <w:rFonts w:eastAsia="Calibri"/>
          <w:bCs/>
          <w:sz w:val="20"/>
          <w:szCs w:val="20"/>
        </w:rPr>
        <w:t xml:space="preserve"> на содержание и техническое обслуживание помещений 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29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rrowheads="1" noChangeAspect="1"/>
                    </pic:cNvPicPr>
                  </pic:nvPicPr>
                  <pic:blipFill>
                    <a:blip cstate="print"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 определяются по формуле: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sz w:val="20"/>
          <w:szCs w:val="20"/>
        </w:rPr>
        <w:t>«</w:t>
      </w:r>
      <w:r w:rsidR="00973DAC" w:rsidRPr="00BC240B">
        <w:rPr>
          <w:rFonts w:eastAsia="Calibri"/>
          <w:bCs/>
          <w:sz w:val="20"/>
          <w:szCs w:val="20"/>
        </w:rPr>
        <w:fldChar w:fldCharType="begin"/>
      </w:r>
      <w:r w:rsidRPr="00BC240B">
        <w:rPr>
          <w:rFonts w:eastAsia="Calibri"/>
          <w:bCs/>
          <w:sz w:val="20"/>
          <w:szCs w:val="20"/>
        </w:rPr>
        <w:instrText xml:space="preserve"> QUOTE </w:instrText>
      </w:r>
      <w:r w:rsidR="00372E74" w:rsidRPr="00BC240B">
        <w:rPr>
          <w:rFonts w:eastAsia="Calibri"/>
          <w:noProof/>
          <w:sz w:val="20"/>
          <w:szCs w:val="20"/>
        </w:rPr>
        <w:drawing>
          <wp:inline distB="0" distL="0" distR="0" distT="0">
            <wp:extent cx="5867400" cy="1114425"/>
            <wp:effectExtent b="0" l="0" r="0" t="0"/>
            <wp:docPr id="29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rrowheads="1" noChangeAspect="1"/>
                    </pic:cNvPicPr>
                  </pic:nvPicPr>
                  <pic:blipFill>
                    <a:blip r:embed="rId2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instrText xml:space="preserve"> </w:instrText>
      </w:r>
      <w:r w:rsidR="00973DAC" w:rsidRPr="00BC240B">
        <w:rPr>
          <w:rFonts w:eastAsia="Calibri"/>
          <w:bCs/>
          <w:sz w:val="20"/>
          <w:szCs w:val="20"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=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  <w:sz w:val="32"/>
                    <w:szCs w:val="3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32"/>
                    <w:szCs w:val="32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32"/>
                    <w:szCs w:val="32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  <w:sz w:val="32"/>
                <w:szCs w:val="32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аэз</m:t>
            </m:r>
          </m:sub>
        </m:sSub>
      </m:oMath>
      <w:r w:rsidRPr="00BC240B">
        <w:rPr>
          <w:rFonts w:eastAsia="Calibri"/>
          <w:bCs/>
          <w:sz w:val="20"/>
          <w:szCs w:val="20"/>
        </w:rPr>
        <w:t xml:space="preserve"> , </w:t>
      </w:r>
      <w:r w:rsidR="00973DAC" w:rsidRPr="00BC240B">
        <w:rPr>
          <w:rFonts w:eastAsia="Calibri"/>
          <w:bCs/>
          <w:sz w:val="20"/>
          <w:szCs w:val="20"/>
        </w:rPr>
        <w:fldChar w:fldCharType="end"/>
      </w:r>
      <w:r w:rsidRPr="00BC240B">
        <w:rPr>
          <w:rFonts w:eastAsia="Calibri"/>
          <w:bCs/>
          <w:sz w:val="20"/>
          <w:szCs w:val="20"/>
        </w:rPr>
        <w:t xml:space="preserve">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300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rrowheads="1" noChangeAspect="1"/>
                    </pic:cNvPicPr>
                  </pic:nvPicPr>
                  <pic:blipFill>
                    <a:blip cstate="print"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техническое обслуживание и регламентно</w:t>
      </w:r>
      <w:r w:rsidR="00293EF2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293EF2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профилактический ремонт систем охранно-тревожной сигнализации;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04800" cy="333375"/>
            <wp:effectExtent b="0" l="0" r="0" t="0"/>
            <wp:docPr id="30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rrowheads="1" noChangeAspect="1"/>
                    </pic:cNvPicPr>
                  </pic:nvPicPr>
                  <pic:blipFill>
                    <a:blip cstate="print"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проведение текущего ремонта помещения;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302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rrowheads="1" noChangeAspect="1"/>
                    </pic:cNvPicPr>
                  </pic:nvPicPr>
                  <pic:blipFill>
                    <a:blip cstate="print"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содержание прилегающей территории;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303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rrowheads="1" noChangeAspect="1"/>
                    </pic:cNvPicPr>
                  </pic:nvPicPr>
                  <pic:blipFill>
                    <a:blip cstate="print"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оплату услуг по обслуживанию и уборке помещения;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304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rrowheads="1" noChangeAspect="1"/>
                    </pic:cNvPicPr>
                  </pic:nvPicPr>
                  <pic:blipFill>
                    <a:blip cstate="print"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вывоз твердых бытовых отходов;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305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rrowheads="1" noChangeAspect="1"/>
                    </pic:cNvPicPr>
                  </pic:nvPicPr>
                  <pic:blipFill>
                    <a:blip cstate="print"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техническое обслуживание и регламентно</w:t>
      </w:r>
      <w:r w:rsidR="00293EF2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293EF2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профилактический ремонт индивидуального теплового пункта, в том числе на подготовку отопительной системы к зимнему сезону;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3375" cy="314325"/>
            <wp:effectExtent b="0" l="0" r="0" t="0"/>
            <wp:docPr id="306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rrowheads="1" noChangeAspect="1"/>
                    </pic:cNvPicPr>
                  </pic:nvPicPr>
                  <pic:blipFill>
                    <a:blip cstate="print"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техническое обслуживание и регламентно</w:t>
      </w:r>
      <w:r w:rsidR="00293EF2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</w:t>
      </w:r>
      <w:r w:rsidR="00293EF2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sz w:val="20"/>
          <w:szCs w:val="20"/>
        </w:rPr>
        <w:t xml:space="preserve">В формулах для расчета затрат, указанных в пунктах 2.6.1.2, 2.6.1.4 и 2.6.1.7  настоящей методики, значение показателя площади помещений должно находиться в пределах нормативов площадей, установленных </w:t>
      </w:r>
      <w:r w:rsidRPr="00BC240B">
        <w:rPr>
          <w:rFonts w:eastAsia="Calibri"/>
          <w:bCs/>
          <w:sz w:val="20"/>
          <w:szCs w:val="20"/>
        </w:rPr>
        <w:t>в соответствии со строительными нормами и правилами Российской Федерации («СНиП 31-05-2003. 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BC240B">
        <w:rPr>
          <w:rFonts w:eastAsia="Calibri"/>
          <w:sz w:val="20"/>
          <w:szCs w:val="20"/>
        </w:rPr>
        <w:t>.</w:t>
      </w:r>
    </w:p>
    <w:p w:rsidP="00847513" w:rsidR="00293EF2" w:rsidRDefault="00293EF2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2.6.1.1. Затраты на техническое обслуживание и регламентно</w:t>
      </w:r>
      <w:r w:rsidR="00293EF2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</w:t>
      </w:r>
      <w:r w:rsidR="00293EF2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профилактический ремонт систем охранно-тревожной сигнализации</w:t>
      </w:r>
      <w:r w:rsidR="00341603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307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rrowheads="1" noChangeAspect="1"/>
                    </pic:cNvPicPr>
                  </pic:nvPicPr>
                  <pic:blipFill>
                    <a:blip cstate="print"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743075" cy="600075"/>
            <wp:effectExtent b="0" l="0" r="0" t="0"/>
            <wp:docPr id="308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rrowheads="1" noChangeAspect="1"/>
                    </pic:cNvPicPr>
                  </pic:nvPicPr>
                  <pic:blipFill>
                    <a:blip cstate="print"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309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rrowheads="1" noChangeAspect="1"/>
                    </pic:cNvPicPr>
                  </pic:nvPicPr>
                  <pic:blipFill>
                    <a:blip cstate="print"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i-х обслуживаемых устройств в составе системы охранно-тревожной сигнализации;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310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rrowheads="1" noChangeAspect="1"/>
                    </pic:cNvPicPr>
                  </pic:nvPicPr>
                  <pic:blipFill>
                    <a:blip cstate="print"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обслуживания одного i-го устройства.</w:t>
      </w:r>
    </w:p>
    <w:p w:rsidP="00847513" w:rsidR="0098013D" w:rsidRDefault="0098013D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2.6.1.2. Затраты на проведение текущего ремонта помещения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04800" cy="333375"/>
            <wp:effectExtent b="0" l="0" r="0" t="0"/>
            <wp:docPr id="311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rrowheads="1" noChangeAspect="1"/>
                    </pic:cNvPicPr>
                  </pic:nvPicPr>
                  <pic:blipFill>
                    <a:blip cstate="print"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666875" cy="600075"/>
            <wp:effectExtent b="0" l="0" r="0" t="0"/>
            <wp:docPr id="312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rrowheads="1" noChangeAspect="1"/>
                    </pic:cNvPicPr>
                  </pic:nvPicPr>
                  <pic:blipFill>
                    <a:blip cstate="print"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61950" cy="333375"/>
            <wp:effectExtent b="0" l="0" r="0" t="0"/>
            <wp:docPr id="313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rrowheads="1" noChangeAspect="1"/>
                    </pic:cNvPicPr>
                  </pic:nvPicPr>
                  <pic:blipFill>
                    <a:blip cstate="print"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площадь i-го здания, планируемая к проведению текущего ремонта;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61950" cy="333375"/>
            <wp:effectExtent b="0" l="0" r="0" t="0"/>
            <wp:docPr id="314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rrowheads="1" noChangeAspect="1"/>
                    </pic:cNvPicPr>
                  </pic:nvPicPr>
                  <pic:blipFill>
                    <a:blip cstate="print"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текущего ремонта 1 кв. метра площади i-го здания.</w:t>
      </w:r>
    </w:p>
    <w:p w:rsidP="00847513" w:rsidR="00293EF2" w:rsidRDefault="00293EF2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Нормативы, применяемые при расчете нормативных затрат на оплату работ по проведение текущего ремонта помещения</w:t>
      </w:r>
    </w:p>
    <w:p w:rsidP="00847513" w:rsidR="00293EF2" w:rsidRDefault="00293EF2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type="pct" w:w="494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641"/>
        <w:gridCol w:w="3370"/>
        <w:gridCol w:w="3369"/>
      </w:tblGrid>
      <w:tr w:rsidR="006A29FC" w:rsidRPr="00BC240B" w:rsidTr="000302FF">
        <w:tc>
          <w:tcPr>
            <w:tcW w:type="dxa" w:w="2660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type="dxa" w:w="3402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Площадь здания, планируемая к проведению текущего ремонта, кв. метр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61950" cy="333375"/>
                  <wp:effectExtent b="0" l="0" r="0" t="0"/>
                  <wp:docPr id="31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3402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текущего ремонта 1 кв. метра площади 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61950" cy="333375"/>
                  <wp:effectExtent b="0" l="0" r="0" t="0"/>
                  <wp:docPr id="31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c>
          <w:tcPr>
            <w:tcW w:type="dxa" w:w="2660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type="dxa" w:w="3402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type="dxa" w:w="3402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выше объема лимитов бюджетных обязательств</w:t>
            </w:r>
          </w:p>
        </w:tc>
      </w:tr>
    </w:tbl>
    <w:p w:rsidP="00847513" w:rsidR="00293EF2" w:rsidRDefault="00293EF2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2.6.1.3. Затраты на содержание прилегающей территории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76225" cy="314325"/>
            <wp:effectExtent b="0" l="0" r="0" t="0"/>
            <wp:docPr id="31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rrowheads="1" noChangeAspect="1"/>
                    </pic:cNvPicPr>
                  </pic:nvPicPr>
                  <pic:blipFill>
                    <a:blip cstate="print"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293EF2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276475" cy="600075"/>
            <wp:effectExtent b="0" l="0" r="0" t="0"/>
            <wp:docPr id="31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rrowheads="1" noChangeAspect="1"/>
                    </pic:cNvPicPr>
                  </pic:nvPicPr>
                  <pic:blipFill>
                    <a:blip cstate="print"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EF2" w:rsidRPr="00BC240B">
        <w:rPr>
          <w:rFonts w:eastAsia="Calibri"/>
          <w:bCs/>
          <w:sz w:val="20"/>
          <w:szCs w:val="20"/>
        </w:rPr>
        <w:t>,  где:</w:t>
      </w:r>
    </w:p>
    <w:p w:rsidP="00847513" w:rsidR="00293EF2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3375" cy="314325"/>
            <wp:effectExtent b="0" l="0" r="0" t="0"/>
            <wp:docPr id="31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rrowheads="1" noChangeAspect="1"/>
                    </pic:cNvPicPr>
                  </pic:nvPicPr>
                  <pic:blipFill>
                    <a:blip cstate="print"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EF2" w:rsidRPr="00BC240B">
        <w:rPr>
          <w:rFonts w:eastAsia="Calibri"/>
          <w:bCs/>
          <w:sz w:val="20"/>
          <w:szCs w:val="20"/>
        </w:rPr>
        <w:t xml:space="preserve"> - площадь закрепленной i-й прилегающей территории;</w:t>
      </w:r>
    </w:p>
    <w:p w:rsidP="00847513" w:rsidR="00293EF2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3375" cy="314325"/>
            <wp:effectExtent b="0" l="0" r="0" t="0"/>
            <wp:docPr id="32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rrowheads="1" noChangeAspect="1"/>
                    </pic:cNvPicPr>
                  </pic:nvPicPr>
                  <pic:blipFill>
                    <a:blip cstate="print"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EF2" w:rsidRPr="00BC240B">
        <w:rPr>
          <w:rFonts w:eastAsia="Calibri"/>
          <w:bCs/>
          <w:sz w:val="20"/>
          <w:szCs w:val="20"/>
        </w:rPr>
        <w:t xml:space="preserve"> - цена содержания i-й прилегающей территории в месяц в расчете на 1 кв. метр площади;</w:t>
      </w:r>
    </w:p>
    <w:p w:rsidP="00847513" w:rsidR="00293EF2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32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rrowheads="1" noChangeAspect="1"/>
                    </pic:cNvPicPr>
                  </pic:nvPicPr>
                  <pic:blipFill>
                    <a:blip cstate="print"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EF2" w:rsidRPr="00BC240B">
        <w:rPr>
          <w:rFonts w:eastAsia="Calibri"/>
          <w:bCs/>
          <w:sz w:val="20"/>
          <w:szCs w:val="20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P="00847513" w:rsidR="00293EF2" w:rsidRDefault="00293EF2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293EF2" w:rsidRDefault="00293EF2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2.6.1.4. Затраты на оплату услуг по обслуживанию и уборке помещения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32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rrowheads="1" noChangeAspect="1"/>
                    </pic:cNvPicPr>
                  </pic:nvPicPr>
                  <pic:blipFill>
                    <a:blip cstate="print"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293EF2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762250" cy="600075"/>
            <wp:effectExtent b="0" l="0" r="0" t="0"/>
            <wp:docPr id="32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rrowheads="1" noChangeAspect="1"/>
                    </pic:cNvPicPr>
                  </pic:nvPicPr>
                  <pic:blipFill>
                    <a:blip cstate="print"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EF2" w:rsidRPr="00BC240B">
        <w:rPr>
          <w:rFonts w:eastAsia="Calibri"/>
          <w:bCs/>
          <w:sz w:val="20"/>
          <w:szCs w:val="20"/>
        </w:rPr>
        <w:t>,  где:</w:t>
      </w:r>
    </w:p>
    <w:p w:rsidP="00847513" w:rsidR="00293EF2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76250" cy="333375"/>
            <wp:effectExtent b="0" l="0" r="0" t="0"/>
            <wp:docPr id="32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rrowheads="1" noChangeAspect="1"/>
                    </pic:cNvPicPr>
                  </pic:nvPicPr>
                  <pic:blipFill>
                    <a:blip cstate="print"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EF2" w:rsidRPr="00BC240B">
        <w:rPr>
          <w:rFonts w:eastAsia="Calibri"/>
          <w:bCs/>
          <w:sz w:val="20"/>
          <w:szCs w:val="20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P="00847513" w:rsidR="00293EF2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47675" cy="333375"/>
            <wp:effectExtent b="0" l="0" r="0" t="0"/>
            <wp:docPr id="32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rrowheads="1" noChangeAspect="1"/>
                    </pic:cNvPicPr>
                  </pic:nvPicPr>
                  <pic:blipFill>
                    <a:blip cstate="print"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EF2" w:rsidRPr="00BC240B">
        <w:rPr>
          <w:rFonts w:eastAsia="Calibri"/>
          <w:bCs/>
          <w:sz w:val="20"/>
          <w:szCs w:val="20"/>
        </w:rPr>
        <w:t xml:space="preserve"> - цена услуги по обслуживанию и уборке i-го помещения в месяц;</w:t>
      </w:r>
    </w:p>
    <w:p w:rsidP="00847513" w:rsidR="00293EF2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533400" cy="333375"/>
            <wp:effectExtent b="0" l="0" r="0" t="0"/>
            <wp:docPr id="32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rrowheads="1" noChangeAspect="1"/>
                    </pic:cNvPicPr>
                  </pic:nvPicPr>
                  <pic:blipFill>
                    <a:blip cstate="print"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EF2" w:rsidRPr="00BC240B">
        <w:rPr>
          <w:rFonts w:eastAsia="Calibri"/>
          <w:bCs/>
          <w:sz w:val="20"/>
          <w:szCs w:val="20"/>
        </w:rPr>
        <w:t xml:space="preserve"> - количество месяцев использования услуги по обслуживанию и уборке i-го помещения в месяц.</w:t>
      </w:r>
    </w:p>
    <w:p w:rsidP="00847513" w:rsidR="00293EF2" w:rsidRDefault="00293EF2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293EF2" w:rsidRDefault="00293EF2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2.6.1.5. Затраты на вывоз твердых бытовых отходов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32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rrowheads="1" noChangeAspect="1"/>
                    </pic:cNvPicPr>
                  </pic:nvPicPr>
                  <pic:blipFill>
                    <a:blip cstate="print"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293EF2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1552575" cy="314325"/>
            <wp:effectExtent b="0" l="0" r="0" t="0"/>
            <wp:docPr id="32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rrowheads="1" noChangeAspect="1"/>
                    </pic:cNvPicPr>
                  </pic:nvPicPr>
                  <pic:blipFill>
                    <a:blip cstate="print"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EF2" w:rsidRPr="00BC240B">
        <w:rPr>
          <w:rFonts w:eastAsia="Calibri"/>
          <w:bCs/>
          <w:sz w:val="20"/>
          <w:szCs w:val="20"/>
        </w:rPr>
        <w:t>,  где:</w:t>
      </w:r>
    </w:p>
    <w:p w:rsidP="00847513" w:rsidR="00293EF2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32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rrowheads="1" noChangeAspect="1"/>
                    </pic:cNvPicPr>
                  </pic:nvPicPr>
                  <pic:blipFill>
                    <a:blip cstate="print"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EF2" w:rsidRPr="00BC240B">
        <w:rPr>
          <w:rFonts w:eastAsia="Calibri"/>
          <w:bCs/>
          <w:sz w:val="20"/>
          <w:szCs w:val="20"/>
        </w:rPr>
        <w:t xml:space="preserve"> - количество куб. метров твердых бытовых отходов в год;</w:t>
      </w:r>
    </w:p>
    <w:p w:rsidP="00847513" w:rsidR="00293EF2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33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rrowheads="1" noChangeAspect="1"/>
                    </pic:cNvPicPr>
                  </pic:nvPicPr>
                  <pic:blipFill>
                    <a:blip cstate="print"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EF2" w:rsidRPr="00BC240B">
        <w:rPr>
          <w:rFonts w:eastAsia="Calibri"/>
          <w:bCs/>
          <w:sz w:val="20"/>
          <w:szCs w:val="20"/>
        </w:rPr>
        <w:t xml:space="preserve"> - цена вывоза 1 куб. метра твердых бытовых отходов.</w:t>
      </w:r>
    </w:p>
    <w:p w:rsidP="00847513" w:rsidR="00293EF2" w:rsidRDefault="003420C1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</w:t>
      </w:r>
      <w:r>
        <w:rPr>
          <w:rFonts w:eastAsia="Calibri"/>
          <w:bCs/>
          <w:i/>
          <w:sz w:val="20"/>
          <w:szCs w:val="20"/>
        </w:rPr>
        <w:t>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D26F4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2.6.1.6</w:t>
      </w:r>
      <w:r w:rsidR="006A29FC" w:rsidRPr="00BC240B">
        <w:rPr>
          <w:rFonts w:eastAsia="Calibri"/>
          <w:bCs/>
          <w:sz w:val="20"/>
          <w:szCs w:val="20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331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rrowheads="1" noChangeAspect="1"/>
                    </pic:cNvPicPr>
                  </pic:nvPicPr>
                  <pic:blipFill>
                    <a:blip cstate="print"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1514475" cy="314325"/>
            <wp:effectExtent b="0" l="0" r="0" t="0"/>
            <wp:docPr id="332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rrowheads="1" noChangeAspect="1"/>
                    </pic:cNvPicPr>
                  </pic:nvPicPr>
                  <pic:blipFill>
                    <a:blip cstate="print"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33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rrowheads="1" noChangeAspect="1"/>
                    </pic:cNvPicPr>
                  </pic:nvPicPr>
                  <pic:blipFill>
                    <a:blip cstate="print"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90525" cy="314325"/>
            <wp:effectExtent b="0" l="0" r="0" t="0"/>
            <wp:docPr id="334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rrowheads="1" noChangeAspect="1"/>
                    </pic:cNvPicPr>
                  </pic:nvPicPr>
                  <pic:blipFill>
                    <a:blip cstate="print"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P="00847513" w:rsidR="0098013D" w:rsidRDefault="0098013D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3420C1" w:rsidRDefault="003420C1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D26F4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2.6.1.7</w:t>
      </w:r>
      <w:r w:rsidR="006A29FC" w:rsidRPr="00BC240B">
        <w:rPr>
          <w:rFonts w:eastAsia="Calibri"/>
          <w:bCs/>
          <w:sz w:val="20"/>
          <w:szCs w:val="20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3375" cy="314325"/>
            <wp:effectExtent b="0" l="0" r="0" t="0"/>
            <wp:docPr id="335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rrowheads="1" noChangeAspect="1"/>
                    </pic:cNvPicPr>
                  </pic:nvPicPr>
                  <pic:blipFill>
                    <a:blip cstate="print"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866900" cy="600075"/>
            <wp:effectExtent b="0" l="0" r="0" t="0"/>
            <wp:docPr id="336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rrowheads="1" noChangeAspect="1"/>
                    </pic:cNvPicPr>
                  </pic:nvPicPr>
                  <pic:blipFill>
                    <a:blip cstate="print"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337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rrowheads="1" noChangeAspect="1"/>
                    </pic:cNvPicPr>
                  </pic:nvPicPr>
                  <pic:blipFill>
                    <a:blip cstate="print"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33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rrowheads="1" noChangeAspect="1"/>
                    </pic:cNvPicPr>
                  </pic:nvPicPr>
                  <pic:blipFill>
                    <a:blip cstate="print"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i-го оборудования.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P="00847513" w:rsidR="0098013D" w:rsidRDefault="0098013D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2.6.2. Затраты на закупку услуг управляющей компании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04800" cy="333375"/>
            <wp:effectExtent b="0" l="0" r="0" t="0"/>
            <wp:docPr id="339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rrowheads="1" noChangeAspect="1"/>
                    </pic:cNvPicPr>
                  </pic:nvPicPr>
                  <pic:blipFill>
                    <a:blip cstate="print"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400300" cy="600075"/>
            <wp:effectExtent b="0" l="0" r="0" t="0"/>
            <wp:docPr id="340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rrowheads="1" noChangeAspect="1"/>
                    </pic:cNvPicPr>
                  </pic:nvPicPr>
                  <pic:blipFill>
                    <a:blip cstate="print"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341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rrowheads="1" noChangeAspect="1"/>
                    </pic:cNvPicPr>
                  </pic:nvPicPr>
                  <pic:blipFill>
                    <a:blip cstate="print"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объем i-й услуги управляющей компании;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61950" cy="333375"/>
            <wp:effectExtent b="0" l="0" r="0" t="0"/>
            <wp:docPr id="342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rrowheads="1" noChangeAspect="1"/>
                    </pic:cNvPicPr>
                  </pic:nvPicPr>
                  <pic:blipFill>
                    <a:blip cstate="print"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i-й услуги управляющей компании в месяц;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28625" cy="333375"/>
            <wp:effectExtent b="0" l="0" r="0" t="0"/>
            <wp:docPr id="34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rrowheads="1" noChangeAspect="1"/>
                    </pic:cNvPicPr>
                  </pic:nvPicPr>
                  <pic:blipFill>
                    <a:blip cstate="print"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планируемое количество месяцев использования i-й услуги управляющей компании.</w:t>
      </w:r>
    </w:p>
    <w:p w:rsidP="00847513" w:rsidR="0098013D" w:rsidRDefault="0098013D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3420C1" w:rsidRDefault="003420C1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 xml:space="preserve">2.6.3. </w:t>
      </w:r>
      <w:r w:rsidRPr="00BC240B">
        <w:rPr>
          <w:rFonts w:eastAsia="Calibri"/>
          <w:sz w:val="20"/>
          <w:szCs w:val="20"/>
        </w:rPr>
        <w:t>Затраты на техническое обслуживание и ремонт транспортных средств (З</w:t>
      </w:r>
      <w:r w:rsidRPr="00BC240B">
        <w:rPr>
          <w:rFonts w:eastAsia="Calibri"/>
          <w:sz w:val="20"/>
          <w:szCs w:val="20"/>
          <w:vertAlign w:val="subscript"/>
        </w:rPr>
        <w:t>тортс</w:t>
      </w:r>
      <w:r w:rsidRPr="00BC240B">
        <w:rPr>
          <w:rFonts w:eastAsia="Calibri"/>
          <w:sz w:val="20"/>
          <w:szCs w:val="20"/>
        </w:rPr>
        <w:t>) определяются по формуле:</w:t>
      </w:r>
    </w:p>
    <w:p w:rsidP="00847513" w:rsidR="006A29FC" w:rsidRDefault="00372E74" w:rsidRPr="00BC240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43100" cy="600075"/>
            <wp:effectExtent b="0" l="0" r="0" t="0"/>
            <wp:docPr id="34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rrowheads="1" noChangeAspect="1"/>
                    </pic:cNvPicPr>
                  </pic:nvPicPr>
                  <pic:blipFill>
                    <a:blip cstate="print"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sz w:val="20"/>
          <w:szCs w:val="20"/>
        </w:rPr>
        <w:t>,где:</w:t>
      </w:r>
    </w:p>
    <w:p w:rsidP="00847513" w:rsidR="006A29FC" w:rsidRDefault="006A29FC" w:rsidRPr="00BC240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sz w:val="20"/>
          <w:szCs w:val="20"/>
        </w:rPr>
        <w:t>Q</w:t>
      </w:r>
      <w:r w:rsidRPr="00BC240B">
        <w:rPr>
          <w:rFonts w:eastAsia="Calibri"/>
          <w:sz w:val="20"/>
          <w:szCs w:val="20"/>
          <w:vertAlign w:val="subscript"/>
        </w:rPr>
        <w:t>тортс</w:t>
      </w:r>
      <w:r w:rsidRPr="00BC240B">
        <w:rPr>
          <w:rFonts w:eastAsia="Calibri"/>
          <w:sz w:val="20"/>
          <w:szCs w:val="20"/>
        </w:rPr>
        <w:t xml:space="preserve"> - количество i-го транспортного средства;</w:t>
      </w:r>
    </w:p>
    <w:p w:rsidP="00847513" w:rsidR="00293EF2" w:rsidRDefault="006A29FC" w:rsidRPr="00BC240B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sz w:val="20"/>
          <w:szCs w:val="20"/>
        </w:rPr>
        <w:t>P</w:t>
      </w:r>
      <w:r w:rsidRPr="00BC240B">
        <w:rPr>
          <w:rFonts w:eastAsia="Calibri"/>
          <w:sz w:val="20"/>
          <w:szCs w:val="20"/>
          <w:vertAlign w:val="subscript"/>
        </w:rPr>
        <w:t>тортс</w:t>
      </w:r>
      <w:r w:rsidRPr="00BC240B">
        <w:rPr>
          <w:rFonts w:eastAsia="Calibri"/>
          <w:sz w:val="20"/>
          <w:szCs w:val="20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</w:t>
      </w:r>
      <w:r w:rsidR="00293EF2" w:rsidRPr="00BC240B">
        <w:rPr>
          <w:rFonts w:eastAsia="Calibri"/>
          <w:sz w:val="20"/>
          <w:szCs w:val="20"/>
        </w:rPr>
        <w:t>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на техническое обслуживание и ремонт транспортных средств</w:t>
      </w:r>
    </w:p>
    <w:p w:rsidP="00847513" w:rsidR="00293EF2" w:rsidRDefault="00293EF2" w:rsidRPr="00BC240B">
      <w:pPr>
        <w:jc w:val="center"/>
        <w:rPr>
          <w:color w:val="000000"/>
          <w:sz w:val="20"/>
          <w:szCs w:val="2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518"/>
        <w:gridCol w:w="1843"/>
        <w:gridCol w:w="4961"/>
      </w:tblGrid>
      <w:tr w:rsidR="006A29FC" w:rsidRPr="00BC240B" w:rsidTr="000302FF">
        <w:tc>
          <w:tcPr>
            <w:tcW w:type="dxa" w:w="2518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type="dxa" w:w="1843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транспортных средств, шт (</w:t>
            </w:r>
            <w:r w:rsidRPr="00BC240B">
              <w:rPr>
                <w:rFonts w:eastAsia="Calibri"/>
                <w:sz w:val="20"/>
                <w:szCs w:val="20"/>
              </w:rPr>
              <w:t>Q</w:t>
            </w:r>
            <w:r w:rsidRPr="00BC240B">
              <w:rPr>
                <w:rFonts w:eastAsia="Calibri"/>
                <w:sz w:val="20"/>
                <w:szCs w:val="20"/>
                <w:vertAlign w:val="subscript"/>
              </w:rPr>
              <w:t>тортс</w:t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4961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Стоимость технического обслуживания и ремонта транспортных средств* (руб) (</w:t>
            </w:r>
            <w:r w:rsidRPr="00BC240B">
              <w:rPr>
                <w:rFonts w:eastAsia="Calibri"/>
                <w:sz w:val="20"/>
                <w:szCs w:val="20"/>
              </w:rPr>
              <w:t>P</w:t>
            </w:r>
            <w:r w:rsidRPr="00BC240B">
              <w:rPr>
                <w:rFonts w:eastAsia="Calibri"/>
                <w:sz w:val="20"/>
                <w:szCs w:val="20"/>
                <w:vertAlign w:val="subscript"/>
              </w:rPr>
              <w:t>тортс</w:t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c>
          <w:tcPr>
            <w:tcW w:type="dxa" w:w="2518"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type="dxa" w:w="1843"/>
            <w:vAlign w:val="center"/>
          </w:tcPr>
          <w:p w:rsidP="00071D87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 w:rsidR="00071D87" w:rsidRPr="00BC240B">
              <w:rPr>
                <w:color w:val="000000"/>
                <w:sz w:val="20"/>
                <w:szCs w:val="20"/>
              </w:rPr>
              <w:t>4</w:t>
            </w:r>
            <w:r w:rsidRPr="00BC240B">
              <w:rPr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  <w:tc>
          <w:tcPr>
            <w:tcW w:type="dxa" w:w="4961"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100 000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*Потребность в </w:t>
      </w:r>
      <w:r w:rsidRPr="00BC240B">
        <w:rPr>
          <w:color w:val="000000"/>
          <w:sz w:val="20"/>
          <w:szCs w:val="20"/>
        </w:rPr>
        <w:t>техническом обслуживании и ремонте транспортных средств</w:t>
      </w:r>
      <w:r w:rsidRPr="00BC240B">
        <w:rPr>
          <w:bCs/>
          <w:sz w:val="20"/>
          <w:szCs w:val="20"/>
        </w:rPr>
        <w:t xml:space="preserve">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847513" w:rsidR="00293EF2" w:rsidRDefault="00293EF2" w:rsidRPr="00BC24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2.6.4. Затраты на техническое обслуживание и регламентно</w:t>
      </w:r>
      <w:r w:rsidR="00293EF2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</w:t>
      </w:r>
      <w:r w:rsidR="00293EF2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профилактический ремонт бытового оборудования, определяемые по фактическим затратам в отчетном финансовом году.</w:t>
      </w:r>
    </w:p>
    <w:p w:rsidP="00847513" w:rsidR="00293EF2" w:rsidRDefault="00293EF2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Нормативы, применяемые при расчете нормативных затрат на техническое обслуживание и регламентно</w:t>
      </w:r>
      <w:r w:rsidR="00293EF2" w:rsidRPr="00BC240B">
        <w:rPr>
          <w:bCs/>
          <w:sz w:val="20"/>
          <w:szCs w:val="20"/>
        </w:rPr>
        <w:t xml:space="preserve"> </w:t>
      </w:r>
      <w:r w:rsidRPr="00BC240B">
        <w:rPr>
          <w:bCs/>
          <w:sz w:val="20"/>
          <w:szCs w:val="20"/>
        </w:rPr>
        <w:t>-</w:t>
      </w:r>
      <w:r w:rsidR="00293EF2" w:rsidRPr="00BC240B">
        <w:rPr>
          <w:bCs/>
          <w:sz w:val="20"/>
          <w:szCs w:val="20"/>
        </w:rPr>
        <w:t xml:space="preserve"> </w:t>
      </w:r>
      <w:r w:rsidRPr="00BC240B">
        <w:rPr>
          <w:bCs/>
          <w:sz w:val="20"/>
          <w:szCs w:val="20"/>
        </w:rPr>
        <w:t>профилактический ремонт бытового оборудования</w:t>
      </w:r>
    </w:p>
    <w:p w:rsidP="00847513" w:rsidR="00293EF2" w:rsidRDefault="00293EF2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type="pct" w:w="494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3984"/>
        <w:gridCol w:w="5398"/>
      </w:tblGrid>
      <w:tr w:rsidR="006A29FC" w:rsidRPr="00BC240B" w:rsidTr="00293EF2">
        <w:trPr>
          <w:trHeight w:val="1112"/>
        </w:trPr>
        <w:tc>
          <w:tcPr>
            <w:tcW w:type="dxa" w:w="4077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type="dxa" w:w="5528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технического обслуживания и регламентно</w:t>
            </w:r>
            <w:r w:rsidR="00293EF2" w:rsidRPr="00BC240B">
              <w:rPr>
                <w:color w:val="000000"/>
                <w:sz w:val="20"/>
                <w:szCs w:val="20"/>
              </w:rPr>
              <w:t xml:space="preserve"> </w:t>
            </w:r>
            <w:r w:rsidRPr="00BC240B">
              <w:rPr>
                <w:color w:val="000000"/>
                <w:sz w:val="20"/>
                <w:szCs w:val="20"/>
              </w:rPr>
              <w:t>-</w:t>
            </w:r>
            <w:r w:rsidR="00293EF2" w:rsidRPr="00BC240B">
              <w:rPr>
                <w:color w:val="000000"/>
                <w:sz w:val="20"/>
                <w:szCs w:val="20"/>
              </w:rPr>
              <w:t xml:space="preserve"> </w:t>
            </w:r>
            <w:r w:rsidRPr="00BC240B">
              <w:rPr>
                <w:color w:val="000000"/>
                <w:sz w:val="20"/>
                <w:szCs w:val="20"/>
              </w:rPr>
              <w:t xml:space="preserve">профилактического ремонта бытового оборудования (руб.) </w:t>
            </w:r>
          </w:p>
        </w:tc>
      </w:tr>
      <w:tr w:rsidR="006A29FC" w:rsidRPr="00BC240B" w:rsidTr="00293EF2">
        <w:trPr>
          <w:trHeight w:val="853"/>
        </w:trPr>
        <w:tc>
          <w:tcPr>
            <w:tcW w:type="dxa" w:w="4077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type="dxa" w:w="5528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выше объема лимитов бюджетных обязательств</w:t>
            </w:r>
          </w:p>
        </w:tc>
      </w:tr>
    </w:tbl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2.6.5.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34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rrowheads="1" noChangeAspect="1"/>
                    </pic:cNvPicPr>
                  </pic:nvPicPr>
                  <pic:blipFill>
                    <a:blip cstate="print"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267200" cy="333375"/>
            <wp:effectExtent b="0" l="0" r="0" t="0"/>
            <wp:docPr id="34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rrowheads="1" noChangeAspect="1"/>
                    </pic:cNvPicPr>
                  </pic:nvPicPr>
                  <pic:blipFill>
                    <a:blip cstate="print"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61950" cy="333375"/>
            <wp:effectExtent b="0" l="0" r="0" t="0"/>
            <wp:docPr id="34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rrowheads="1" noChangeAspect="1"/>
                    </pic:cNvPicPr>
                  </pic:nvPicPr>
                  <pic:blipFill>
                    <a:blip cstate="print"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техническое обслуживание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-профилактический ремонт дизельных генераторных установок;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34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rrowheads="1" noChangeAspect="1"/>
                    </pic:cNvPicPr>
                  </pic:nvPicPr>
                  <pic:blipFill>
                    <a:blip cstate="print"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техническое обслуживание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-профилактический ремонт системы газового пожаротушения;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349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rrowheads="1" noChangeAspect="1"/>
                    </pic:cNvPicPr>
                  </pic:nvPicPr>
                  <pic:blipFill>
                    <a:blip cstate="print"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техническое обслуживание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-профилактический ремонт систем кондиционирования и вентиляции;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350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rrowheads="1" noChangeAspect="1"/>
                    </pic:cNvPicPr>
                  </pic:nvPicPr>
                  <pic:blipFill>
                    <a:blip cstate="print"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техническое обслуживание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-профилактический ремонт систем пожарной сигнализации;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351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rrowheads="1" noChangeAspect="1"/>
                    </pic:cNvPicPr>
                  </pic:nvPicPr>
                  <pic:blipFill>
                    <a:blip cstate="print"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техническое обслуживание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-профилактический ремонт систем контроля и управления доступом;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35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rrowheads="1" noChangeAspect="1"/>
                    </pic:cNvPicPr>
                  </pic:nvPicPr>
                  <pic:blipFill>
                    <a:blip cstate="print"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техническое обслуживание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-профилактический ремонт систем автоматического диспетчерского управления;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35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rrowheads="1" noChangeAspect="1"/>
                    </pic:cNvPicPr>
                  </pic:nvPicPr>
                  <pic:blipFill>
                    <a:blip cstate="print"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техническое обслуживание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-профилактический ремонт систем видеонаблюдения.</w:t>
      </w:r>
    </w:p>
    <w:p w:rsidP="00847513" w:rsidR="00293EF2" w:rsidRDefault="00293EF2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2.6.5.1. Затраты на техническое обслуживание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-профилактический ремонт дизельных генераторных установок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61950" cy="333375"/>
            <wp:effectExtent b="0" l="0" r="0" t="0"/>
            <wp:docPr id="354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rrowheads="1" noChangeAspect="1"/>
                    </pic:cNvPicPr>
                  </pic:nvPicPr>
                  <pic:blipFill>
                    <a:blip cstate="print"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14525" cy="600075"/>
            <wp:effectExtent b="0" l="0" r="0" t="0"/>
            <wp:docPr id="355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rrowheads="1" noChangeAspect="1"/>
                    </pic:cNvPicPr>
                  </pic:nvPicPr>
                  <pic:blipFill>
                    <a:blip cstate="print"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47675" cy="333375"/>
            <wp:effectExtent b="0" l="0" r="0" t="0"/>
            <wp:docPr id="35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rrowheads="1" noChangeAspect="1"/>
                    </pic:cNvPicPr>
                  </pic:nvPicPr>
                  <pic:blipFill>
                    <a:blip cstate="print"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i-х дизельных генераторных установок;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47675" cy="333375"/>
            <wp:effectExtent b="0" l="0" r="0" t="0"/>
            <wp:docPr id="35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rrowheads="1" noChangeAspect="1"/>
                    </pic:cNvPicPr>
                  </pic:nvPicPr>
                  <pic:blipFill>
                    <a:blip cstate="print"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технического обслуживания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-профилактического ремонта 1 i-й дизельной генераторной установки в год.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7D22A2" w:rsidRDefault="007D22A2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2.6.5.2. Затраты на техническое обслуживание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-профилактический ремонт системы газового пожаротушения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358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rrowheads="1" noChangeAspect="1"/>
                    </pic:cNvPicPr>
                  </pic:nvPicPr>
                  <pic:blipFill>
                    <a:blip cstate="print"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24050" cy="600075"/>
            <wp:effectExtent b="0" l="0" r="0" t="0"/>
            <wp:docPr id="359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rrowheads="1" noChangeAspect="1"/>
                    </pic:cNvPicPr>
                  </pic:nvPicPr>
                  <pic:blipFill>
                    <a:blip cstate="print"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360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rrowheads="1" noChangeAspect="1"/>
                    </pic:cNvPicPr>
                  </pic:nvPicPr>
                  <pic:blipFill>
                    <a:blip cstate="print"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i-х датчиков системы газового пожаротушения;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361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rrowheads="1" noChangeAspect="1"/>
                    </pic:cNvPicPr>
                  </pic:nvPicPr>
                  <pic:blipFill>
                    <a:blip cstate="print"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технического обслуживания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-профилактического ремонта 1 i-го датчика системы газового пожаротушения в год.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7D22A2" w:rsidRDefault="007D22A2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2.6.5.3. Затраты на техническое обслуживание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-профилактический ремонт систем кондиционирования и вентиляции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36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rrowheads="1" noChangeAspect="1"/>
                    </pic:cNvPicPr>
                  </pic:nvPicPr>
                  <pic:blipFill>
                    <a:blip cstate="print"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114550" cy="600075"/>
            <wp:effectExtent b="0" l="0" r="0" t="0"/>
            <wp:docPr id="363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rrowheads="1" noChangeAspect="1"/>
                    </pic:cNvPicPr>
                  </pic:nvPicPr>
                  <pic:blipFill>
                    <a:blip cstate="print"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533400" cy="314325"/>
            <wp:effectExtent b="0" l="0" r="0" t="0"/>
            <wp:docPr id="364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rrowheads="1" noChangeAspect="1"/>
                    </pic:cNvPicPr>
                  </pic:nvPicPr>
                  <pic:blipFill>
                    <a:blip cstate="print"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i-х установок кондиционирования и элементов систем вентиляции;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95300" cy="314325"/>
            <wp:effectExtent b="0" l="0" r="0" t="0"/>
            <wp:docPr id="365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rrowheads="1" noChangeAspect="1"/>
                    </pic:cNvPicPr>
                  </pic:nvPicPr>
                  <pic:blipFill>
                    <a:blip cstate="print"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технического обслуживания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-профилактического ремонта 1 i-й установки кондиционирования и элементов вентиляции.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7D22A2" w:rsidRDefault="007D22A2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2.6.5.4. Затраты на техническое обслуживание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-профилактический ремонт систем пожарной сигнализации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366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rrowheads="1" noChangeAspect="1"/>
                    </pic:cNvPicPr>
                  </pic:nvPicPr>
                  <pic:blipFill>
                    <a:blip cstate="print"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24050" cy="600075"/>
            <wp:effectExtent b="0" l="0" r="0" t="0"/>
            <wp:docPr id="36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rrowheads="1" noChangeAspect="1"/>
                    </pic:cNvPicPr>
                  </pic:nvPicPr>
                  <pic:blipFill>
                    <a:blip cstate="print"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368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rrowheads="1" noChangeAspect="1"/>
                    </pic:cNvPicPr>
                  </pic:nvPicPr>
                  <pic:blipFill>
                    <a:blip cstate="print"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i-х извещателей пожарной сигнализации;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369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rrowheads="1" noChangeAspect="1"/>
                    </pic:cNvPicPr>
                  </pic:nvPicPr>
                  <pic:blipFill>
                    <a:blip cstate="print"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технического обслуживания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="006A29FC" w:rsidRPr="00BC240B">
        <w:rPr>
          <w:rFonts w:eastAsia="Calibri"/>
          <w:bCs/>
          <w:sz w:val="20"/>
          <w:szCs w:val="20"/>
        </w:rPr>
        <w:t>-профилактического ремонта 1 i-го извещателя в год.</w:t>
      </w:r>
    </w:p>
    <w:p w:rsidP="00071D87" w:rsidR="00071D87" w:rsidRDefault="00071D87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2.6.5.5. Затраты на техническое обслуживание и регламентно</w:t>
      </w:r>
      <w:r w:rsidR="00847513" w:rsidRPr="00BC240B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-профилактический ремонт систем контроля и управления доступом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370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rrowheads="1" noChangeAspect="1"/>
                    </pic:cNvPicPr>
                  </pic:nvPicPr>
                  <pic:blipFill>
                    <a:blip cstate="print"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114550" cy="600075"/>
            <wp:effectExtent b="0" l="0" r="0" t="0"/>
            <wp:docPr id="371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rrowheads="1" noChangeAspect="1"/>
                    </pic:cNvPicPr>
                  </pic:nvPicPr>
                  <pic:blipFill>
                    <a:blip cstate="print"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533400" cy="333375"/>
            <wp:effectExtent b="0" l="0" r="0" t="0"/>
            <wp:docPr id="37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rrowheads="1" noChangeAspect="1"/>
                    </pic:cNvPicPr>
                  </pic:nvPicPr>
                  <pic:blipFill>
                    <a:blip cstate="print"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i-х устройств в составе систем контроля и управления доступом;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95300" cy="333375"/>
            <wp:effectExtent b="0" l="0" r="0" t="0"/>
            <wp:docPr id="373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rrowheads="1" noChangeAspect="1"/>
                    </pic:cNvPicPr>
                  </pic:nvPicPr>
                  <pic:blipFill>
                    <a:blip cstate="print"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7D22A2" w:rsidRDefault="007D22A2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2.6.5.6. Затраты на техническое обслуживание и регламентно-профилактический ремонт систем автоматического диспетчерского управления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374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rrowheads="1" noChangeAspect="1"/>
                    </pic:cNvPicPr>
                  </pic:nvPicPr>
                  <pic:blipFill>
                    <a:blip cstate="print"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076450" cy="600075"/>
            <wp:effectExtent b="0" l="0" r="0" t="0"/>
            <wp:docPr id="375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rrowheads="1" noChangeAspect="1"/>
                    </pic:cNvPicPr>
                  </pic:nvPicPr>
                  <pic:blipFill>
                    <a:blip cstate="print"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533400" cy="333375"/>
            <wp:effectExtent b="0" l="0" r="0" t="0"/>
            <wp:docPr id="376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rrowheads="1" noChangeAspect="1"/>
                    </pic:cNvPicPr>
                  </pic:nvPicPr>
                  <pic:blipFill>
                    <a:blip cstate="print"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95300" cy="333375"/>
            <wp:effectExtent b="0" l="0" r="0" t="0"/>
            <wp:docPr id="37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rrowheads="1" noChangeAspect="1"/>
                    </pic:cNvPicPr>
                  </pic:nvPicPr>
                  <pic:blipFill>
                    <a:blip cstate="print"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7D22A2" w:rsidRDefault="007D22A2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2.6.5.7. Затраты на техническое обслуживание и регламентно-профилактический ремонт систем видеонаблюдения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37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rrowheads="1" noChangeAspect="1"/>
                    </pic:cNvPicPr>
                  </pic:nvPicPr>
                  <pic:blipFill>
                    <a:blip cstate="print"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64BA1" w:rsidRDefault="00664BA1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14525" cy="600075"/>
            <wp:effectExtent b="0" l="0" r="0" t="0"/>
            <wp:docPr id="379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rrowheads="1" noChangeAspect="1"/>
                    </pic:cNvPicPr>
                  </pic:nvPicPr>
                  <pic:blipFill>
                    <a:blip cstate="print"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380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rrowheads="1" noChangeAspect="1"/>
                    </pic:cNvPicPr>
                  </pic:nvPicPr>
                  <pic:blipFill>
                    <a:blip cstate="print"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обслуживаемых i-х устройств в составе систем видеонаблюдения;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381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rrowheads="1" noChangeAspect="1"/>
                    </pic:cNvPicPr>
                  </pic:nvPicPr>
                  <pic:blipFill>
                    <a:blip cstate="print"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7D22A2" w:rsidRDefault="007D22A2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2.6.6. Затраты по договору возмездного оказания услуг, определяемые по формуле, установленной в пункте 2.4.6 настоящей методики.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7D22A2" w:rsidRDefault="007D22A2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outlineLvl w:val="1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2.7. Затрат на приобретение прочих работ и услуг, не включенные в пункты 2.1 – 2.6 настояще</w:t>
      </w:r>
      <w:r w:rsidR="00F07208">
        <w:rPr>
          <w:rFonts w:eastAsia="Calibri"/>
          <w:bCs/>
          <w:sz w:val="20"/>
          <w:szCs w:val="20"/>
        </w:rPr>
        <w:t>го</w:t>
      </w:r>
      <w:r w:rsidRPr="00BC240B">
        <w:rPr>
          <w:rFonts w:eastAsia="Calibri"/>
          <w:bCs/>
          <w:sz w:val="20"/>
          <w:szCs w:val="20"/>
        </w:rPr>
        <w:t xml:space="preserve"> </w:t>
      </w:r>
      <w:r w:rsidR="00F07208">
        <w:rPr>
          <w:rFonts w:eastAsia="Calibri"/>
          <w:bCs/>
          <w:sz w:val="20"/>
          <w:szCs w:val="20"/>
        </w:rPr>
        <w:t>Порядка,</w:t>
      </w:r>
      <w:r w:rsidRPr="00BC240B">
        <w:rPr>
          <w:rFonts w:eastAsia="Calibri"/>
          <w:bCs/>
          <w:sz w:val="20"/>
          <w:szCs w:val="20"/>
        </w:rPr>
        <w:t xml:space="preserve"> включающи</w:t>
      </w:r>
      <w:r w:rsidR="00F07208">
        <w:rPr>
          <w:rFonts w:eastAsia="Calibri"/>
          <w:bCs/>
          <w:sz w:val="20"/>
          <w:szCs w:val="20"/>
        </w:rPr>
        <w:t>е</w:t>
      </w:r>
      <w:r w:rsidRPr="00BC240B">
        <w:rPr>
          <w:rFonts w:eastAsia="Calibri"/>
          <w:bCs/>
          <w:sz w:val="20"/>
          <w:szCs w:val="20"/>
        </w:rPr>
        <w:t>: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2.7.1. Затраты на оплату типографских работ и услуг, включая приобретение периодических печатных изданий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57175" cy="314325"/>
            <wp:effectExtent b="0" l="0" r="0" t="0"/>
            <wp:docPr id="38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rrowheads="1" noChangeAspect="1"/>
                    </pic:cNvPicPr>
                  </pic:nvPicPr>
                  <pic:blipFill>
                    <a:blip cstate="print"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1162050" cy="333375"/>
            <wp:effectExtent b="0" l="0" r="0" t="0"/>
            <wp:docPr id="38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rrowheads="1" noChangeAspect="1"/>
                    </pic:cNvPicPr>
                  </pic:nvPicPr>
                  <pic:blipFill>
                    <a:blip cstate="print"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266700" cy="314325"/>
            <wp:effectExtent b="0" l="0" r="0" t="0"/>
            <wp:docPr id="384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rrowheads="1" noChangeAspect="1"/>
                    </pic:cNvPicPr>
                  </pic:nvPicPr>
                  <pic:blipFill>
                    <a:blip cstate="print"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приобретение спецжурналов;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04800" cy="333375"/>
            <wp:effectExtent b="0" l="0" r="0" t="0"/>
            <wp:docPr id="385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rrowheads="1" noChangeAspect="1"/>
                    </pic:cNvPicPr>
                  </pic:nvPicPr>
                  <pic:blipFill>
                    <a:blip cstate="print"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P="00847513" w:rsidR="006A29FC" w:rsidRDefault="006A29FC" w:rsidRPr="00BC240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 xml:space="preserve">2.7.1.1. </w:t>
      </w:r>
      <w:r w:rsidRPr="00BC240B">
        <w:rPr>
          <w:rFonts w:eastAsia="Calibri"/>
          <w:sz w:val="20"/>
          <w:szCs w:val="20"/>
        </w:rPr>
        <w:t>Затраты на приобретение спецжурналов и бланков строгой отчетности (З</w:t>
      </w:r>
      <w:r w:rsidRPr="00BC240B">
        <w:rPr>
          <w:rFonts w:eastAsia="Calibri"/>
          <w:sz w:val="20"/>
          <w:szCs w:val="20"/>
          <w:vertAlign w:val="subscript"/>
        </w:rPr>
        <w:t>жбо</w:t>
      </w:r>
      <w:r w:rsidRPr="00BC240B">
        <w:rPr>
          <w:rFonts w:eastAsia="Calibri"/>
          <w:sz w:val="20"/>
          <w:szCs w:val="20"/>
        </w:rPr>
        <w:t>) определяются по формуле:</w:t>
      </w:r>
    </w:p>
    <w:p w:rsidP="00847513" w:rsidR="006A29FC" w:rsidRDefault="006A29FC" w:rsidRPr="00BC240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0"/>
          <w:szCs w:val="20"/>
        </w:rPr>
      </w:pPr>
    </w:p>
    <w:p w:rsidP="00847513" w:rsidR="006A29FC" w:rsidRDefault="00372E74" w:rsidRPr="00BC240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381250" cy="600075"/>
            <wp:effectExtent b="0" l="0" r="0" t="0"/>
            <wp:docPr id="38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rrowheads="1" noChangeAspect="1"/>
                    </pic:cNvPicPr>
                  </pic:nvPicPr>
                  <pic:blipFill>
                    <a:blip cstate="print"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sz w:val="20"/>
          <w:szCs w:val="20"/>
        </w:rPr>
        <w:t>,где:</w:t>
      </w:r>
    </w:p>
    <w:p w:rsidP="00847513" w:rsidR="006A29FC" w:rsidRDefault="006A29FC" w:rsidRPr="00BC240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sz w:val="20"/>
          <w:szCs w:val="20"/>
        </w:rPr>
        <w:t>Q</w:t>
      </w:r>
      <w:r w:rsidRPr="00BC240B">
        <w:rPr>
          <w:rFonts w:eastAsia="Calibri"/>
          <w:sz w:val="20"/>
          <w:szCs w:val="20"/>
          <w:vertAlign w:val="subscript"/>
        </w:rPr>
        <w:t>i ж</w:t>
      </w:r>
      <w:r w:rsidRPr="00BC240B">
        <w:rPr>
          <w:rFonts w:eastAsia="Calibri"/>
          <w:sz w:val="20"/>
          <w:szCs w:val="20"/>
        </w:rPr>
        <w:t xml:space="preserve"> - количество приобретаемых i-х спецжурналов;</w:t>
      </w:r>
    </w:p>
    <w:p w:rsidP="00847513" w:rsidR="006A29FC" w:rsidRDefault="006A29FC" w:rsidRPr="00BC240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sz w:val="20"/>
          <w:szCs w:val="20"/>
        </w:rPr>
        <w:t>P</w:t>
      </w:r>
      <w:r w:rsidRPr="00BC240B">
        <w:rPr>
          <w:rFonts w:eastAsia="Calibri"/>
          <w:sz w:val="20"/>
          <w:szCs w:val="20"/>
          <w:vertAlign w:val="subscript"/>
        </w:rPr>
        <w:t>i ж</w:t>
      </w:r>
      <w:r w:rsidRPr="00BC240B">
        <w:rPr>
          <w:rFonts w:eastAsia="Calibri"/>
          <w:sz w:val="20"/>
          <w:szCs w:val="20"/>
        </w:rPr>
        <w:t xml:space="preserve"> - цена 1 i-го спецжурнала;</w:t>
      </w:r>
    </w:p>
    <w:p w:rsidP="00847513" w:rsidR="006A29FC" w:rsidRDefault="006A29FC" w:rsidRPr="00BC240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sz w:val="20"/>
          <w:szCs w:val="20"/>
        </w:rPr>
        <w:t>Q</w:t>
      </w:r>
      <w:r w:rsidRPr="00BC240B">
        <w:rPr>
          <w:rFonts w:eastAsia="Calibri"/>
          <w:sz w:val="20"/>
          <w:szCs w:val="20"/>
          <w:vertAlign w:val="subscript"/>
        </w:rPr>
        <w:t>бо</w:t>
      </w:r>
      <w:r w:rsidRPr="00BC240B">
        <w:rPr>
          <w:rFonts w:eastAsia="Calibri"/>
          <w:sz w:val="20"/>
          <w:szCs w:val="20"/>
        </w:rPr>
        <w:t xml:space="preserve"> - количество приобретаемых бланков строгой отчетности;</w:t>
      </w:r>
    </w:p>
    <w:p w:rsidP="00847513" w:rsidR="006A29FC" w:rsidRDefault="006A29F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sz w:val="20"/>
          <w:szCs w:val="20"/>
        </w:rPr>
        <w:t>P</w:t>
      </w:r>
      <w:r w:rsidRPr="00BC240B">
        <w:rPr>
          <w:rFonts w:eastAsia="Calibri"/>
          <w:sz w:val="20"/>
          <w:szCs w:val="20"/>
          <w:vertAlign w:val="subscript"/>
        </w:rPr>
        <w:t>бо</w:t>
      </w:r>
      <w:r w:rsidRPr="00BC240B">
        <w:rPr>
          <w:rFonts w:eastAsia="Calibri"/>
          <w:sz w:val="20"/>
          <w:szCs w:val="20"/>
        </w:rPr>
        <w:t xml:space="preserve"> - цена 1 бланка строгой отчетности.</w:t>
      </w:r>
    </w:p>
    <w:p w:rsidP="00F07208" w:rsidR="0097185F" w:rsidRDefault="0097185F">
      <w:pPr>
        <w:jc w:val="center"/>
        <w:rPr>
          <w:color w:val="000000"/>
          <w:sz w:val="20"/>
          <w:szCs w:val="20"/>
        </w:rPr>
      </w:pPr>
    </w:p>
    <w:p w:rsidP="00F07208" w:rsidR="00F07208" w:rsidRDefault="00F07208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 xml:space="preserve">Нормативы, применяемые при расчете нормативных затрат </w:t>
      </w:r>
    </w:p>
    <w:p w:rsidP="00F07208" w:rsidR="00F07208" w:rsidRDefault="00F07208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 xml:space="preserve">на приобретение </w:t>
      </w:r>
      <w:r w:rsidRPr="00BC240B">
        <w:rPr>
          <w:rFonts w:eastAsia="Calibri"/>
          <w:sz w:val="20"/>
          <w:szCs w:val="20"/>
        </w:rPr>
        <w:t>спецжурналов и бланков строгой отчетности</w:t>
      </w:r>
    </w:p>
    <w:tbl>
      <w:tblPr>
        <w:tblW w:type="dxa" w:w="8647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985"/>
        <w:gridCol w:w="4394"/>
        <w:gridCol w:w="2268"/>
      </w:tblGrid>
      <w:tr w:rsidR="00F07208" w:rsidRPr="00BC240B" w:rsidTr="001C2C16">
        <w:tc>
          <w:tcPr>
            <w:tcW w:type="dxa" w:w="1985"/>
            <w:shd w:color="auto" w:fill="auto" w:val="clear"/>
          </w:tcPr>
          <w:p w:rsidP="00F07208" w:rsidR="00F07208" w:rsidRDefault="00C47D1A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type="dxa" w:w="4394"/>
            <w:shd w:color="auto" w:fill="auto" w:val="clear"/>
          </w:tcPr>
          <w:p w:rsidP="001C2C16" w:rsidR="00F07208" w:rsidRDefault="00550BC9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type="dxa" w:w="2268"/>
            <w:shd w:color="auto" w:fill="auto" w:val="clear"/>
          </w:tcPr>
          <w:p w:rsidP="001C2C16" w:rsidR="00F07208" w:rsidRDefault="00550BC9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Цена единицы</w:t>
            </w:r>
          </w:p>
        </w:tc>
      </w:tr>
      <w:tr w:rsidR="00F07208" w:rsidRPr="00BC240B" w:rsidTr="001C2C16">
        <w:trPr>
          <w:trHeight w:val="719"/>
        </w:trPr>
        <w:tc>
          <w:tcPr>
            <w:tcW w:type="dxa" w:w="1985"/>
            <w:shd w:color="auto" w:fill="auto" w:val="clear"/>
            <w:vAlign w:val="center"/>
          </w:tcPr>
          <w:p w:rsidP="001C2C16" w:rsidR="00F07208" w:rsidRDefault="00F07208" w:rsidRPr="00F07208">
            <w:pPr>
              <w:jc w:val="center"/>
              <w:rPr>
                <w:sz w:val="20"/>
                <w:szCs w:val="20"/>
                <w:highlight w:val="red"/>
              </w:rPr>
            </w:pPr>
            <w:r w:rsidRPr="00F07208">
              <w:rPr>
                <w:sz w:val="20"/>
                <w:szCs w:val="20"/>
              </w:rPr>
              <w:t>Бланки строгой отчетности</w:t>
            </w:r>
          </w:p>
        </w:tc>
        <w:tc>
          <w:tcPr>
            <w:tcW w:type="dxa" w:w="4394"/>
            <w:shd w:color="auto" w:fill="auto" w:val="clear"/>
            <w:vAlign w:val="center"/>
          </w:tcPr>
          <w:p w:rsidP="001C2C16" w:rsidR="00F07208" w:rsidRDefault="00F07208" w:rsidRPr="00BD6043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6D037B">
              <w:rPr>
                <w:color w:val="000000"/>
                <w:sz w:val="20"/>
                <w:szCs w:val="20"/>
              </w:rPr>
              <w:t>Определяется по фактическим затратам в отчетном финансовом году</w:t>
            </w:r>
          </w:p>
        </w:tc>
        <w:tc>
          <w:tcPr>
            <w:tcW w:type="dxa" w:w="2268"/>
            <w:shd w:color="auto" w:fill="auto" w:val="clear"/>
            <w:vAlign w:val="center"/>
          </w:tcPr>
          <w:p w:rsidP="00550BC9" w:rsidR="00F07208" w:rsidRDefault="00550BC9" w:rsidRPr="00BD6043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97185F">
              <w:rPr>
                <w:color w:val="000000"/>
                <w:sz w:val="20"/>
                <w:szCs w:val="20"/>
              </w:rPr>
              <w:t>е более 3</w:t>
            </w:r>
            <w:r>
              <w:rPr>
                <w:color w:val="000000"/>
                <w:sz w:val="20"/>
                <w:szCs w:val="20"/>
              </w:rPr>
              <w:t>0</w:t>
            </w:r>
            <w:r w:rsidR="00F07208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</w:tr>
    </w:tbl>
    <w:p w:rsidP="00847513" w:rsidR="00F07208" w:rsidRDefault="00F07208" w:rsidRPr="00BC240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372E74"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304800" cy="333375"/>
            <wp:effectExtent b="0" l="0" r="0" t="0"/>
            <wp:docPr id="387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rrowheads="1" noChangeAspect="1"/>
                    </pic:cNvPicPr>
                  </pic:nvPicPr>
                  <pic:blipFill>
                    <a:blip cstate="print"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фактическим затратам в отчетном финансовом году.</w:t>
      </w:r>
    </w:p>
    <w:p w:rsidP="00847513" w:rsidR="00847513" w:rsidRDefault="0084751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 xml:space="preserve">Нормативы, применяемые при расчете нормативных затрат 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на приобретение периодических печатных изданий</w:t>
      </w:r>
    </w:p>
    <w:p w:rsidP="00847513" w:rsidR="00847513" w:rsidRDefault="00847513" w:rsidRPr="00BC240B">
      <w:pPr>
        <w:jc w:val="center"/>
        <w:rPr>
          <w:color w:val="000000"/>
          <w:sz w:val="20"/>
          <w:szCs w:val="20"/>
        </w:rPr>
      </w:pPr>
    </w:p>
    <w:tbl>
      <w:tblPr>
        <w:tblW w:type="dxa" w:w="8647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985"/>
        <w:gridCol w:w="4394"/>
        <w:gridCol w:w="2268"/>
      </w:tblGrid>
      <w:tr w:rsidR="006A29FC" w:rsidRPr="00BC240B" w:rsidTr="000302FF">
        <w:tc>
          <w:tcPr>
            <w:tcW w:type="dxa" w:w="1985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Вид издания</w:t>
            </w:r>
          </w:p>
        </w:tc>
        <w:tc>
          <w:tcPr>
            <w:tcW w:type="dxa" w:w="4394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одной годовой подписки</w:t>
            </w:r>
          </w:p>
        </w:tc>
        <w:tc>
          <w:tcPr>
            <w:tcW w:type="dxa" w:w="2268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Максимальное количество годовых подписок </w:t>
            </w:r>
          </w:p>
        </w:tc>
      </w:tr>
      <w:tr w:rsidR="006A29FC" w:rsidRPr="00BC240B" w:rsidTr="000302FF">
        <w:trPr>
          <w:trHeight w:val="719"/>
        </w:trPr>
        <w:tc>
          <w:tcPr>
            <w:tcW w:type="dxa" w:w="1985"/>
            <w:shd w:color="auto" w:fill="auto" w:val="clear"/>
            <w:vAlign w:val="center"/>
          </w:tcPr>
          <w:p w:rsidP="00847513" w:rsidR="006A29FC" w:rsidRDefault="006A29FC" w:rsidRPr="00BD6043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8E44C5">
              <w:rPr>
                <w:color w:val="000000"/>
                <w:sz w:val="20"/>
                <w:szCs w:val="20"/>
              </w:rPr>
              <w:t>Газета «Нагорская жизнь»</w:t>
            </w:r>
          </w:p>
        </w:tc>
        <w:tc>
          <w:tcPr>
            <w:tcW w:type="dxa" w:w="4394"/>
            <w:shd w:color="auto" w:fill="auto" w:val="clear"/>
            <w:vAlign w:val="center"/>
          </w:tcPr>
          <w:p w:rsidP="00847513" w:rsidR="006A29FC" w:rsidRDefault="006A29FC" w:rsidRPr="00BD6043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6D037B">
              <w:rPr>
                <w:color w:val="000000"/>
                <w:sz w:val="20"/>
                <w:szCs w:val="20"/>
              </w:rPr>
              <w:t>Определяется по фактическим затратам в отчетном финансовом году</w:t>
            </w:r>
          </w:p>
        </w:tc>
        <w:tc>
          <w:tcPr>
            <w:tcW w:type="dxa" w:w="2268"/>
            <w:shd w:color="auto" w:fill="auto" w:val="clear"/>
            <w:vAlign w:val="center"/>
          </w:tcPr>
          <w:p w:rsidP="00847513" w:rsidR="006A29FC" w:rsidRDefault="006A29FC" w:rsidRPr="00BD6043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6D037B">
              <w:rPr>
                <w:color w:val="000000"/>
                <w:sz w:val="20"/>
                <w:szCs w:val="20"/>
              </w:rPr>
              <w:t>не более 1</w:t>
            </w:r>
          </w:p>
        </w:tc>
      </w:tr>
    </w:tbl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 xml:space="preserve">Нормативы, применяемые при расчете нормативных затрат 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на подачу объявлений в печатные издания</w:t>
      </w:r>
    </w:p>
    <w:p w:rsidP="00847513" w:rsidR="00847513" w:rsidRDefault="00847513" w:rsidRPr="00BC240B">
      <w:pPr>
        <w:jc w:val="center"/>
        <w:rPr>
          <w:color w:val="000000"/>
          <w:sz w:val="20"/>
          <w:szCs w:val="20"/>
        </w:rPr>
      </w:pPr>
    </w:p>
    <w:tbl>
      <w:tblPr>
        <w:tblW w:type="dxa" w:w="8515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650"/>
        <w:gridCol w:w="5865"/>
      </w:tblGrid>
      <w:tr w:rsidR="006A29FC" w:rsidRPr="00BC240B" w:rsidTr="000302FF">
        <w:trPr>
          <w:trHeight w:val="626"/>
        </w:trPr>
        <w:tc>
          <w:tcPr>
            <w:tcW w:type="dxa" w:w="2650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Вид издания</w:t>
            </w:r>
          </w:p>
        </w:tc>
        <w:tc>
          <w:tcPr>
            <w:tcW w:type="dxa" w:w="5865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подачи объявлений в печатные издания</w:t>
            </w:r>
          </w:p>
        </w:tc>
      </w:tr>
      <w:tr w:rsidR="006A29FC" w:rsidRPr="00BC240B" w:rsidTr="000302FF">
        <w:trPr>
          <w:trHeight w:val="811"/>
        </w:trPr>
        <w:tc>
          <w:tcPr>
            <w:tcW w:type="dxa" w:w="2650"/>
            <w:shd w:color="auto" w:fill="auto" w:val="clear"/>
            <w:vAlign w:val="center"/>
          </w:tcPr>
          <w:p w:rsidP="00847513" w:rsidR="006A29FC" w:rsidRDefault="006A29FC" w:rsidRPr="00BD6043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6D037B">
              <w:rPr>
                <w:color w:val="000000"/>
                <w:sz w:val="20"/>
                <w:szCs w:val="20"/>
              </w:rPr>
              <w:t>Газета «Нагорская жизнь»</w:t>
            </w:r>
          </w:p>
        </w:tc>
        <w:tc>
          <w:tcPr>
            <w:tcW w:type="dxa" w:w="5865"/>
            <w:shd w:color="auto" w:fill="auto" w:val="clear"/>
            <w:vAlign w:val="center"/>
          </w:tcPr>
          <w:p w:rsidP="00847513" w:rsidR="006A29FC" w:rsidRDefault="006A29FC" w:rsidRPr="00BD6043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6D037B">
              <w:rPr>
                <w:color w:val="000000"/>
                <w:sz w:val="20"/>
                <w:szCs w:val="20"/>
              </w:rPr>
              <w:t>Определяется по фактическим затратам в отчетном финансовом году</w:t>
            </w:r>
          </w:p>
        </w:tc>
      </w:tr>
    </w:tbl>
    <w:p w:rsidP="00847513" w:rsidR="00FC26CA" w:rsidRDefault="00FC26CA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2.7.2. Затраты по договору возмездного оказания услуг, определяемые по формуле, установленной в пункте 2.4.6 настоящей методики.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C47D1A" w:rsidRDefault="00C47D1A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2.7.3. Затраты на проведение предрейсового и послерейсового осмотра водителей транспортных средств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388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rrowheads="1" noChangeAspect="1"/>
                    </pic:cNvPicPr>
                  </pic:nvPicPr>
                  <pic:blipFill>
                    <a:blip cstate="print"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324100" cy="600075"/>
            <wp:effectExtent b="0" l="0" r="0" t="0"/>
            <wp:docPr id="38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rrowheads="1" noChangeAspect="1"/>
                    </pic:cNvPicPr>
                  </pic:nvPicPr>
                  <pic:blipFill>
                    <a:blip cstate="print"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390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rrowheads="1" noChangeAspect="1"/>
                    </pic:cNvPicPr>
                  </pic:nvPicPr>
                  <pic:blipFill>
                    <a:blip cstate="print"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водителей;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39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rrowheads="1" noChangeAspect="1"/>
                    </pic:cNvPicPr>
                  </pic:nvPicPr>
                  <pic:blipFill>
                    <a:blip cstate="print"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проведения одного предрейсового и послерейсового осмотра;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39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rrowheads="1" noChangeAspect="1"/>
                    </pic:cNvPicPr>
                  </pic:nvPicPr>
                  <pic:blipFill>
                    <a:blip cstate="print"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рабочих дней в году; 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P="00847513" w:rsidR="00847513" w:rsidRDefault="0084751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 xml:space="preserve">Нормативы, применяемые при расчете нормативных затрат 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на проведение предрейсового и послерейсового осмотра водителей транспортных средств</w:t>
      </w:r>
    </w:p>
    <w:p w:rsidP="00847513" w:rsidR="00847513" w:rsidRDefault="00847513" w:rsidRPr="00BC240B">
      <w:pPr>
        <w:jc w:val="center"/>
        <w:rPr>
          <w:color w:val="000000"/>
          <w:sz w:val="20"/>
          <w:szCs w:val="20"/>
        </w:rPr>
      </w:pPr>
    </w:p>
    <w:tbl>
      <w:tblPr>
        <w:tblW w:type="dxa" w:w="8647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985"/>
        <w:gridCol w:w="4394"/>
        <w:gridCol w:w="2268"/>
      </w:tblGrid>
      <w:tr w:rsidR="006A29FC" w:rsidRPr="00BC240B" w:rsidTr="000302FF">
        <w:tc>
          <w:tcPr>
            <w:tcW w:type="dxa" w:w="1985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водителей</w:t>
            </w:r>
          </w:p>
        </w:tc>
        <w:tc>
          <w:tcPr>
            <w:tcW w:type="dxa" w:w="4394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проведения одного предрейсового и послерейсового осмотра, руб. (</w:t>
            </w:r>
            <w:r w:rsidR="00372E74" w:rsidRPr="00BC240B">
              <w:rPr>
                <w:noProof/>
                <w:color w:val="000000"/>
                <w:sz w:val="20"/>
                <w:szCs w:val="20"/>
              </w:rPr>
              <w:drawing>
                <wp:inline distB="0" distL="0" distR="0" distT="0">
                  <wp:extent cx="381000" cy="314325"/>
                  <wp:effectExtent b="0" l="0" r="0" t="0"/>
                  <wp:docPr id="393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2268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рабочих дней в году (</w:t>
            </w:r>
            <w:r w:rsidR="00372E74" w:rsidRPr="00BC240B">
              <w:rPr>
                <w:noProof/>
                <w:color w:val="000000"/>
                <w:sz w:val="20"/>
                <w:szCs w:val="20"/>
              </w:rPr>
              <w:drawing>
                <wp:inline distB="0" distL="0" distR="0" distT="0">
                  <wp:extent cx="428625" cy="314325"/>
                  <wp:effectExtent b="0" l="0" r="0" t="0"/>
                  <wp:docPr id="394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rPr>
          <w:trHeight w:val="719"/>
        </w:trPr>
        <w:tc>
          <w:tcPr>
            <w:tcW w:type="dxa" w:w="1985"/>
            <w:shd w:color="auto" w:fill="auto" w:val="clear"/>
            <w:vAlign w:val="center"/>
          </w:tcPr>
          <w:p w:rsidP="00714FFD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 w:rsidR="00714FFD">
              <w:rPr>
                <w:color w:val="000000"/>
                <w:sz w:val="20"/>
                <w:szCs w:val="20"/>
              </w:rPr>
              <w:t>1</w:t>
            </w:r>
            <w:r w:rsidRPr="00BC240B">
              <w:rPr>
                <w:color w:val="000000"/>
                <w:sz w:val="20"/>
                <w:szCs w:val="20"/>
              </w:rPr>
              <w:t xml:space="preserve"> на администрацию</w:t>
            </w:r>
          </w:p>
        </w:tc>
        <w:tc>
          <w:tcPr>
            <w:tcW w:type="dxa" w:w="4394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 соответствии с тарифами учреждения здравоохранения</w:t>
            </w:r>
          </w:p>
        </w:tc>
        <w:tc>
          <w:tcPr>
            <w:tcW w:type="dxa" w:w="2268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 соответствии с плановым количеством рабочего времени</w:t>
            </w:r>
          </w:p>
        </w:tc>
      </w:tr>
    </w:tbl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2.7.</w:t>
      </w:r>
      <w:r w:rsidR="00714FFD">
        <w:rPr>
          <w:rFonts w:eastAsia="Calibri"/>
          <w:bCs/>
          <w:sz w:val="20"/>
          <w:szCs w:val="20"/>
        </w:rPr>
        <w:t>4</w:t>
      </w:r>
      <w:r w:rsidRPr="00BC240B">
        <w:rPr>
          <w:rFonts w:eastAsia="Calibri"/>
          <w:bCs/>
          <w:sz w:val="20"/>
          <w:szCs w:val="20"/>
        </w:rPr>
        <w:t>. Затраты на проведение диспансеризации работников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39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rrowheads="1" noChangeAspect="1"/>
                    </pic:cNvPicPr>
                  </pic:nvPicPr>
                  <pic:blipFill>
                    <a:blip cstate="print"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1685925" cy="314325"/>
            <wp:effectExtent b="0" l="0" r="0" t="0"/>
            <wp:docPr id="396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rrowheads="1" noChangeAspect="1"/>
                    </pic:cNvPicPr>
                  </pic:nvPicPr>
                  <pic:blipFill>
                    <a:blip cstate="print"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76250" cy="314325"/>
            <wp:effectExtent b="0" l="0" r="0" t="0"/>
            <wp:docPr id="397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rrowheads="1" noChangeAspect="1"/>
                    </pic:cNvPicPr>
                  </pic:nvPicPr>
                  <pic:blipFill>
                    <a:blip cstate="print"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численность работников, подлежащих диспансеризации;</w:t>
      </w:r>
    </w:p>
    <w:p w:rsidP="00847513" w:rsidR="006A29FC" w:rsidRDefault="00372E74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398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rrowheads="1" noChangeAspect="1"/>
                    </pic:cNvPicPr>
                  </pic:nvPicPr>
                  <pic:blipFill>
                    <a:blip cstate="print"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проведения диспансеризации в расчете на одного работника.</w:t>
      </w:r>
    </w:p>
    <w:p w:rsidP="00847513" w:rsidR="00CF39D6" w:rsidRDefault="00CF39D6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CF39D6" w:rsidR="00CF39D6" w:rsidRDefault="00CF39D6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CF39D6" w:rsidR="00CF39D6" w:rsidRDefault="00CF39D6">
      <w:pPr>
        <w:adjustRightInd w:val="0"/>
        <w:jc w:val="center"/>
        <w:rPr>
          <w:rFonts w:eastAsia="Calibri"/>
          <w:bCs/>
          <w:sz w:val="20"/>
          <w:szCs w:val="20"/>
        </w:rPr>
      </w:pPr>
      <w:r w:rsidRPr="00BC240B">
        <w:rPr>
          <w:color w:val="000000"/>
          <w:sz w:val="20"/>
          <w:szCs w:val="20"/>
        </w:rPr>
        <w:t>на проведение</w:t>
      </w:r>
      <w:r w:rsidRPr="00CF39D6">
        <w:rPr>
          <w:rFonts w:eastAsia="Calibri"/>
          <w:bCs/>
          <w:sz w:val="20"/>
          <w:szCs w:val="20"/>
        </w:rPr>
        <w:t xml:space="preserve"> </w:t>
      </w:r>
      <w:r w:rsidRPr="00BC240B">
        <w:rPr>
          <w:rFonts w:eastAsia="Calibri"/>
          <w:bCs/>
          <w:sz w:val="20"/>
          <w:szCs w:val="20"/>
        </w:rPr>
        <w:t>диспансеризации работников</w:t>
      </w:r>
    </w:p>
    <w:p w:rsidP="00CF39D6" w:rsidR="00CF39D6" w:rsidRDefault="00CF39D6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tbl>
      <w:tblPr>
        <w:tblW w:type="dxa" w:w="8647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691"/>
        <w:gridCol w:w="5956"/>
      </w:tblGrid>
      <w:tr w:rsidR="00CF39D6" w:rsidRPr="00BC240B" w:rsidTr="0097185F">
        <w:tc>
          <w:tcPr>
            <w:tcW w:type="dxa" w:w="1985"/>
            <w:shd w:color="auto" w:fill="auto" w:val="clear"/>
          </w:tcPr>
          <w:p w:rsidP="0097185F" w:rsidR="00CF39D6" w:rsidRDefault="00CF39D6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работников</w:t>
            </w:r>
          </w:p>
        </w:tc>
        <w:tc>
          <w:tcPr>
            <w:tcW w:type="dxa" w:w="4394"/>
            <w:shd w:color="auto" w:fill="auto" w:val="clear"/>
          </w:tcPr>
          <w:p w:rsidP="0097185F" w:rsidR="00CF39D6" w:rsidRDefault="00CF39D6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Цена проведения </w:t>
            </w:r>
            <w:r w:rsidRPr="00BC240B">
              <w:rPr>
                <w:rFonts w:eastAsia="Calibri"/>
                <w:bCs/>
                <w:sz w:val="20"/>
                <w:szCs w:val="20"/>
              </w:rPr>
              <w:t>диспансеризации в расчете на одного работника</w:t>
            </w:r>
            <w:r w:rsidRPr="00BC240B">
              <w:rPr>
                <w:color w:val="000000"/>
                <w:sz w:val="20"/>
                <w:szCs w:val="20"/>
              </w:rPr>
              <w:t>, руб. (</w:t>
            </w:r>
            <w:r w:rsidR="00372E74">
              <w:rPr>
                <w:noProof/>
                <w:color w:val="000000"/>
                <w:sz w:val="20"/>
                <w:szCs w:val="20"/>
              </w:rPr>
              <mc:AlternateContent>
                <mc:Choice Requires="wpc">
                  <w:drawing>
                    <wp:inline distB="0" distL="0" distR="0" distT="0">
                      <wp:extent cx="419100" cy="314325"/>
                      <wp:effectExtent b="0" l="0" r="0" t="0"/>
                      <wp:docPr id="1514767544" name="Полотно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63336882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925" y="154940"/>
                                  <a:ext cx="2571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39D6" w:rsidRDefault="00CF39D6" w:rsidRPr="00CF39D6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д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исп</w:t>
                                    </w:r>
                                  </w:p>
                                </w:txbxContent>
                              </wps:txbx>
                              <wps:bodyPr anchor="t" anchorCtr="0" bIns="0" lIns="0" rIns="0" rot="0" tIns="0" upright="1" vert="horz" wrap="none">
                                <a:spAutoFit/>
                              </wps:bodyPr>
                            </wps:wsp>
                            <wps:wsp>
                              <wps:cNvPr id="188330005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22860"/>
                                  <a:ext cx="12065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39D6" w:rsidRDefault="00CF39D6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anchor="t" anchorCtr="0" bIns="0" lIns="0" rIns="0" rot="0" tIns="0" upright="1" vert="horz" wrap="none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coordsize="419100,314325" editas="canvas" id="Полотно 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" o:spid="_x0000_s1027" style="width:33pt;height:24.75pt;mso-position-horizontal-relative:char;mso-position-vertical-relative:line">
                      <v:shapetype coordsize="21600,21600" filled="f" id="_x0000_t75" o:preferrelative="t" o:spt="75" path="m@4@5l@4@11@9@11@9@5xe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aspectratio="t" v:ext="edit"/>
                      </v:shapetype>
                      <v:shape id="_x0000_s1028" style="position:absolute;width:419100;height:314325;visibility:visible;mso-wrap-style:square" type="#_x0000_t75">
                        <v:fill o:detectmouseclick="t"/>
                        <v:path o:connecttype="none"/>
                      </v:shape>
                      <v:rect filled="f" id="Rectangle 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" o:spid="_x0000_s1029" stroked="f" style="position:absolute;left:161925;top:154940;width:257175;height:146050;visibility:visible;mso-wrap-style:none;v-text-anchor:top">
                        <v:textbox inset="0,0,0,0" style="mso-fit-shape-to-text:t">
                          <w:txbxContent>
                            <w:p w:rsidR="00CF39D6" w:rsidRDefault="00CF39D6" w:rsidRPr="00CF39D6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исп</w:t>
                              </w:r>
                            </w:p>
                          </w:txbxContent>
                        </v:textbox>
                      </v:rect>
                      <v:rect filled="f" id="Rectangle 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" o:spid="_x0000_s1030" stroked="f" style="position:absolute;left:33020;top:22860;width:120650;height:248285;visibility:visible;mso-wrap-style:none;v-text-anchor:top">
                        <v:textbox inset="0,0,0,0" style="mso-fit-shape-to-text:t">
                          <w:txbxContent>
                            <w:p w:rsidR="00CF39D6" w:rsidRDefault="00CF39D6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CF39D6" w:rsidRPr="00BC240B" w:rsidTr="0097185F">
        <w:trPr>
          <w:trHeight w:val="719"/>
        </w:trPr>
        <w:tc>
          <w:tcPr>
            <w:tcW w:type="dxa" w:w="1985"/>
            <w:shd w:color="auto" w:fill="auto" w:val="clear"/>
            <w:vAlign w:val="center"/>
          </w:tcPr>
          <w:p w:rsidP="00CF39D6" w:rsidR="00CF39D6" w:rsidRDefault="00CF39D6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type="dxa" w:w="4394"/>
            <w:shd w:color="auto" w:fill="auto" w:val="clear"/>
            <w:vAlign w:val="center"/>
          </w:tcPr>
          <w:p w:rsidP="0097185F" w:rsidR="00CF39D6" w:rsidRDefault="00CF39D6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 соответствии с тарифами учреждения здравоохранения</w:t>
            </w:r>
          </w:p>
        </w:tc>
      </w:tr>
    </w:tbl>
    <w:p w:rsidP="00847513" w:rsidR="00714FFD" w:rsidRDefault="00714FFD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2.7.</w:t>
      </w:r>
      <w:r w:rsidR="00714FFD">
        <w:rPr>
          <w:rFonts w:eastAsia="Calibri"/>
          <w:bCs/>
          <w:sz w:val="20"/>
          <w:szCs w:val="20"/>
        </w:rPr>
        <w:t>5</w:t>
      </w:r>
      <w:r w:rsidRPr="00BC240B">
        <w:rPr>
          <w:rFonts w:eastAsia="Calibri"/>
          <w:bCs/>
          <w:sz w:val="20"/>
          <w:szCs w:val="20"/>
        </w:rPr>
        <w:t>. Затраты на оплату работ по монтажу (установке), дооборудованию и наладке оборудования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90525" cy="314325"/>
            <wp:effectExtent b="0" l="0" r="0" t="0"/>
            <wp:docPr id="40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rrowheads="1" noChangeAspect="1"/>
                    </pic:cNvPicPr>
                  </pic:nvPicPr>
                  <pic:blipFill>
                    <a:blip cstate="print"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30"/>
          <w:sz w:val="20"/>
          <w:szCs w:val="20"/>
        </w:rPr>
        <w:drawing>
          <wp:inline distB="0" distL="0" distR="0" distT="0">
            <wp:extent cx="2057400" cy="619125"/>
            <wp:effectExtent b="0" l="0" r="0" t="0"/>
            <wp:docPr id="401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rrowheads="1" noChangeAspect="1"/>
                    </pic:cNvPicPr>
                  </pic:nvPicPr>
                  <pic:blipFill>
                    <a:blip cstate="print"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533400" cy="333375"/>
            <wp:effectExtent b="0" l="0" r="0" t="0"/>
            <wp:docPr id="40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rrowheads="1" noChangeAspect="1"/>
                    </pic:cNvPicPr>
                  </pic:nvPicPr>
                  <pic:blipFill>
                    <a:blip cstate="print"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g-го оборудования, подлежащего монтажу (установке), дооборудованию и наладке;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95300" cy="333375"/>
            <wp:effectExtent b="0" l="0" r="0" t="0"/>
            <wp:docPr id="403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rrowheads="1" noChangeAspect="1"/>
                    </pic:cNvPicPr>
                  </pic:nvPicPr>
                  <pic:blipFill>
                    <a:blip cstate="print"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монтажа (установки), дооборудования и наладки g-го оборудования.</w:t>
      </w: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</w:t>
      </w:r>
    </w:p>
    <w:p w:rsidP="00847513" w:rsidR="00847513" w:rsidRDefault="00847513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type="pct" w:w="494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639"/>
        <w:gridCol w:w="3371"/>
        <w:gridCol w:w="3370"/>
      </w:tblGrid>
      <w:tr w:rsidR="006A29FC" w:rsidRPr="00BC240B" w:rsidTr="000302FF">
        <w:tc>
          <w:tcPr>
            <w:tcW w:type="dxa" w:w="2660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type="dxa" w:w="3402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оборудования, подлежащего монтажу (установке), дооборудованию и наладке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533400" cy="333375"/>
                  <wp:effectExtent b="0" l="0" r="0" t="0"/>
                  <wp:docPr id="404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3402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монтажа (установки), дооборудования и наладки 1 единицы оборудования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95300" cy="333375"/>
                  <wp:effectExtent b="0" l="0" r="0" t="0"/>
                  <wp:docPr id="405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c>
          <w:tcPr>
            <w:tcW w:type="dxa" w:w="2660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type="dxa" w:w="3402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type="dxa" w:w="3402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выше объема лимитов бюджетных обязательств</w:t>
            </w:r>
          </w:p>
        </w:tc>
      </w:tr>
    </w:tbl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2.7.</w:t>
      </w:r>
      <w:r w:rsidR="00714FFD">
        <w:rPr>
          <w:rFonts w:eastAsia="Calibri"/>
          <w:bCs/>
          <w:sz w:val="20"/>
          <w:szCs w:val="20"/>
        </w:rPr>
        <w:t>6</w:t>
      </w:r>
      <w:r w:rsidRPr="00BC240B">
        <w:rPr>
          <w:rFonts w:eastAsia="Calibri"/>
          <w:bCs/>
          <w:sz w:val="20"/>
          <w:szCs w:val="20"/>
        </w:rPr>
        <w:t>. Затраты на оплату услуг вневедомственной охраны, определяемые по фактическим затратам в отчетном финансовом году.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714FFD" w:rsidRDefault="00714FFD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2.7.</w:t>
      </w:r>
      <w:r w:rsidR="00714FFD">
        <w:rPr>
          <w:rFonts w:eastAsia="Calibri"/>
          <w:bCs/>
          <w:sz w:val="20"/>
          <w:szCs w:val="20"/>
        </w:rPr>
        <w:t>7</w:t>
      </w:r>
      <w:r w:rsidRPr="00BC240B">
        <w:rPr>
          <w:rFonts w:eastAsia="Calibri"/>
          <w:bCs/>
          <w:sz w:val="20"/>
          <w:szCs w:val="20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40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rrowheads="1" noChangeAspect="1"/>
                    </pic:cNvPicPr>
                  </pic:nvPicPr>
                  <pic:blipFill>
                    <a:blip cstate="print"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4800600" cy="590550"/>
            <wp:effectExtent b="0" l="0" r="0" t="0"/>
            <wp:docPr id="407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rrowheads="1" noChangeAspect="1"/>
                    </pic:cNvPicPr>
                  </pic:nvPicPr>
                  <pic:blipFill>
                    <a:blip cstate="print"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408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rrowheads="1" noChangeAspect="1"/>
                    </pic:cNvPicPr>
                  </pic:nvPicPr>
                  <pic:blipFill>
                    <a:blip cstate="print"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предельный размер базовой ставки страхового тарифа по i-му транспортному средству;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90525" cy="314325"/>
            <wp:effectExtent b="0" l="0" r="0" t="0"/>
            <wp:docPr id="409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rrowheads="1" noChangeAspect="1"/>
                    </pic:cNvPicPr>
                  </pic:nvPicPr>
                  <pic:blipFill>
                    <a:blip cstate="print"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571500" cy="314325"/>
            <wp:effectExtent b="0" l="0" r="0" t="0"/>
            <wp:docPr id="410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rrowheads="1" noChangeAspect="1"/>
                    </pic:cNvPicPr>
                  </pic:nvPicPr>
                  <pic:blipFill>
                    <a:blip cstate="print"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41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rrowheads="1" noChangeAspect="1"/>
                    </pic:cNvPicPr>
                  </pic:nvPicPr>
                  <pic:blipFill>
                    <a:blip cstate="print"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412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rrowheads="1" noChangeAspect="1"/>
                    </pic:cNvPicPr>
                  </pic:nvPicPr>
                  <pic:blipFill>
                    <a:blip cstate="print"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90525" cy="314325"/>
            <wp:effectExtent b="0" l="0" r="0" t="0"/>
            <wp:docPr id="413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rrowheads="1" noChangeAspect="1"/>
                    </pic:cNvPicPr>
                  </pic:nvPicPr>
                  <pic:blipFill>
                    <a:blip cstate="print"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00050" cy="314325"/>
            <wp:effectExtent b="0" l="0" r="0" t="0"/>
            <wp:docPr id="414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rrowheads="1" noChangeAspect="1"/>
                    </pic:cNvPicPr>
                  </pic:nvPicPr>
                  <pic:blipFill>
                    <a:blip cstate="print"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76250" cy="333375"/>
            <wp:effectExtent b="0" l="0" r="0" t="0"/>
            <wp:docPr id="415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rrowheads="1" noChangeAspect="1"/>
                    </pic:cNvPicPr>
                  </pic:nvPicPr>
                  <pic:blipFill>
                    <a:blip cstate="print"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P="00847513" w:rsidR="00847513" w:rsidRDefault="0084751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p w:rsidP="00847513" w:rsidR="00847513" w:rsidRDefault="00847513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</w:p>
    <w:tbl>
      <w:tblPr>
        <w:tblW w:type="dxa" w:w="946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3546"/>
        <w:gridCol w:w="5918"/>
      </w:tblGrid>
      <w:tr w:rsidR="006A29FC" w:rsidRPr="00BC240B" w:rsidTr="00847513">
        <w:trPr>
          <w:trHeight w:val="1098"/>
        </w:trPr>
        <w:tc>
          <w:tcPr>
            <w:tcW w:type="dxa" w:w="3546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40B">
              <w:rPr>
                <w:rFonts w:eastAsia="Calibri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type="dxa" w:w="5918"/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40B">
              <w:rPr>
                <w:rFonts w:eastAsia="Calibri"/>
                <w:sz w:val="20"/>
                <w:szCs w:val="20"/>
              </w:rPr>
              <w:t>Цена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6A29FC" w:rsidRPr="00BC240B" w:rsidTr="00847513">
        <w:trPr>
          <w:trHeight w:val="3599"/>
        </w:trPr>
        <w:tc>
          <w:tcPr>
            <w:tcW w:type="dxa" w:w="3546"/>
            <w:shd w:color="auto" w:fill="auto" w:val="clear"/>
          </w:tcPr>
          <w:p w:rsidP="005C08CB" w:rsidR="006A29FC" w:rsidRDefault="006A29FC" w:rsidRPr="00BC240B">
            <w:pPr>
              <w:jc w:val="center"/>
              <w:rPr>
                <w:rFonts w:eastAsia="Calibri"/>
                <w:sz w:val="20"/>
                <w:szCs w:val="20"/>
              </w:rPr>
            </w:pPr>
            <w:r w:rsidRPr="00BC240B">
              <w:rPr>
                <w:sz w:val="20"/>
                <w:szCs w:val="20"/>
              </w:rPr>
              <w:t xml:space="preserve">Не более </w:t>
            </w:r>
            <w:r w:rsidR="005C08CB">
              <w:rPr>
                <w:sz w:val="20"/>
                <w:szCs w:val="20"/>
              </w:rPr>
              <w:t>1</w:t>
            </w:r>
            <w:r w:rsidRPr="00BC240B">
              <w:rPr>
                <w:sz w:val="20"/>
                <w:szCs w:val="20"/>
              </w:rPr>
              <w:t xml:space="preserve"> на администрацию</w:t>
            </w:r>
          </w:p>
        </w:tc>
        <w:tc>
          <w:tcPr>
            <w:tcW w:type="dxa" w:w="5918"/>
            <w:shd w:color="auto" w:fill="auto" w:val="clear"/>
          </w:tcPr>
          <w:p w:rsidP="00847513" w:rsidR="006A29FC" w:rsidRDefault="006A29FC" w:rsidRPr="00BC240B">
            <w:pPr>
              <w:tabs>
                <w:tab w:pos="435" w:val="left"/>
              </w:tabs>
              <w:rPr>
                <w:rFonts w:eastAsia="Calibri"/>
                <w:sz w:val="20"/>
                <w:szCs w:val="20"/>
              </w:rPr>
            </w:pPr>
            <w:r w:rsidRPr="00BC240B">
              <w:rPr>
                <w:rFonts w:eastAsia="Calibri"/>
                <w:sz w:val="20"/>
                <w:szCs w:val="20"/>
              </w:rPr>
              <w:t>В соответствии с базовыми ставками и коэффициентами страховых тарифов, установленными указанием ЦБ РФ от 19.09.2014 №3384-У «О предельных размерах базовых ставок страховых тарифов и коэффициентах страховых тарифов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      </w:r>
          </w:p>
        </w:tc>
      </w:tr>
    </w:tbl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5C08CB" w:rsidR="005C08CB" w:rsidRDefault="005C08CB" w:rsidRPr="00F13113">
      <w:pPr>
        <w:ind w:firstLine="709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2.7.8 </w:t>
      </w:r>
      <w:r w:rsidRPr="00F13113">
        <w:rPr>
          <w:rFonts w:eastAsia="Calibri"/>
          <w:bCs/>
          <w:sz w:val="20"/>
          <w:szCs w:val="20"/>
        </w:rPr>
        <w:t>Затраты на оказание прочих услуг, выполнение прочих работ (Зу) опр</w:t>
      </w:r>
      <w:r w:rsidRPr="00F13113">
        <w:rPr>
          <w:rFonts w:eastAsia="Calibri"/>
          <w:bCs/>
          <w:sz w:val="20"/>
          <w:szCs w:val="20"/>
        </w:rPr>
        <w:t>е</w:t>
      </w:r>
      <w:r w:rsidRPr="00F13113">
        <w:rPr>
          <w:rFonts w:eastAsia="Calibri"/>
          <w:bCs/>
          <w:sz w:val="20"/>
          <w:szCs w:val="20"/>
        </w:rPr>
        <w:t>деляются по формуле:</w:t>
      </w:r>
    </w:p>
    <w:p w:rsidP="005C08CB" w:rsidR="005C08CB" w:rsidRDefault="005C08CB" w:rsidRPr="00F13113">
      <w:pPr>
        <w:widowControl w:val="0"/>
        <w:autoSpaceDE w:val="0"/>
        <w:autoSpaceDN w:val="0"/>
        <w:ind w:firstLine="540"/>
        <w:jc w:val="both"/>
        <w:rPr>
          <w:rFonts w:eastAsia="Calibri"/>
          <w:bCs/>
          <w:sz w:val="20"/>
          <w:szCs w:val="20"/>
        </w:rPr>
      </w:pPr>
    </w:p>
    <w:p w:rsidP="005C08CB" w:rsidR="005C08CB" w:rsidRDefault="00372E74" w:rsidRPr="00F13113">
      <w:pPr>
        <w:widowControl w:val="0"/>
        <w:autoSpaceDE w:val="0"/>
        <w:autoSpaceDN w:val="0"/>
        <w:ind w:firstLine="540"/>
        <w:jc w:val="center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noProof/>
          <w:sz w:val="20"/>
          <w:szCs w:val="20"/>
        </w:rPr>
        <mc:AlternateContent>
          <mc:Choice Requires="wpc">
            <w:drawing>
              <wp:inline distB="0" distL="0" distR="0" distT="0">
                <wp:extent cx="1943735" cy="717550"/>
                <wp:effectExtent b="0" l="0" r="0" t="0"/>
                <wp:docPr id="140025825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103937889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98320" y="140335"/>
                            <a:ext cx="495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117446348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19555" y="140335"/>
                            <a:ext cx="2082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 w:rsidRPr="00326657"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4721088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35735" y="140335"/>
                            <a:ext cx="450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1096585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01725" y="140335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69620168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74370" y="140335"/>
                            <a:ext cx="99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14120754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670" y="140335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6083146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01750" y="2527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15713972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41425" y="25273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33653387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5145" y="2032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186966455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7215" y="38290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21170397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1330" y="3829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15039782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2325" y="2527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82497065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62000" y="25273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123154009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0810" y="2527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 w:rsidRPr="005760E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10541567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81710" y="12001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4744454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8610" y="120015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128749414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54025" y="69850"/>
                            <a:ext cx="19050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  <wps:wsp>
                        <wps:cNvPr id="60911145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430" y="371475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5C08CB" w:rsidR="005C08CB" w:rsidRDefault="005C08CB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anchor="t" anchorCtr="0" bIns="0" lIns="0" rIns="0" rot="0" tIns="0" upright="1" vert="horz" wrap="none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coordsize="19437,7175" editas="canvas" id="Полотно 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" o:spid="_x0000_s1031" style="width:153.05pt;height:56.5pt;mso-position-horizontal-relative:char;mso-position-vertical-relative:line">
                <v:shape filled="t" id="_x0000_s1032" style="position:absolute;width:19437;height:7175;visibility:visible;mso-wrap-style:square" type="#_x0000_t75">
                  <v:fill o:detectmouseclick="t"/>
                  <v:path o:connecttype="none"/>
                </v:shape>
                <v:rect filled="f" id="Rectangle 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" o:spid="_x0000_s1033" stroked="f" style="position:absolute;left:17983;top:1403;width:495;height:2045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filled="f" id="Rectangle 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" o:spid="_x0000_s1034" stroked="f" style="position:absolute;left:15195;top:1403;width:2083;height:1752;visibility:visible;mso-wrap-style:none;v-text-anchor:top">
                  <v:textbox inset="0,0,0,0" style="mso-fit-shape-to-text:t">
                    <w:txbxContent>
                      <w:p w:rsidP="005C08CB" w:rsidR="005C08CB" w:rsidRDefault="005C08CB" w:rsidRPr="00326657"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filled="f" id="Rectangle 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" o:spid="_x0000_s1035" stroked="f" style="position:absolute;left:14357;top:1403;width:451;height:2045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filled="f" id="Rectangle 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" o:spid="_x0000_s1036" stroked="f" style="position:absolute;left:11017;top:1403;width:1289;height:2045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filled="f" id="Rectangle 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" o:spid="_x0000_s1037" stroked="f" style="position:absolute;left:6743;top:1403;width:991;height:2045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filled="f" id="Rectangle 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" o:spid="_x0000_s1038" stroked="f" style="position:absolute;left:266;top:1403;width:896;height:2045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filled="f" id="Rectangle 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" o:spid="_x0000_s1039" stroked="f" style="position:absolute;left:13017;top:2527;width:514;height:1168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filled="f" id="Rectangle 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" o:spid="_x0000_s1040" stroked="f" style="position:absolute;left:12414;top:2527;width:286;height:1168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filled="f" id="Rectangle 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" o:spid="_x0000_s1041" stroked="f" style="position:absolute;left:5251;top:203;width:514;height:1168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filled="f" id="Rectangle 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" o:spid="_x0000_s1042" stroked="f" style="position:absolute;left:5772;top:3829;width:514;height:1168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filled="f" id="Rectangle 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" o:spid="_x0000_s1043" stroked="f" style="position:absolute;left:4813;top:3829;width:286;height:1168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filled="f" id="Rectangle 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" o:spid="_x0000_s1044" stroked="f" style="position:absolute;left:8223;top:2527;width:514;height:1168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filled="f" id="Rectangle 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" o:spid="_x0000_s1045" stroked="f" style="position:absolute;left:7620;top:2527;width:285;height:1168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filled="f" id="Rectangle 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" o:spid="_x0000_s1046" stroked="f" style="position:absolute;left:1308;top:2527;width:514;height:1168;visibility:visible;mso-wrap-style:none;v-text-anchor:top">
                  <v:textbox inset="0,0,0,0" style="mso-fit-shape-to-text:t">
                    <w:txbxContent>
                      <w:p w:rsidP="005C08CB" w:rsidR="005C08CB" w:rsidRDefault="005C08CB" w:rsidRPr="005760E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filled="f" id="Rectangle 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" o:spid="_x0000_s1047" stroked="f" style="position:absolute;left:9817;top:1200;width:978;height:2178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rFonts w:ascii="Symbol" w:cs="Symbol" w:hAnsi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filled="f" id="Rectangle 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" o:spid="_x0000_s1048" stroked="f" style="position:absolute;left:3086;top:1200;width:978;height:2178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rFonts w:ascii="Symbol" w:cs="Symbol" w:hAnsi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filled="f" id="Rectangle 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" o:spid="_x0000_s1049" stroked="f" style="position:absolute;left:4540;top:698;width:1905;height:3270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rFonts w:ascii="Symbol" w:cs="Symbol" w:hAnsi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filled="f" id="Rectangle 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" o:spid="_x0000_s1050" stroked="f" style="position:absolute;left:5194;top:3714;width:559;height:1245;visibility:visible;mso-wrap-style:none;v-text-anchor:top">
                  <v:textbox inset="0,0,0,0" style="mso-fit-shape-to-text:t">
                    <w:txbxContent>
                      <w:p w:rsidP="005C08CB" w:rsidR="005C08CB" w:rsidRDefault="005C08CB">
                        <w:r>
                          <w:rPr>
                            <w:rFonts w:ascii="Symbol" w:cs="Symbol" w:hAnsi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P="00F13113" w:rsidR="005C08CB" w:rsidRDefault="005C08CB" w:rsidRPr="00F13113">
      <w:pPr>
        <w:ind w:firstLine="709"/>
        <w:jc w:val="both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sz w:val="20"/>
          <w:szCs w:val="20"/>
        </w:rPr>
        <w:t>Piy - цена i-й единицы услуги;</w:t>
      </w:r>
    </w:p>
    <w:p w:rsidP="00F13113" w:rsidR="005C08CB" w:rsidRDefault="005C08CB" w:rsidRPr="00F13113">
      <w:pPr>
        <w:ind w:firstLine="709"/>
        <w:jc w:val="both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sz w:val="20"/>
          <w:szCs w:val="20"/>
        </w:rPr>
        <w:t>Qiy - планируемое к приобретению количество i-й единицы услуги.</w:t>
      </w:r>
    </w:p>
    <w:p w:rsidP="00F13113" w:rsidR="00F13113" w:rsidRDefault="00F13113">
      <w:pPr>
        <w:ind w:firstLine="709"/>
        <w:jc w:val="both"/>
        <w:rPr>
          <w:rFonts w:eastAsia="Calibri"/>
          <w:bCs/>
          <w:sz w:val="20"/>
          <w:szCs w:val="20"/>
        </w:rPr>
      </w:pPr>
    </w:p>
    <w:p w:rsidP="00F13113" w:rsidR="0097185F" w:rsidRDefault="0097185F">
      <w:pPr>
        <w:ind w:firstLine="709"/>
        <w:jc w:val="both"/>
        <w:rPr>
          <w:rFonts w:eastAsia="Calibri"/>
          <w:bCs/>
          <w:sz w:val="20"/>
          <w:szCs w:val="20"/>
        </w:rPr>
      </w:pPr>
    </w:p>
    <w:p w:rsidP="00F13113" w:rsidR="005C08CB" w:rsidRDefault="005C08CB" w:rsidRPr="00F13113">
      <w:pPr>
        <w:ind w:firstLine="709"/>
        <w:jc w:val="center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sz w:val="20"/>
          <w:szCs w:val="20"/>
        </w:rPr>
        <w:t>Нормативы, применяемые при расчете нормативных затрат на оказание прочих у</w:t>
      </w:r>
      <w:r w:rsidRPr="00F13113">
        <w:rPr>
          <w:rFonts w:eastAsia="Calibri"/>
          <w:bCs/>
          <w:sz w:val="20"/>
          <w:szCs w:val="20"/>
        </w:rPr>
        <w:t>с</w:t>
      </w:r>
      <w:r w:rsidRPr="00F13113">
        <w:rPr>
          <w:rFonts w:eastAsia="Calibri"/>
          <w:bCs/>
          <w:sz w:val="20"/>
          <w:szCs w:val="20"/>
        </w:rPr>
        <w:t>луг, выполнение прочих работ</w:t>
      </w:r>
    </w:p>
    <w:tbl>
      <w:tblPr>
        <w:tblW w:type="dxa" w:w="946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3864"/>
        <w:gridCol w:w="1382"/>
        <w:gridCol w:w="1483"/>
        <w:gridCol w:w="2735"/>
      </w:tblGrid>
      <w:tr w:rsidR="005C08CB" w:rsidRPr="00F13113" w:rsidTr="001C2C16">
        <w:tc>
          <w:tcPr>
            <w:tcW w:type="dxa" w:w="3864"/>
          </w:tcPr>
          <w:p w:rsidP="00F13113" w:rsidR="005C08CB" w:rsidRDefault="005C08CB" w:rsidRPr="00F13113">
            <w:pPr>
              <w:ind w:firstLine="70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type="dxa" w:w="1382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Ед. изм.</w:t>
            </w:r>
          </w:p>
        </w:tc>
        <w:tc>
          <w:tcPr>
            <w:tcW w:type="dxa" w:w="1483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Количество (Qiy)</w:t>
            </w:r>
          </w:p>
        </w:tc>
        <w:tc>
          <w:tcPr>
            <w:tcW w:type="dxa" w:w="2735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Цена за ед. измерения (рублей) (Piy)</w:t>
            </w:r>
          </w:p>
        </w:tc>
      </w:tr>
      <w:tr w:rsidR="005C08CB" w:rsidRPr="00F13113" w:rsidTr="001C2C16">
        <w:tc>
          <w:tcPr>
            <w:tcW w:type="dxa" w:w="3864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Работы по землеустройству (меж</w:t>
            </w:r>
            <w:r w:rsidRPr="00F13113">
              <w:rPr>
                <w:rFonts w:eastAsia="Calibri"/>
                <w:bCs/>
                <w:sz w:val="20"/>
                <w:szCs w:val="20"/>
              </w:rPr>
              <w:t>е</w:t>
            </w:r>
            <w:r w:rsidRPr="00F13113">
              <w:rPr>
                <w:rFonts w:eastAsia="Calibri"/>
                <w:bCs/>
                <w:sz w:val="20"/>
                <w:szCs w:val="20"/>
              </w:rPr>
              <w:t>вание)</w:t>
            </w:r>
          </w:p>
        </w:tc>
        <w:tc>
          <w:tcPr>
            <w:tcW w:type="dxa" w:w="1382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5</w:t>
            </w:r>
          </w:p>
        </w:tc>
        <w:tc>
          <w:tcPr>
            <w:tcW w:type="dxa" w:w="2735"/>
            <w:shd w:color="auto" w:fill="auto" w:val="clear"/>
          </w:tcPr>
          <w:p w:rsidP="00CF39D6" w:rsidR="005C08CB" w:rsidRDefault="00CF39D6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 более 70</w:t>
            </w:r>
            <w:r w:rsidR="005C08CB" w:rsidRPr="00F13113">
              <w:rPr>
                <w:rFonts w:eastAsia="Calibri"/>
                <w:bCs/>
                <w:sz w:val="20"/>
                <w:szCs w:val="20"/>
              </w:rPr>
              <w:t xml:space="preserve"> 000 </w:t>
            </w:r>
          </w:p>
        </w:tc>
      </w:tr>
      <w:tr w:rsidR="005C08CB" w:rsidRPr="00F13113" w:rsidTr="001C2C16">
        <w:tc>
          <w:tcPr>
            <w:tcW w:type="dxa" w:w="3864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Техническая паспортизация объе</w:t>
            </w:r>
            <w:r w:rsidRPr="00F13113">
              <w:rPr>
                <w:rFonts w:eastAsia="Calibri"/>
                <w:bCs/>
                <w:sz w:val="20"/>
                <w:szCs w:val="20"/>
              </w:rPr>
              <w:t>к</w:t>
            </w:r>
            <w:r w:rsidRPr="00F13113">
              <w:rPr>
                <w:rFonts w:eastAsia="Calibri"/>
                <w:bCs/>
                <w:sz w:val="20"/>
                <w:szCs w:val="20"/>
              </w:rPr>
              <w:t>тов</w:t>
            </w:r>
          </w:p>
        </w:tc>
        <w:tc>
          <w:tcPr>
            <w:tcW w:type="dxa" w:w="1382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15</w:t>
            </w:r>
          </w:p>
        </w:tc>
        <w:tc>
          <w:tcPr>
            <w:tcW w:type="dxa" w:w="2735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150 000</w:t>
            </w:r>
          </w:p>
        </w:tc>
      </w:tr>
      <w:tr w:rsidR="005C08CB" w:rsidRPr="00F13113" w:rsidTr="001C2C16">
        <w:tc>
          <w:tcPr>
            <w:tcW w:type="dxa" w:w="3864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Изготовление технических планов объектов</w:t>
            </w:r>
          </w:p>
        </w:tc>
        <w:tc>
          <w:tcPr>
            <w:tcW w:type="dxa" w:w="1382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20</w:t>
            </w:r>
          </w:p>
        </w:tc>
        <w:tc>
          <w:tcPr>
            <w:tcW w:type="dxa" w:w="2735"/>
            <w:shd w:color="auto" w:fill="auto" w:val="clear"/>
          </w:tcPr>
          <w:p w:rsidP="00CF39D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5</w:t>
            </w:r>
            <w:r w:rsidR="00CF39D6">
              <w:rPr>
                <w:rFonts w:eastAsia="Calibri"/>
                <w:bCs/>
                <w:sz w:val="20"/>
                <w:szCs w:val="20"/>
              </w:rPr>
              <w:t>0</w:t>
            </w:r>
            <w:r w:rsidRPr="00F13113">
              <w:rPr>
                <w:rFonts w:eastAsia="Calibri"/>
                <w:bCs/>
                <w:sz w:val="20"/>
                <w:szCs w:val="20"/>
              </w:rPr>
              <w:t xml:space="preserve"> 000</w:t>
            </w:r>
          </w:p>
        </w:tc>
      </w:tr>
      <w:tr w:rsidR="005C08CB" w:rsidRPr="00F13113" w:rsidTr="001C2C16">
        <w:tc>
          <w:tcPr>
            <w:tcW w:type="dxa" w:w="3864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Услуги по независимой оценке муниципального имущества</w:t>
            </w:r>
          </w:p>
        </w:tc>
        <w:tc>
          <w:tcPr>
            <w:tcW w:type="dxa" w:w="1382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10</w:t>
            </w:r>
          </w:p>
        </w:tc>
        <w:tc>
          <w:tcPr>
            <w:tcW w:type="dxa" w:w="2735"/>
            <w:shd w:color="auto" w:fill="auto" w:val="clear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10 000</w:t>
            </w:r>
          </w:p>
        </w:tc>
      </w:tr>
      <w:tr w:rsidR="005C08CB" w:rsidRPr="00F13113" w:rsidTr="001C2C16">
        <w:tc>
          <w:tcPr>
            <w:tcW w:type="dxa" w:w="3864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Нотариальные услуги</w:t>
            </w:r>
          </w:p>
        </w:tc>
        <w:tc>
          <w:tcPr>
            <w:tcW w:type="dxa" w:w="1382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 xml:space="preserve">не более </w:t>
            </w:r>
            <w:r w:rsidR="00F13113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type="dxa" w:w="2735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уровня тар</w:t>
            </w:r>
            <w:r w:rsidRPr="00F13113">
              <w:rPr>
                <w:rFonts w:eastAsia="Calibri"/>
                <w:bCs/>
                <w:sz w:val="20"/>
                <w:szCs w:val="20"/>
              </w:rPr>
              <w:t>и</w:t>
            </w:r>
            <w:r w:rsidRPr="00F13113">
              <w:rPr>
                <w:rFonts w:eastAsia="Calibri"/>
                <w:bCs/>
                <w:sz w:val="20"/>
                <w:szCs w:val="20"/>
              </w:rPr>
              <w:t>фов, установленных Основами законод</w:t>
            </w:r>
            <w:r w:rsidRPr="00F13113">
              <w:rPr>
                <w:rFonts w:eastAsia="Calibri"/>
                <w:bCs/>
                <w:sz w:val="20"/>
                <w:szCs w:val="20"/>
              </w:rPr>
              <w:t>а</w:t>
            </w:r>
            <w:r w:rsidRPr="00F13113">
              <w:rPr>
                <w:rFonts w:eastAsia="Calibri"/>
                <w:bCs/>
                <w:sz w:val="20"/>
                <w:szCs w:val="20"/>
              </w:rPr>
              <w:t>тельства Российской Федерации о нотариате, Налоговым кодексом Российской Федерации</w:t>
            </w:r>
          </w:p>
        </w:tc>
      </w:tr>
      <w:tr w:rsidR="005C08CB" w:rsidRPr="00F13113" w:rsidTr="001C2C16">
        <w:tc>
          <w:tcPr>
            <w:tcW w:type="dxa" w:w="3864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Услуги по шиномонтажу</w:t>
            </w:r>
          </w:p>
        </w:tc>
        <w:tc>
          <w:tcPr>
            <w:tcW w:type="dxa" w:w="1382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</w:tcPr>
          <w:p w:rsidP="00F13113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 xml:space="preserve">не более </w:t>
            </w:r>
            <w:r w:rsidR="00F1311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type="dxa" w:w="2735"/>
          </w:tcPr>
          <w:p w:rsidP="00CF39D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 xml:space="preserve">не более </w:t>
            </w:r>
            <w:r w:rsidR="00CF39D6">
              <w:rPr>
                <w:rFonts w:eastAsia="Calibri"/>
                <w:bCs/>
                <w:sz w:val="20"/>
                <w:szCs w:val="20"/>
              </w:rPr>
              <w:t>2</w:t>
            </w:r>
            <w:r w:rsidRPr="00F13113">
              <w:rPr>
                <w:rFonts w:eastAsia="Calibri"/>
                <w:bCs/>
                <w:sz w:val="20"/>
                <w:szCs w:val="20"/>
              </w:rPr>
              <w:t xml:space="preserve"> 500</w:t>
            </w:r>
          </w:p>
        </w:tc>
      </w:tr>
      <w:tr w:rsidR="005C08CB" w:rsidRPr="00F13113" w:rsidTr="001C2C16">
        <w:tc>
          <w:tcPr>
            <w:tcW w:type="dxa" w:w="3864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Услуги за заключение на списание компьютерной техники</w:t>
            </w:r>
          </w:p>
        </w:tc>
        <w:tc>
          <w:tcPr>
            <w:tcW w:type="dxa" w:w="1382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1</w:t>
            </w:r>
          </w:p>
        </w:tc>
        <w:tc>
          <w:tcPr>
            <w:tcW w:type="dxa" w:w="2735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15 000</w:t>
            </w:r>
          </w:p>
        </w:tc>
      </w:tr>
      <w:tr w:rsidR="005C08CB" w:rsidRPr="00F13113" w:rsidTr="001C2C16">
        <w:tc>
          <w:tcPr>
            <w:tcW w:type="dxa" w:w="3864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Услуги по утилизации компьюте</w:t>
            </w:r>
            <w:r w:rsidRPr="00F13113">
              <w:rPr>
                <w:rFonts w:eastAsia="Calibri"/>
                <w:bCs/>
                <w:sz w:val="20"/>
                <w:szCs w:val="20"/>
              </w:rPr>
              <w:t>р</w:t>
            </w:r>
            <w:r w:rsidRPr="00F13113">
              <w:rPr>
                <w:rFonts w:eastAsia="Calibri"/>
                <w:bCs/>
                <w:sz w:val="20"/>
                <w:szCs w:val="20"/>
              </w:rPr>
              <w:t>ной техники</w:t>
            </w:r>
          </w:p>
        </w:tc>
        <w:tc>
          <w:tcPr>
            <w:tcW w:type="dxa" w:w="1382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1</w:t>
            </w:r>
          </w:p>
        </w:tc>
        <w:tc>
          <w:tcPr>
            <w:tcW w:type="dxa" w:w="2735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20 000</w:t>
            </w:r>
          </w:p>
        </w:tc>
      </w:tr>
      <w:tr w:rsidR="005C08CB" w:rsidRPr="00F13113" w:rsidTr="001C2C16">
        <w:tc>
          <w:tcPr>
            <w:tcW w:type="dxa" w:w="3864"/>
            <w:shd w:color="auto" w:fill="auto" w:val="clear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Проверка достоверности опред</w:t>
            </w:r>
            <w:r w:rsidRPr="00F13113">
              <w:rPr>
                <w:rFonts w:eastAsia="Calibri"/>
                <w:bCs/>
                <w:sz w:val="20"/>
                <w:szCs w:val="20"/>
              </w:rPr>
              <w:t>е</w:t>
            </w:r>
            <w:r w:rsidRPr="00F13113">
              <w:rPr>
                <w:rFonts w:eastAsia="Calibri"/>
                <w:bCs/>
                <w:sz w:val="20"/>
                <w:szCs w:val="20"/>
              </w:rPr>
              <w:t>ления сметной стоимости</w:t>
            </w:r>
          </w:p>
        </w:tc>
        <w:tc>
          <w:tcPr>
            <w:tcW w:type="dxa" w:w="1382"/>
            <w:shd w:color="auto" w:fill="auto" w:val="clear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  <w:shd w:color="auto" w:fill="auto" w:val="clear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 xml:space="preserve">не более </w:t>
            </w:r>
            <w:r w:rsidR="00D70F0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type="dxa" w:w="2735"/>
            <w:shd w:color="auto" w:fill="auto" w:val="clear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15 000</w:t>
            </w:r>
          </w:p>
        </w:tc>
      </w:tr>
      <w:tr w:rsidR="005C08CB" w:rsidRPr="00F13113" w:rsidTr="001C2C16">
        <w:tc>
          <w:tcPr>
            <w:tcW w:type="dxa" w:w="3864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Выполнение мероприятий по защите населения от болезней, о</w:t>
            </w:r>
            <w:r w:rsidRPr="00F13113">
              <w:rPr>
                <w:rFonts w:eastAsia="Calibri"/>
                <w:bCs/>
                <w:sz w:val="20"/>
                <w:szCs w:val="20"/>
              </w:rPr>
              <w:t>б</w:t>
            </w:r>
            <w:r w:rsidRPr="00F13113">
              <w:rPr>
                <w:rFonts w:eastAsia="Calibri"/>
                <w:bCs/>
                <w:sz w:val="20"/>
                <w:szCs w:val="20"/>
              </w:rPr>
              <w:t>щих для человека и животных в части организации, содержания и ликвидации скотомогильников (биотермических ям)</w:t>
            </w:r>
          </w:p>
        </w:tc>
        <w:tc>
          <w:tcPr>
            <w:tcW w:type="dxa" w:w="1382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1</w:t>
            </w:r>
          </w:p>
        </w:tc>
        <w:tc>
          <w:tcPr>
            <w:tcW w:type="dxa" w:w="2735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15 000</w:t>
            </w:r>
          </w:p>
        </w:tc>
      </w:tr>
      <w:tr w:rsidR="005C08CB" w:rsidRPr="00F13113" w:rsidTr="001C2C16">
        <w:trPr>
          <w:trHeight w:val="855"/>
        </w:trPr>
        <w:tc>
          <w:tcPr>
            <w:tcW w:type="dxa" w:w="3864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 xml:space="preserve">Проверка технического состояния транспортных средств </w:t>
            </w:r>
          </w:p>
        </w:tc>
        <w:tc>
          <w:tcPr>
            <w:tcW w:type="dxa" w:w="1382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 xml:space="preserve">не более </w:t>
            </w:r>
            <w:r w:rsidR="00D70F0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type="dxa" w:w="2735"/>
          </w:tcPr>
          <w:p w:rsidP="00D70F06" w:rsidR="005C08CB" w:rsidRDefault="00CF39D6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 более 5</w:t>
            </w:r>
            <w:r w:rsidR="005C08CB" w:rsidRPr="00F13113">
              <w:rPr>
                <w:rFonts w:eastAsia="Calibri"/>
                <w:bCs/>
                <w:sz w:val="20"/>
                <w:szCs w:val="20"/>
              </w:rPr>
              <w:t xml:space="preserve"> 000</w:t>
            </w:r>
          </w:p>
        </w:tc>
      </w:tr>
      <w:tr w:rsidR="005C08CB" w:rsidRPr="00F13113" w:rsidTr="001C2C16">
        <w:tc>
          <w:tcPr>
            <w:tcW w:type="dxa" w:w="3864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Услуги по утилизации ламп</w:t>
            </w:r>
          </w:p>
        </w:tc>
        <w:tc>
          <w:tcPr>
            <w:tcW w:type="dxa" w:w="1382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1</w:t>
            </w:r>
          </w:p>
        </w:tc>
        <w:tc>
          <w:tcPr>
            <w:tcW w:type="dxa" w:w="2735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5 000</w:t>
            </w:r>
          </w:p>
        </w:tc>
      </w:tr>
      <w:tr w:rsidR="005C08CB" w:rsidRPr="00F13113" w:rsidTr="001C2C16">
        <w:tc>
          <w:tcPr>
            <w:tcW w:type="dxa" w:w="3864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Специальная оценка условий труда</w:t>
            </w:r>
          </w:p>
        </w:tc>
        <w:tc>
          <w:tcPr>
            <w:tcW w:type="dxa" w:w="1382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1</w:t>
            </w:r>
          </w:p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(один раз в пять лет)</w:t>
            </w:r>
          </w:p>
        </w:tc>
        <w:tc>
          <w:tcPr>
            <w:tcW w:type="dxa" w:w="2735"/>
          </w:tcPr>
          <w:p w:rsidP="00D70F06" w:rsidR="005C08CB" w:rsidRDefault="00CF39D6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 более 5</w:t>
            </w:r>
            <w:r w:rsidR="005C08CB" w:rsidRPr="00F13113">
              <w:rPr>
                <w:rFonts w:eastAsia="Calibri"/>
                <w:bCs/>
                <w:sz w:val="20"/>
                <w:szCs w:val="20"/>
              </w:rPr>
              <w:t>0 000</w:t>
            </w:r>
          </w:p>
        </w:tc>
      </w:tr>
      <w:tr w:rsidR="005C08CB" w:rsidRPr="00F13113" w:rsidTr="001C2C16">
        <w:tc>
          <w:tcPr>
            <w:tcW w:type="dxa" w:w="38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Услуги по перезарядке огнетуш</w:t>
            </w:r>
            <w:r w:rsidRPr="00F13113">
              <w:rPr>
                <w:rFonts w:eastAsia="Calibri"/>
                <w:bCs/>
                <w:sz w:val="20"/>
                <w:szCs w:val="20"/>
              </w:rPr>
              <w:t>и</w:t>
            </w:r>
            <w:r w:rsidRPr="00F13113">
              <w:rPr>
                <w:rFonts w:eastAsia="Calibri"/>
                <w:bCs/>
                <w:sz w:val="20"/>
                <w:szCs w:val="20"/>
              </w:rPr>
              <w:t>телей</w:t>
            </w:r>
          </w:p>
        </w:tc>
        <w:tc>
          <w:tcPr>
            <w:tcW w:type="dxa" w:w="13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579" w:rsidR="005C08CB" w:rsidRDefault="006C1579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</w:t>
            </w:r>
            <w:r w:rsidR="005C08CB" w:rsidRPr="00F13113">
              <w:rPr>
                <w:rFonts w:eastAsia="Calibri"/>
                <w:bCs/>
                <w:sz w:val="20"/>
                <w:szCs w:val="20"/>
              </w:rPr>
              <w:t>слуга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C08CB" w:rsidRPr="00F13113">
              <w:rPr>
                <w:rFonts w:eastAsia="Calibri"/>
                <w:bCs/>
                <w:sz w:val="20"/>
                <w:szCs w:val="20"/>
              </w:rPr>
              <w:t>(за перез</w:t>
            </w:r>
            <w:r w:rsidR="005C08CB" w:rsidRPr="00F13113">
              <w:rPr>
                <w:rFonts w:eastAsia="Calibri"/>
                <w:bCs/>
                <w:sz w:val="20"/>
                <w:szCs w:val="20"/>
              </w:rPr>
              <w:t>а</w:t>
            </w:r>
            <w:r w:rsidR="005C08CB" w:rsidRPr="00F13113">
              <w:rPr>
                <w:rFonts w:eastAsia="Calibri"/>
                <w:bCs/>
                <w:sz w:val="20"/>
                <w:szCs w:val="20"/>
              </w:rPr>
              <w:t>рядку одного огн</w:t>
            </w:r>
            <w:r w:rsidR="005C08CB" w:rsidRPr="00F13113">
              <w:rPr>
                <w:rFonts w:eastAsia="Calibri"/>
                <w:bCs/>
                <w:sz w:val="20"/>
                <w:szCs w:val="20"/>
              </w:rPr>
              <w:t>е</w:t>
            </w:r>
            <w:r>
              <w:rPr>
                <w:rFonts w:eastAsia="Calibri"/>
                <w:bCs/>
                <w:sz w:val="20"/>
                <w:szCs w:val="20"/>
              </w:rPr>
              <w:t>-</w:t>
            </w:r>
            <w:r w:rsidR="005C08CB" w:rsidRPr="00F13113">
              <w:rPr>
                <w:rFonts w:eastAsia="Calibri"/>
                <w:bCs/>
                <w:sz w:val="20"/>
                <w:szCs w:val="20"/>
              </w:rPr>
              <w:t>тушителя)</w:t>
            </w:r>
          </w:p>
        </w:tc>
        <w:tc>
          <w:tcPr>
            <w:tcW w:type="dxa" w:w="14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579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2</w:t>
            </w:r>
          </w:p>
        </w:tc>
        <w:tc>
          <w:tcPr>
            <w:tcW w:type="dxa" w:w="27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0F06" w:rsidR="005C08CB" w:rsidRDefault="00CF39D6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 более 1 0</w:t>
            </w:r>
            <w:r w:rsidR="005C08CB" w:rsidRPr="00F13113">
              <w:rPr>
                <w:rFonts w:eastAsia="Calibri"/>
                <w:bCs/>
                <w:sz w:val="20"/>
                <w:szCs w:val="20"/>
              </w:rPr>
              <w:t>00</w:t>
            </w:r>
          </w:p>
        </w:tc>
      </w:tr>
      <w:tr w:rsidR="005C08CB" w:rsidRPr="00F13113" w:rsidTr="001C2C16">
        <w:tc>
          <w:tcPr>
            <w:tcW w:type="dxa" w:w="38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Выполнение работ по ликвидации несанкционированных свалок*</w:t>
            </w:r>
          </w:p>
        </w:tc>
        <w:tc>
          <w:tcPr>
            <w:tcW w:type="dxa" w:w="13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Определяется дог</w:t>
            </w:r>
            <w:r w:rsidRPr="00F13113">
              <w:rPr>
                <w:rFonts w:eastAsia="Calibri"/>
                <w:bCs/>
                <w:sz w:val="20"/>
                <w:szCs w:val="20"/>
              </w:rPr>
              <w:t>о</w:t>
            </w:r>
            <w:r w:rsidRPr="00F13113">
              <w:rPr>
                <w:rFonts w:eastAsia="Calibri"/>
                <w:bCs/>
                <w:sz w:val="20"/>
                <w:szCs w:val="20"/>
              </w:rPr>
              <w:t>вором (сметой, иным д</w:t>
            </w:r>
            <w:r w:rsidRPr="00F13113">
              <w:rPr>
                <w:rFonts w:eastAsia="Calibri"/>
                <w:bCs/>
                <w:sz w:val="20"/>
                <w:szCs w:val="20"/>
              </w:rPr>
              <w:t>о</w:t>
            </w:r>
            <w:r w:rsidRPr="00F13113">
              <w:rPr>
                <w:rFonts w:eastAsia="Calibri"/>
                <w:bCs/>
                <w:sz w:val="20"/>
                <w:szCs w:val="20"/>
              </w:rPr>
              <w:t>кументом)</w:t>
            </w:r>
          </w:p>
        </w:tc>
        <w:tc>
          <w:tcPr>
            <w:tcW w:type="dxa" w:w="14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Определяется договором (см</w:t>
            </w:r>
            <w:r w:rsidRPr="00F13113">
              <w:rPr>
                <w:rFonts w:eastAsia="Calibri"/>
                <w:bCs/>
                <w:sz w:val="20"/>
                <w:szCs w:val="20"/>
              </w:rPr>
              <w:t>е</w:t>
            </w:r>
            <w:r w:rsidRPr="00F13113">
              <w:rPr>
                <w:rFonts w:eastAsia="Calibri"/>
                <w:bCs/>
                <w:sz w:val="20"/>
                <w:szCs w:val="20"/>
              </w:rPr>
              <w:t>той, иным докуме</w:t>
            </w:r>
            <w:r w:rsidRPr="00F13113">
              <w:rPr>
                <w:rFonts w:eastAsia="Calibri"/>
                <w:bCs/>
                <w:sz w:val="20"/>
                <w:szCs w:val="20"/>
              </w:rPr>
              <w:t>н</w:t>
            </w:r>
            <w:r w:rsidRPr="00F13113">
              <w:rPr>
                <w:rFonts w:eastAsia="Calibri"/>
                <w:bCs/>
                <w:sz w:val="20"/>
                <w:szCs w:val="20"/>
              </w:rPr>
              <w:t>том)</w:t>
            </w:r>
          </w:p>
        </w:tc>
        <w:tc>
          <w:tcPr>
            <w:tcW w:type="dxa" w:w="27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0F06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Определяется договором (сметой, иным д</w:t>
            </w:r>
            <w:r w:rsidRPr="00F13113">
              <w:rPr>
                <w:rFonts w:eastAsia="Calibri"/>
                <w:bCs/>
                <w:sz w:val="20"/>
                <w:szCs w:val="20"/>
              </w:rPr>
              <w:t>о</w:t>
            </w:r>
            <w:r w:rsidRPr="00F13113">
              <w:rPr>
                <w:rFonts w:eastAsia="Calibri"/>
                <w:bCs/>
                <w:sz w:val="20"/>
                <w:szCs w:val="20"/>
              </w:rPr>
              <w:t>кументом)</w:t>
            </w:r>
          </w:p>
        </w:tc>
      </w:tr>
      <w:tr w:rsidR="005C08CB" w:rsidRPr="00F13113" w:rsidTr="001C2C16">
        <w:tc>
          <w:tcPr>
            <w:tcW w:type="dxa" w:w="38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579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Услуги по изготовлению технич</w:t>
            </w:r>
            <w:r w:rsidRPr="00F13113">
              <w:rPr>
                <w:rFonts w:eastAsia="Calibri"/>
                <w:bCs/>
                <w:sz w:val="20"/>
                <w:szCs w:val="20"/>
              </w:rPr>
              <w:t>е</w:t>
            </w:r>
            <w:r w:rsidRPr="00F13113">
              <w:rPr>
                <w:rFonts w:eastAsia="Calibri"/>
                <w:bCs/>
                <w:sz w:val="20"/>
                <w:szCs w:val="20"/>
              </w:rPr>
              <w:t>ских отчетов по обследованию объектов дорожной инфраструкт</w:t>
            </w:r>
            <w:r w:rsidRPr="00F13113">
              <w:rPr>
                <w:rFonts w:eastAsia="Calibri"/>
                <w:bCs/>
                <w:sz w:val="20"/>
                <w:szCs w:val="20"/>
              </w:rPr>
              <w:t>у</w:t>
            </w:r>
            <w:r w:rsidRPr="00F13113">
              <w:rPr>
                <w:rFonts w:eastAsia="Calibri"/>
                <w:bCs/>
                <w:sz w:val="20"/>
                <w:szCs w:val="20"/>
              </w:rPr>
              <w:t>ры</w:t>
            </w:r>
          </w:p>
        </w:tc>
        <w:tc>
          <w:tcPr>
            <w:tcW w:type="dxa" w:w="13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579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услуга</w:t>
            </w:r>
          </w:p>
        </w:tc>
        <w:tc>
          <w:tcPr>
            <w:tcW w:type="dxa" w:w="14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579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не более 2</w:t>
            </w:r>
          </w:p>
        </w:tc>
        <w:tc>
          <w:tcPr>
            <w:tcW w:type="dxa" w:w="27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579" w:rsidR="005C08CB" w:rsidRDefault="00CF39D6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 более 10</w:t>
            </w:r>
            <w:r w:rsidR="005C08CB" w:rsidRPr="00F13113">
              <w:rPr>
                <w:rFonts w:eastAsia="Calibri"/>
                <w:bCs/>
                <w:sz w:val="20"/>
                <w:szCs w:val="20"/>
              </w:rPr>
              <w:t>0 000</w:t>
            </w:r>
          </w:p>
        </w:tc>
      </w:tr>
      <w:tr w:rsidR="005C08CB" w:rsidRPr="00F13113" w:rsidTr="001C2C16">
        <w:tc>
          <w:tcPr>
            <w:tcW w:type="dxa" w:w="386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579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Работы по химической обработке борщевика*</w:t>
            </w:r>
          </w:p>
        </w:tc>
        <w:tc>
          <w:tcPr>
            <w:tcW w:type="dxa" w:w="13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579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Определяется дог</w:t>
            </w:r>
            <w:r w:rsidRPr="00F13113">
              <w:rPr>
                <w:rFonts w:eastAsia="Calibri"/>
                <w:bCs/>
                <w:sz w:val="20"/>
                <w:szCs w:val="20"/>
              </w:rPr>
              <w:t>о</w:t>
            </w:r>
            <w:r w:rsidRPr="00F13113">
              <w:rPr>
                <w:rFonts w:eastAsia="Calibri"/>
                <w:bCs/>
                <w:sz w:val="20"/>
                <w:szCs w:val="20"/>
              </w:rPr>
              <w:t>вором (сметой, иным д</w:t>
            </w:r>
            <w:r w:rsidRPr="00F13113">
              <w:rPr>
                <w:rFonts w:eastAsia="Calibri"/>
                <w:bCs/>
                <w:sz w:val="20"/>
                <w:szCs w:val="20"/>
              </w:rPr>
              <w:t>о</w:t>
            </w:r>
            <w:r w:rsidRPr="00F13113">
              <w:rPr>
                <w:rFonts w:eastAsia="Calibri"/>
                <w:bCs/>
                <w:sz w:val="20"/>
                <w:szCs w:val="20"/>
              </w:rPr>
              <w:t>кументом)</w:t>
            </w:r>
          </w:p>
        </w:tc>
        <w:tc>
          <w:tcPr>
            <w:tcW w:type="dxa" w:w="14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579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Определяется договором (см</w:t>
            </w:r>
            <w:r w:rsidRPr="00F13113">
              <w:rPr>
                <w:rFonts w:eastAsia="Calibri"/>
                <w:bCs/>
                <w:sz w:val="20"/>
                <w:szCs w:val="20"/>
              </w:rPr>
              <w:t>е</w:t>
            </w:r>
            <w:r w:rsidRPr="00F13113">
              <w:rPr>
                <w:rFonts w:eastAsia="Calibri"/>
                <w:bCs/>
                <w:sz w:val="20"/>
                <w:szCs w:val="20"/>
              </w:rPr>
              <w:t>той, иным докуме</w:t>
            </w:r>
            <w:r w:rsidRPr="00F13113">
              <w:rPr>
                <w:rFonts w:eastAsia="Calibri"/>
                <w:bCs/>
                <w:sz w:val="20"/>
                <w:szCs w:val="20"/>
              </w:rPr>
              <w:t>н</w:t>
            </w:r>
            <w:r w:rsidRPr="00F13113">
              <w:rPr>
                <w:rFonts w:eastAsia="Calibri"/>
                <w:bCs/>
                <w:sz w:val="20"/>
                <w:szCs w:val="20"/>
              </w:rPr>
              <w:t>том)</w:t>
            </w:r>
          </w:p>
        </w:tc>
        <w:tc>
          <w:tcPr>
            <w:tcW w:type="dxa" w:w="27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579" w:rsidR="005C08CB" w:rsidRDefault="005C08CB" w:rsidRPr="00F1311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13113">
              <w:rPr>
                <w:rFonts w:eastAsia="Calibri"/>
                <w:bCs/>
                <w:sz w:val="20"/>
                <w:szCs w:val="20"/>
              </w:rPr>
              <w:t>Определяется договором (сметой, иным д</w:t>
            </w:r>
            <w:r w:rsidRPr="00F13113">
              <w:rPr>
                <w:rFonts w:eastAsia="Calibri"/>
                <w:bCs/>
                <w:sz w:val="20"/>
                <w:szCs w:val="20"/>
              </w:rPr>
              <w:t>о</w:t>
            </w:r>
            <w:r w:rsidRPr="00F13113">
              <w:rPr>
                <w:rFonts w:eastAsia="Calibri"/>
                <w:bCs/>
                <w:sz w:val="20"/>
                <w:szCs w:val="20"/>
              </w:rPr>
              <w:t>кументом)</w:t>
            </w:r>
          </w:p>
        </w:tc>
      </w:tr>
    </w:tbl>
    <w:p w:rsidP="00F13113" w:rsidR="005C08CB" w:rsidRDefault="005C08CB" w:rsidRPr="00F13113">
      <w:pPr>
        <w:ind w:firstLine="709"/>
        <w:jc w:val="both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sz w:val="20"/>
          <w:szCs w:val="20"/>
        </w:rPr>
        <w:t>* Закупки осуществляются в пределах доведенных лимитов бюджетных обяз</w:t>
      </w:r>
      <w:r w:rsidRPr="00F13113">
        <w:rPr>
          <w:rFonts w:eastAsia="Calibri"/>
          <w:bCs/>
          <w:sz w:val="20"/>
          <w:szCs w:val="20"/>
        </w:rPr>
        <w:t>а</w:t>
      </w:r>
      <w:r w:rsidRPr="00F13113">
        <w:rPr>
          <w:rFonts w:eastAsia="Calibri"/>
          <w:bCs/>
          <w:sz w:val="20"/>
          <w:szCs w:val="20"/>
        </w:rPr>
        <w:t xml:space="preserve">тельств. </w:t>
      </w:r>
    </w:p>
    <w:p w:rsidP="00F13113" w:rsidR="005C08CB" w:rsidRDefault="005C08CB">
      <w:pPr>
        <w:ind w:firstLine="709"/>
        <w:jc w:val="both"/>
        <w:rPr>
          <w:rFonts w:eastAsia="Calibri"/>
          <w:bCs/>
          <w:sz w:val="20"/>
          <w:szCs w:val="20"/>
        </w:rPr>
      </w:pPr>
    </w:p>
    <w:p w:rsidP="00F13113" w:rsidR="006A29FC" w:rsidRDefault="006A29FC" w:rsidRPr="00BC240B">
      <w:pPr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 (</w:t>
      </w:r>
      <w:r w:rsidR="00372E74" w:rsidRPr="00F13113">
        <w:rPr>
          <w:rFonts w:eastAsia="Calibri"/>
          <w:bCs/>
          <w:noProof/>
          <w:sz w:val="20"/>
          <w:szCs w:val="20"/>
        </w:rPr>
        <w:drawing>
          <wp:inline distB="0" distL="0" distR="0" distT="0">
            <wp:extent cx="333375" cy="333375"/>
            <wp:effectExtent b="0" l="0" r="0" t="0"/>
            <wp:docPr id="417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rrowheads="1" noChangeAspect="1"/>
                    </pic:cNvPicPr>
                  </pic:nvPicPr>
                  <pic:blipFill>
                    <a:blip cstate="print"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F13113" w:rsidR="006A29FC" w:rsidRDefault="00372E74" w:rsidRPr="00BC240B">
      <w:pPr>
        <w:ind w:firstLine="709"/>
        <w:jc w:val="both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noProof/>
          <w:sz w:val="20"/>
          <w:szCs w:val="20"/>
        </w:rPr>
        <w:drawing>
          <wp:inline distB="0" distL="0" distR="0" distT="0">
            <wp:extent cx="1847850" cy="333375"/>
            <wp:effectExtent b="0" l="0" r="0" t="0"/>
            <wp:docPr id="41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rrowheads="1" noChangeAspect="1"/>
                    </pic:cNvPicPr>
                  </pic:nvPicPr>
                  <pic:blipFill>
                    <a:blip cstate="print"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F13113" w:rsidR="006A29FC" w:rsidRDefault="00372E74" w:rsidRPr="00BC240B">
      <w:pPr>
        <w:ind w:firstLine="709"/>
        <w:jc w:val="both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noProof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419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rrowheads="1" noChangeAspect="1"/>
                    </pic:cNvPicPr>
                  </pic:nvPicPr>
                  <pic:blipFill>
                    <a:blip cstate="print"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приобретение транспортных средств;</w:t>
      </w:r>
    </w:p>
    <w:p w:rsidP="00F13113" w:rsidR="006A29FC" w:rsidRDefault="00372E74" w:rsidRPr="00BC240B">
      <w:pPr>
        <w:ind w:firstLine="709"/>
        <w:jc w:val="both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noProof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42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rrowheads="1" noChangeAspect="1"/>
                    </pic:cNvPicPr>
                  </pic:nvPicPr>
                  <pic:blipFill>
                    <a:blip cstate="print"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приобретение мебели;</w:t>
      </w:r>
    </w:p>
    <w:p w:rsidP="00F13113" w:rsidR="006A29FC" w:rsidRDefault="00372E74" w:rsidRPr="00BC240B">
      <w:pPr>
        <w:ind w:firstLine="709"/>
        <w:jc w:val="both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noProof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421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rrowheads="1" noChangeAspect="1"/>
                    </pic:cNvPicPr>
                  </pic:nvPicPr>
                  <pic:blipFill>
                    <a:blip cstate="print"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приобретение систем кондиционирования.</w:t>
      </w:r>
    </w:p>
    <w:p w:rsidP="00F13113" w:rsidR="006A29FC" w:rsidRDefault="006A29FC" w:rsidRPr="00BC240B">
      <w:pPr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2.8.1. Затраты на приобретение транспортных средств (</w:t>
      </w:r>
      <w:r w:rsidR="00372E74" w:rsidRPr="00F13113">
        <w:rPr>
          <w:rFonts w:eastAsia="Calibri"/>
          <w:bCs/>
          <w:noProof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42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rrowheads="1" noChangeAspect="1"/>
                    </pic:cNvPicPr>
                  </pic:nvPicPr>
                  <pic:blipFill>
                    <a:blip cstate="print"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F13113" w:rsidR="006A29FC" w:rsidRDefault="00372E74" w:rsidRPr="00BC240B">
      <w:pPr>
        <w:ind w:firstLine="709"/>
        <w:jc w:val="both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noProof/>
          <w:sz w:val="20"/>
          <w:szCs w:val="20"/>
        </w:rPr>
        <w:drawing>
          <wp:inline distB="0" distL="0" distR="0" distT="0">
            <wp:extent cx="1790700" cy="609600"/>
            <wp:effectExtent b="0" l="0" r="0" t="0"/>
            <wp:docPr id="42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rrowheads="1" noChangeAspect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F13113" w:rsidR="006A29FC" w:rsidRDefault="00372E74" w:rsidRPr="00BC240B">
      <w:pPr>
        <w:ind w:firstLine="709"/>
        <w:jc w:val="both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noProof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42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rrowheads="1" noChangeAspect="1"/>
                    </pic:cNvPicPr>
                  </pic:nvPicPr>
                  <pic:blipFill>
                    <a:blip cstate="print"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i-х транспортных средств;</w:t>
      </w:r>
    </w:p>
    <w:p w:rsidP="00F13113" w:rsidR="006A29FC" w:rsidRDefault="00372E74" w:rsidRPr="00BC240B">
      <w:pPr>
        <w:ind w:firstLine="709"/>
        <w:jc w:val="both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noProof/>
          <w:sz w:val="20"/>
          <w:szCs w:val="20"/>
        </w:rPr>
        <w:drawing>
          <wp:inline distB="0" distL="0" distR="0" distT="0">
            <wp:extent cx="390525" cy="314325"/>
            <wp:effectExtent b="0" l="0" r="0" t="0"/>
            <wp:docPr id="42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rrowheads="1" noChangeAspect="1"/>
                    </pic:cNvPicPr>
                  </pic:nvPicPr>
                  <pic:blipFill>
                    <a:blip cstate="print"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приобретения i-го транспортного средства. </w:t>
      </w:r>
    </w:p>
    <w:p w:rsidP="00F13113" w:rsidR="006A29FC" w:rsidRDefault="006A29FC" w:rsidRPr="00F13113">
      <w:pPr>
        <w:ind w:firstLine="709"/>
        <w:jc w:val="both"/>
        <w:rPr>
          <w:rFonts w:eastAsia="Calibri"/>
          <w:bCs/>
          <w:sz w:val="20"/>
          <w:szCs w:val="20"/>
        </w:rPr>
      </w:pPr>
      <w:r w:rsidRPr="00F13113">
        <w:rPr>
          <w:rFonts w:eastAsia="Calibri"/>
          <w:bCs/>
          <w:sz w:val="20"/>
          <w:szCs w:val="20"/>
        </w:rPr>
        <w:t>Не предусматриваются.</w:t>
      </w:r>
    </w:p>
    <w:p w:rsidP="00F13113" w:rsidR="006A29FC" w:rsidRDefault="006A29FC" w:rsidRPr="00BC240B">
      <w:pPr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2.8.2. Затраты на приобретение мебели (</w:t>
      </w:r>
      <w:r w:rsidR="00372E74" w:rsidRPr="00F13113">
        <w:rPr>
          <w:rFonts w:eastAsia="Calibri"/>
          <w:bCs/>
          <w:noProof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42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rrowheads="1" noChangeAspect="1"/>
                    </pic:cNvPicPr>
                  </pic:nvPicPr>
                  <pic:blipFill>
                    <a:blip cstate="print"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190750" cy="600075"/>
            <wp:effectExtent b="0" l="0" r="0" t="0"/>
            <wp:docPr id="42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rrowheads="1" noChangeAspect="1"/>
                    </pic:cNvPicPr>
                  </pic:nvPicPr>
                  <pic:blipFill>
                    <a:blip cstate="print"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552450" cy="314325"/>
            <wp:effectExtent b="0" l="0" r="0" t="0"/>
            <wp:docPr id="42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rrowheads="1" noChangeAspect="1"/>
                    </pic:cNvPicPr>
                  </pic:nvPicPr>
                  <pic:blipFill>
                    <a:blip cstate="print"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i-х предметов мебели </w:t>
      </w:r>
      <w:r w:rsidR="006A29FC" w:rsidRPr="00BC240B">
        <w:rPr>
          <w:rFonts w:eastAsia="Calibri"/>
          <w:sz w:val="20"/>
          <w:szCs w:val="20"/>
        </w:rPr>
        <w:t>в соответствии с нормативами муниципальных органов</w:t>
      </w:r>
      <w:r w:rsidR="006A29FC" w:rsidRPr="00BC240B">
        <w:rPr>
          <w:rFonts w:eastAsia="Calibri"/>
          <w:bCs/>
          <w:sz w:val="20"/>
          <w:szCs w:val="20"/>
        </w:rPr>
        <w:t>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523875" cy="314325"/>
            <wp:effectExtent b="0" l="0" r="0" t="0"/>
            <wp:docPr id="42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rrowheads="1" noChangeAspect="1"/>
                    </pic:cNvPicPr>
                  </pic:nvPicPr>
                  <pic:blipFill>
                    <a:blip cstate="print"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i-го предмета мебели </w:t>
      </w:r>
      <w:r w:rsidR="006A29FC" w:rsidRPr="00BC240B">
        <w:rPr>
          <w:rFonts w:eastAsia="Calibri"/>
          <w:sz w:val="20"/>
          <w:szCs w:val="20"/>
        </w:rPr>
        <w:t>в соответствии с нормативами муниципальных органов.</w:t>
      </w:r>
    </w:p>
    <w:p w:rsidP="00847513" w:rsidR="00847513" w:rsidRDefault="00847513" w:rsidRPr="00BC240B">
      <w:pPr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на приобретение мебели </w:t>
      </w:r>
    </w:p>
    <w:p w:rsidP="00847513" w:rsidR="00847513" w:rsidRDefault="00847513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type="dxa" w:w="9606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806"/>
        <w:gridCol w:w="1731"/>
        <w:gridCol w:w="2965"/>
        <w:gridCol w:w="3104"/>
      </w:tblGrid>
      <w:tr w:rsidR="006A29FC" w:rsidRPr="00BC240B" w:rsidTr="000302FF">
        <w:tc>
          <w:tcPr>
            <w:tcW w:type="dxa" w:w="1806"/>
          </w:tcPr>
          <w:p w:rsidP="008F5932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Категория должностей</w:t>
            </w:r>
          </w:p>
        </w:tc>
        <w:tc>
          <w:tcPr>
            <w:tcW w:type="dxa" w:w="1731"/>
          </w:tcPr>
          <w:p w:rsidP="008F5932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Наименование предмета мебели*</w:t>
            </w:r>
          </w:p>
        </w:tc>
        <w:tc>
          <w:tcPr>
            <w:tcW w:type="dxa" w:w="2965"/>
          </w:tcPr>
          <w:p w:rsidP="008F5932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Количество предметов мебели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552450" cy="314325"/>
                  <wp:effectExtent b="0" l="0" r="0" t="0"/>
                  <wp:docPr id="430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)**</w:t>
            </w:r>
          </w:p>
        </w:tc>
        <w:tc>
          <w:tcPr>
            <w:tcW w:type="dxa" w:w="3104"/>
          </w:tcPr>
          <w:p w:rsidP="008F5932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Цена предмета мебели, 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552450" cy="314325"/>
                  <wp:effectExtent b="0" l="0" r="0" t="0"/>
                  <wp:docPr id="431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c>
          <w:tcPr>
            <w:tcW w:type="dxa" w:w="1806"/>
            <w:vMerge w:val="restart"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работники</w:t>
            </w:r>
          </w:p>
        </w:tc>
        <w:tc>
          <w:tcPr>
            <w:tcW w:type="dxa" w:w="1731"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type="dxa" w:w="2965"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не более 2 единиц на работника</w:t>
            </w:r>
          </w:p>
        </w:tc>
        <w:tc>
          <w:tcPr>
            <w:tcW w:type="dxa" w:w="3104"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не более 10 000</w:t>
            </w:r>
          </w:p>
        </w:tc>
      </w:tr>
      <w:tr w:rsidR="006A29FC" w:rsidRPr="00BC240B" w:rsidTr="000302FF">
        <w:tc>
          <w:tcPr>
            <w:tcW w:type="dxa" w:w="1806"/>
            <w:vMerge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type="dxa" w:w="1731"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Кресло офисное</w:t>
            </w:r>
          </w:p>
        </w:tc>
        <w:tc>
          <w:tcPr>
            <w:tcW w:type="dxa" w:w="2965"/>
            <w:vAlign w:val="center"/>
          </w:tcPr>
          <w:p w:rsidP="00847513" w:rsidR="006A29FC" w:rsidRDefault="006A29FC" w:rsidRPr="00320D3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20D33">
              <w:rPr>
                <w:rFonts w:eastAsia="Calibri"/>
                <w:bCs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04"/>
            <w:vAlign w:val="center"/>
          </w:tcPr>
          <w:p w:rsidP="007C56DE" w:rsidR="006A29FC" w:rsidRDefault="006A29FC" w:rsidRPr="00320D3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20D33">
              <w:rPr>
                <w:rFonts w:eastAsia="Calibri"/>
                <w:bCs/>
                <w:color w:val="000000"/>
                <w:sz w:val="20"/>
                <w:szCs w:val="20"/>
              </w:rPr>
              <w:t xml:space="preserve">не более </w:t>
            </w:r>
            <w:r w:rsidR="00CF39D6">
              <w:rPr>
                <w:rFonts w:eastAsia="Calibri"/>
                <w:bCs/>
                <w:color w:val="000000"/>
                <w:sz w:val="20"/>
                <w:szCs w:val="20"/>
              </w:rPr>
              <w:t>7</w:t>
            </w:r>
            <w:r w:rsidRPr="00320D33">
              <w:rPr>
                <w:rFonts w:eastAsia="Calibri"/>
                <w:b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6A29FC" w:rsidRPr="00BC240B" w:rsidTr="000302FF">
        <w:tc>
          <w:tcPr>
            <w:tcW w:type="dxa" w:w="1806"/>
            <w:vMerge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type="dxa" w:w="1731"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Стул</w:t>
            </w:r>
          </w:p>
        </w:tc>
        <w:tc>
          <w:tcPr>
            <w:tcW w:type="dxa" w:w="2965"/>
            <w:vAlign w:val="center"/>
          </w:tcPr>
          <w:p w:rsidP="007C56DE" w:rsidR="006A29FC" w:rsidRDefault="006D037B" w:rsidRPr="00320D3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20D33">
              <w:rPr>
                <w:rFonts w:eastAsia="Calibri"/>
                <w:bCs/>
                <w:color w:val="000000"/>
                <w:sz w:val="20"/>
                <w:szCs w:val="20"/>
              </w:rPr>
              <w:t>не более 10</w:t>
            </w:r>
            <w:r w:rsidR="006A29FC" w:rsidRPr="00320D33">
              <w:rPr>
                <w:rFonts w:eastAsia="Calibri"/>
                <w:bCs/>
                <w:color w:val="000000"/>
                <w:sz w:val="20"/>
                <w:szCs w:val="20"/>
              </w:rPr>
              <w:t xml:space="preserve"> единиц на кабинет</w:t>
            </w:r>
          </w:p>
        </w:tc>
        <w:tc>
          <w:tcPr>
            <w:tcW w:type="dxa" w:w="3104"/>
            <w:vAlign w:val="center"/>
          </w:tcPr>
          <w:p w:rsidP="00CF39D6" w:rsidR="006A29FC" w:rsidRDefault="006D037B" w:rsidRPr="00320D3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20D33">
              <w:rPr>
                <w:rFonts w:eastAsia="Calibri"/>
                <w:bCs/>
                <w:color w:val="000000"/>
                <w:sz w:val="20"/>
                <w:szCs w:val="20"/>
              </w:rPr>
              <w:t xml:space="preserve">не более </w:t>
            </w:r>
            <w:r w:rsidR="00CF39D6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  <w:r w:rsidRPr="00320D33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="006A29FC" w:rsidRPr="00320D33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  <w:r w:rsidRPr="00320D33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  <w:r w:rsidR="006A29FC" w:rsidRPr="00320D33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c>
          <w:tcPr>
            <w:tcW w:type="dxa" w:w="1806"/>
            <w:vMerge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type="dxa" w:w="1731"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type="dxa" w:w="2965"/>
            <w:vAlign w:val="center"/>
          </w:tcPr>
          <w:p w:rsidP="007C56DE" w:rsidR="006A29FC" w:rsidRDefault="006A29FC" w:rsidRPr="00320D3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20D33">
              <w:rPr>
                <w:rFonts w:eastAsia="Calibri"/>
                <w:bCs/>
                <w:color w:val="000000"/>
                <w:sz w:val="20"/>
                <w:szCs w:val="20"/>
              </w:rPr>
              <w:t xml:space="preserve">не более </w:t>
            </w:r>
            <w:r w:rsidR="007C56DE" w:rsidRPr="00320D33">
              <w:rPr>
                <w:rFonts w:eastAsia="Calibri"/>
                <w:bCs/>
                <w:color w:val="000000"/>
                <w:sz w:val="20"/>
                <w:szCs w:val="20"/>
              </w:rPr>
              <w:t xml:space="preserve">1 </w:t>
            </w:r>
            <w:r w:rsidRPr="00320D33">
              <w:rPr>
                <w:rFonts w:eastAsia="Calibri"/>
                <w:bCs/>
                <w:color w:val="000000"/>
                <w:sz w:val="20"/>
                <w:szCs w:val="20"/>
              </w:rPr>
              <w:t xml:space="preserve">единиц на </w:t>
            </w:r>
            <w:r w:rsidR="007C56DE" w:rsidRPr="00320D33">
              <w:rPr>
                <w:rFonts w:eastAsia="Calibri"/>
                <w:bCs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type="dxa" w:w="3104"/>
            <w:vAlign w:val="center"/>
          </w:tcPr>
          <w:p w:rsidP="00CF39D6" w:rsidR="006A29FC" w:rsidRDefault="006A29FC" w:rsidRPr="00320D3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20D33">
              <w:rPr>
                <w:rFonts w:eastAsia="Calibri"/>
                <w:bCs/>
                <w:color w:val="000000"/>
                <w:sz w:val="20"/>
                <w:szCs w:val="20"/>
              </w:rPr>
              <w:t xml:space="preserve">не более </w:t>
            </w:r>
            <w:r w:rsidR="00CF39D6"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  <w:r w:rsidRPr="00320D33">
              <w:rPr>
                <w:rFonts w:eastAsia="Calibri"/>
                <w:bCs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6A29FC" w:rsidRPr="00BC240B" w:rsidTr="000302FF">
        <w:tc>
          <w:tcPr>
            <w:tcW w:type="dxa" w:w="1806"/>
            <w:vMerge/>
            <w:vAlign w:val="center"/>
          </w:tcPr>
          <w:p w:rsidP="00847513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type="dxa" w:w="1731"/>
            <w:vAlign w:val="center"/>
          </w:tcPr>
          <w:p w:rsidP="00847513" w:rsidR="006A29FC" w:rsidRDefault="007C56DE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>Полка подвесная</w:t>
            </w:r>
          </w:p>
        </w:tc>
        <w:tc>
          <w:tcPr>
            <w:tcW w:type="dxa" w:w="2965"/>
            <w:vAlign w:val="center"/>
          </w:tcPr>
          <w:p w:rsidP="007C56DE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 xml:space="preserve">не более  </w:t>
            </w:r>
            <w:r w:rsidR="007C56DE" w:rsidRPr="00BC240B">
              <w:rPr>
                <w:rFonts w:eastAsia="Calibri"/>
                <w:bCs/>
                <w:color w:val="000000"/>
                <w:sz w:val="20"/>
                <w:szCs w:val="20"/>
              </w:rPr>
              <w:t xml:space="preserve">1 </w:t>
            </w: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 xml:space="preserve">единиц на </w:t>
            </w:r>
            <w:r w:rsidR="007C56DE" w:rsidRPr="00BC240B">
              <w:rPr>
                <w:rFonts w:eastAsia="Calibri"/>
                <w:bCs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type="dxa" w:w="3104"/>
            <w:vAlign w:val="center"/>
          </w:tcPr>
          <w:p w:rsidP="00CF39D6" w:rsidR="006A29FC" w:rsidRDefault="006A29FC" w:rsidRPr="00BC240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C240B">
              <w:rPr>
                <w:rFonts w:eastAsia="Calibri"/>
                <w:bCs/>
                <w:color w:val="000000"/>
                <w:sz w:val="20"/>
                <w:szCs w:val="20"/>
              </w:rPr>
              <w:t xml:space="preserve">не более </w:t>
            </w:r>
            <w:r w:rsidR="00CF39D6">
              <w:rPr>
                <w:rFonts w:eastAsia="Calibri"/>
                <w:bCs/>
                <w:color w:val="000000"/>
                <w:sz w:val="20"/>
                <w:szCs w:val="20"/>
              </w:rPr>
              <w:t xml:space="preserve">3 </w:t>
            </w:r>
            <w:r w:rsidR="007C56DE" w:rsidRPr="00BC240B">
              <w:rPr>
                <w:rFonts w:eastAsia="Calibri"/>
                <w:bCs/>
                <w:color w:val="000000"/>
                <w:sz w:val="20"/>
                <w:szCs w:val="20"/>
              </w:rPr>
              <w:t>000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0"/>
          <w:szCs w:val="20"/>
        </w:rPr>
      </w:pPr>
      <w:r w:rsidRPr="00BC240B">
        <w:rPr>
          <w:bCs/>
          <w:color w:val="000000"/>
          <w:sz w:val="20"/>
          <w:szCs w:val="20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BC240B">
        <w:rPr>
          <w:bCs/>
          <w:sz w:val="20"/>
          <w:szCs w:val="20"/>
        </w:rPr>
        <w:t>в пределах доведенных лимитов бюджетных обязательств на обеспечение функций администрации.</w:t>
      </w:r>
    </w:p>
    <w:p w:rsidP="00847513" w:rsidR="006A29FC" w:rsidRDefault="006A29FC" w:rsidRPr="00BC240B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0"/>
          <w:szCs w:val="20"/>
        </w:rPr>
      </w:pPr>
      <w:r w:rsidRPr="00BC240B">
        <w:rPr>
          <w:bCs/>
          <w:color w:val="000000"/>
          <w:sz w:val="20"/>
          <w:szCs w:val="2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P="00847513" w:rsidR="00847513" w:rsidRDefault="00847513" w:rsidRPr="00BC240B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2.8.3. Затраты на приобретение систем кондиционирования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43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rrowheads="1" noChangeAspect="1"/>
                    </pic:cNvPicPr>
                  </pic:nvPicPr>
                  <pic:blipFill>
                    <a:blip cstate="print"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638300" cy="600075"/>
            <wp:effectExtent b="0" l="0" r="0" t="0"/>
            <wp:docPr id="43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rrowheads="1" noChangeAspect="1"/>
                    </pic:cNvPicPr>
                  </pic:nvPicPr>
                  <pic:blipFill>
                    <a:blip cstate="print"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3375" cy="314325"/>
            <wp:effectExtent b="0" l="0" r="0" t="0"/>
            <wp:docPr id="43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rrowheads="1" noChangeAspect="1"/>
                    </pic:cNvPicPr>
                  </pic:nvPicPr>
                  <pic:blipFill>
                    <a:blip cstate="print"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i-х систем кондиционирования</w:t>
      </w:r>
      <w:r w:rsidR="006A29FC" w:rsidRPr="00BC240B">
        <w:rPr>
          <w:rFonts w:eastAsia="Calibri"/>
          <w:sz w:val="20"/>
          <w:szCs w:val="20"/>
        </w:rPr>
        <w:t xml:space="preserve"> в соответствии с нормативами муниципальных органов</w:t>
      </w:r>
      <w:r w:rsidR="006A29FC" w:rsidRPr="00BC240B">
        <w:rPr>
          <w:rFonts w:eastAsia="Calibri"/>
          <w:bCs/>
          <w:sz w:val="20"/>
          <w:szCs w:val="20"/>
        </w:rPr>
        <w:t xml:space="preserve"> 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43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rrowheads="1" noChangeAspect="1"/>
                    </pic:cNvPicPr>
                  </pic:nvPicPr>
                  <pic:blipFill>
                    <a:blip cstate="print"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одной системы кондиционирования </w:t>
      </w:r>
      <w:r w:rsidR="006A29FC" w:rsidRPr="00BC240B">
        <w:rPr>
          <w:rFonts w:eastAsia="Calibri"/>
          <w:sz w:val="20"/>
          <w:szCs w:val="20"/>
        </w:rPr>
        <w:t>в соответствии с нормативами муниципальных органов</w:t>
      </w:r>
      <w:r w:rsidR="006A29FC" w:rsidRPr="00BC240B">
        <w:rPr>
          <w:rFonts w:eastAsia="Calibri"/>
          <w:bCs/>
          <w:sz w:val="20"/>
          <w:szCs w:val="20"/>
        </w:rPr>
        <w:t>.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i/>
          <w:sz w:val="20"/>
          <w:szCs w:val="20"/>
        </w:rPr>
      </w:pPr>
      <w:r w:rsidRPr="00BC240B">
        <w:rPr>
          <w:rFonts w:eastAsia="Calibri"/>
          <w:i/>
          <w:sz w:val="20"/>
          <w:szCs w:val="20"/>
        </w:rPr>
        <w:t>Не предусматриваются.</w:t>
      </w:r>
    </w:p>
    <w:p w:rsidP="00847513" w:rsidR="00B16D0E" w:rsidRDefault="00B16D0E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outlineLvl w:val="1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запасов), включающих затраты на приобретение материальных запасов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3375" cy="333375"/>
            <wp:effectExtent b="0" l="0" r="0" t="0"/>
            <wp:docPr id="43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rrowheads="1" noChangeAspect="1"/>
                    </pic:cNvPicPr>
                  </pic:nvPicPr>
                  <pic:blipFill>
                    <a:blip cstate="print"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381375" cy="333375"/>
            <wp:effectExtent b="0" l="0" r="0" t="0"/>
            <wp:docPr id="43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rrowheads="1" noChangeAspect="1"/>
                    </pic:cNvPicPr>
                  </pic:nvPicPr>
                  <pic:blipFill>
                    <a:blip cstate="print"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438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rrowheads="1" noChangeAspect="1"/>
                    </pic:cNvPicPr>
                  </pic:nvPicPr>
                  <pic:blipFill>
                    <a:blip cstate="print"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приобретение бланочной и иной типографской продукции;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439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rrowheads="1" noChangeAspect="1"/>
                    </pic:cNvPicPr>
                  </pic:nvPicPr>
                  <pic:blipFill>
                    <a:blip cstate="print"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приобретение канцелярских принадлежностей;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440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rrowheads="1" noChangeAspect="1"/>
                    </pic:cNvPicPr>
                  </pic:nvPicPr>
                  <pic:blipFill>
                    <a:blip cstate="print"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приобретение хозяйственных товаров и принадлежностей;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44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rrowheads="1" noChangeAspect="1"/>
                    </pic:cNvPicPr>
                  </pic:nvPicPr>
                  <pic:blipFill>
                    <a:blip cstate="print"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приобретение горюче-смазочных материалов;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44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rrowheads="1" noChangeAspect="1"/>
                    </pic:cNvPicPr>
                  </pic:nvPicPr>
                  <pic:blipFill>
                    <a:blip cstate="print"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приобретение запасных частей для транспортных средств;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44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rrowheads="1" noChangeAspect="1"/>
                    </pic:cNvPicPr>
                  </pic:nvPicPr>
                  <pic:blipFill>
                    <a:blip cstate="print"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затраты на приобретение материальных запасов для нужд гражданской обороны.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2.9.1. Затраты на приобретение бланочной продукции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04800" cy="314325"/>
            <wp:effectExtent b="0" l="0" r="0" t="0"/>
            <wp:docPr id="44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rrowheads="1" noChangeAspect="1"/>
                    </pic:cNvPicPr>
                  </pic:nvPicPr>
                  <pic:blipFill>
                    <a:blip cstate="print"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5"/>
          <w:sz w:val="20"/>
          <w:szCs w:val="20"/>
        </w:rPr>
        <w:drawing>
          <wp:inline distB="0" distL="0" distR="0" distT="0">
            <wp:extent cx="3124200" cy="619125"/>
            <wp:effectExtent b="0" l="0" r="0" t="0"/>
            <wp:docPr id="445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rrowheads="1" noChangeAspect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44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rrowheads="1" noChangeAspect="1"/>
                    </pic:cNvPicPr>
                  </pic:nvPicPr>
                  <pic:blipFill>
                    <a:blip cstate="print"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бланочной продукции;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447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rrowheads="1" noChangeAspect="1"/>
                    </pic:cNvPicPr>
                  </pic:nvPicPr>
                  <pic:blipFill>
                    <a:blip cstate="print"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одного бланка по i-му тиражу;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47675" cy="333375"/>
            <wp:effectExtent b="0" l="0" r="0" t="0"/>
            <wp:docPr id="448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rrowheads="1" noChangeAspect="1"/>
                    </pic:cNvPicPr>
                  </pic:nvPicPr>
                  <pic:blipFill>
                    <a:blip cstate="print"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прочей продукции, изготовляемой типографией;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4"/>
          <w:sz w:val="20"/>
          <w:szCs w:val="20"/>
        </w:rPr>
        <w:drawing>
          <wp:inline distB="0" distL="0" distR="0" distT="0">
            <wp:extent cx="400050" cy="333375"/>
            <wp:effectExtent b="0" l="0" r="0" t="0"/>
            <wp:docPr id="449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rrowheads="1" noChangeAspect="1"/>
                    </pic:cNvPicPr>
                  </pic:nvPicPr>
                  <pic:blipFill>
                    <a:blip cstate="print"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одной единицы прочей продукции, изготовляемой типографией, по j-му тиражу.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i/>
          <w:sz w:val="20"/>
          <w:szCs w:val="20"/>
        </w:rPr>
        <w:t>Не предусматриваются.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2.9.2. Затраты на приобретение канцелярских принадлежностей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45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rrowheads="1" noChangeAspect="1"/>
                    </pic:cNvPicPr>
                  </pic:nvPicPr>
                  <pic:blipFill>
                    <a:blip cstate="print"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724150" cy="600075"/>
            <wp:effectExtent b="0" l="0" r="0" t="0"/>
            <wp:docPr id="45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rrowheads="1" noChangeAspect="1"/>
                    </pic:cNvPicPr>
                  </pic:nvPicPr>
                  <pic:blipFill>
                    <a:blip cstate="print"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552450" cy="314325"/>
            <wp:effectExtent b="0" l="0" r="0" t="0"/>
            <wp:docPr id="452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rrowheads="1" noChangeAspect="1"/>
                    </pic:cNvPicPr>
                  </pic:nvPicPr>
                  <pic:blipFill>
                    <a:blip cstate="print"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i-го предмета канцелярских принадлежностей </w:t>
      </w:r>
      <w:r w:rsidR="006A29FC" w:rsidRPr="00BC240B">
        <w:rPr>
          <w:rFonts w:eastAsia="Calibri"/>
          <w:sz w:val="20"/>
          <w:szCs w:val="20"/>
        </w:rPr>
        <w:t>в соответствии с нормативами муниципальных органов</w:t>
      </w:r>
      <w:r w:rsidR="006A29FC" w:rsidRPr="00BC240B">
        <w:rPr>
          <w:rFonts w:eastAsia="Calibri"/>
          <w:bCs/>
          <w:sz w:val="20"/>
          <w:szCs w:val="20"/>
        </w:rPr>
        <w:t xml:space="preserve"> в расчете на основного работника;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45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rrowheads="1" noChangeAspect="1"/>
                    </pic:cNvPicPr>
                  </pic:nvPicPr>
                  <pic:blipFill>
                    <a:blip cstate="print"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расчетная численность основных работников, определяемая в соответствии с пунктом 6.1. настоящих правил»;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95300" cy="314325"/>
            <wp:effectExtent b="0" l="0" r="0" t="0"/>
            <wp:docPr id="45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rrowheads="1" noChangeAspect="1"/>
                    </pic:cNvPicPr>
                  </pic:nvPicPr>
                  <pic:blipFill>
                    <a:blip cstate="print"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i-го предмета канцелярских принадлежностей </w:t>
      </w:r>
      <w:r w:rsidR="006A29FC" w:rsidRPr="00BC240B">
        <w:rPr>
          <w:rFonts w:eastAsia="Calibri"/>
          <w:sz w:val="20"/>
          <w:szCs w:val="20"/>
        </w:rPr>
        <w:t>в соответствии с нормативами муниципальных органов</w:t>
      </w:r>
      <w:r w:rsidR="006A29FC" w:rsidRPr="00BC240B">
        <w:rPr>
          <w:rFonts w:eastAsia="Calibri"/>
          <w:bCs/>
          <w:sz w:val="20"/>
          <w:szCs w:val="20"/>
        </w:rPr>
        <w:t>.</w:t>
      </w:r>
    </w:p>
    <w:p w:rsidP="00847513" w:rsidR="00847513" w:rsidRDefault="0084751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Нормативы, применяемые при расчете нормативных затрат </w:t>
      </w:r>
    </w:p>
    <w:p w:rsidP="00847513" w:rsidR="006A29FC" w:rsidRDefault="006A29FC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 xml:space="preserve">на приобретение канцелярских принадлежностей </w:t>
      </w:r>
    </w:p>
    <w:p w:rsidP="00847513" w:rsidR="00847513" w:rsidRDefault="00847513" w:rsidRPr="00BC240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W w:type="dxa" w:w="9513"/>
        <w:tblInd w:type="dxa" w:w="93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2693"/>
        <w:gridCol w:w="3701"/>
        <w:gridCol w:w="3119"/>
      </w:tblGrid>
      <w:tr w:rsidR="006A29FC" w:rsidRPr="00BC240B" w:rsidTr="000302FF">
        <w:trPr>
          <w:trHeight w:val="1050"/>
        </w:trPr>
        <w:tc>
          <w:tcPr>
            <w:tcW w:type="dxa" w:w="2693"/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Наименование канцелярской принадлежности*</w:t>
            </w:r>
          </w:p>
        </w:tc>
        <w:tc>
          <w:tcPr>
            <w:tcW w:type="dxa" w:w="3701"/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Количество канцелярских принадлежностей в расчете на основного работника (</w:t>
            </w:r>
            <w:r w:rsidR="00372E74" w:rsidRPr="00BC240B">
              <w:rPr>
                <w:noProof/>
                <w:color w:val="000000"/>
                <w:position w:val="-12"/>
                <w:sz w:val="20"/>
                <w:szCs w:val="20"/>
              </w:rPr>
              <w:drawing>
                <wp:inline distB="0" distL="0" distR="0" distT="0">
                  <wp:extent cx="552450" cy="314325"/>
                  <wp:effectExtent b="0" l="0" r="0" t="0"/>
                  <wp:docPr id="455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bCs/>
                <w:color w:val="000000"/>
                <w:sz w:val="20"/>
                <w:szCs w:val="20"/>
              </w:rPr>
              <w:t>)*</w:t>
            </w:r>
          </w:p>
        </w:tc>
        <w:tc>
          <w:tcPr>
            <w:tcW w:type="dxa" w:w="3119"/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 xml:space="preserve">Цена предмета канцелярской принадлежности, </w:t>
            </w:r>
          </w:p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95300" cy="314325"/>
                  <wp:effectExtent b="0" l="0" r="0" t="0"/>
                  <wp:docPr id="456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Антистеплер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D037B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70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Батарейка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20 единиц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D037B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3</w:t>
            </w:r>
            <w:r w:rsidR="006A29FC"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Блок для записей (в том числе самоклеящийся)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4 единиц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100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Блокнот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6962DA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6962DA">
              <w:rPr>
                <w:color w:val="000000"/>
                <w:sz w:val="20"/>
                <w:szCs w:val="20"/>
              </w:rPr>
              <w:t>5</w:t>
            </w:r>
            <w:r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Бумага А3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2 пачек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7</w:t>
            </w:r>
            <w:r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000000" w:fill="FFFFFF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Бумага А4</w:t>
            </w:r>
          </w:p>
        </w:tc>
        <w:tc>
          <w:tcPr>
            <w:tcW w:type="dxa" w:w="3701"/>
            <w:shd w:color="000000" w:fill="FFFFFF" w:val="clear"/>
            <w:vAlign w:val="center"/>
            <w:hideMark/>
          </w:tcPr>
          <w:p w:rsidP="007C56DE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 w:rsidR="007C56DE" w:rsidRPr="00BC240B">
              <w:rPr>
                <w:color w:val="000000"/>
                <w:sz w:val="20"/>
                <w:szCs w:val="20"/>
              </w:rPr>
              <w:t>150</w:t>
            </w:r>
            <w:r w:rsidRPr="00BC240B">
              <w:rPr>
                <w:color w:val="000000"/>
                <w:sz w:val="20"/>
                <w:szCs w:val="20"/>
              </w:rPr>
              <w:t xml:space="preserve"> пачек на администрацию</w:t>
            </w:r>
          </w:p>
        </w:tc>
        <w:tc>
          <w:tcPr>
            <w:tcW w:type="dxa" w:w="3119"/>
            <w:shd w:color="000000" w:fill="FFFFFF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70</w:t>
            </w:r>
            <w:r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Бумага для факса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5 рулонов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10</w:t>
            </w:r>
            <w:r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Вкладыш с перфорацией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7C56DE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2</w:t>
            </w:r>
            <w:r w:rsidR="006A29FC" w:rsidRPr="00BC240B">
              <w:rPr>
                <w:color w:val="000000"/>
                <w:sz w:val="20"/>
                <w:szCs w:val="20"/>
              </w:rPr>
              <w:t xml:space="preserve"> упаковки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3</w:t>
            </w:r>
            <w:r w:rsidR="007C56DE"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D037B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1 0</w:t>
            </w:r>
            <w:r w:rsidR="006A29FC"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Ежедневник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6962D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6962DA">
              <w:rPr>
                <w:color w:val="000000"/>
                <w:sz w:val="20"/>
                <w:szCs w:val="20"/>
              </w:rPr>
              <w:t>3</w:t>
            </w:r>
            <w:r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Закладка</w:t>
            </w:r>
            <w:r w:rsidR="00847513" w:rsidRPr="00BC240B">
              <w:rPr>
                <w:color w:val="000000"/>
                <w:sz w:val="20"/>
                <w:szCs w:val="20"/>
              </w:rPr>
              <w:t xml:space="preserve"> </w:t>
            </w:r>
            <w:r w:rsidRPr="00BC240B">
              <w:rPr>
                <w:color w:val="000000"/>
                <w:sz w:val="20"/>
                <w:szCs w:val="20"/>
              </w:rPr>
              <w:t>-</w:t>
            </w:r>
            <w:r w:rsidR="00847513" w:rsidRPr="00BC240B">
              <w:rPr>
                <w:color w:val="000000"/>
                <w:sz w:val="20"/>
                <w:szCs w:val="20"/>
              </w:rPr>
              <w:t xml:space="preserve"> </w:t>
            </w:r>
            <w:r w:rsidRPr="00BC240B">
              <w:rPr>
                <w:color w:val="000000"/>
                <w:sz w:val="20"/>
                <w:szCs w:val="20"/>
              </w:rPr>
              <w:t>стикер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2 упаковок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60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Зажимы для бумаг (различного размера)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упаковки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200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Игла для сшивания документов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10 единиц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5</w:t>
            </w:r>
            <w:r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Календарь - домик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5 единиц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50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Календарь перекидной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10 единиц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50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Калькулятор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D037B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1 0</w:t>
            </w:r>
            <w:r w:rsidR="006A29FC"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Карандаш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6D037B" w:rsidRPr="00320D33">
              <w:rPr>
                <w:color w:val="000000"/>
                <w:sz w:val="20"/>
                <w:szCs w:val="20"/>
              </w:rPr>
              <w:t>5</w:t>
            </w:r>
            <w:r w:rsidR="00F02E2A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5</w:t>
            </w:r>
            <w:r w:rsidR="006962DA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2 единиц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10</w:t>
            </w:r>
            <w:r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Книга учета</w:t>
            </w:r>
            <w:r w:rsidR="00E94DE4">
              <w:rPr>
                <w:color w:val="000000"/>
                <w:sz w:val="20"/>
                <w:szCs w:val="20"/>
              </w:rPr>
              <w:t xml:space="preserve"> (похозяйственная книга)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15 единиц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6962DA" w:rsidR="006A29FC" w:rsidRDefault="006D037B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6962DA">
              <w:rPr>
                <w:color w:val="000000"/>
                <w:sz w:val="20"/>
                <w:szCs w:val="20"/>
              </w:rPr>
              <w:t>4</w:t>
            </w:r>
            <w:r w:rsidRPr="00320D33">
              <w:rPr>
                <w:color w:val="000000"/>
                <w:sz w:val="20"/>
                <w:szCs w:val="20"/>
              </w:rPr>
              <w:t>0</w:t>
            </w:r>
            <w:r w:rsidR="006A29FC"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E94DE4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E94DE4" w:rsidRDefault="00E94DE4" w:rsidRPr="00BC24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Книга регистрации документов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E43B25" w:rsidR="00E94DE4" w:rsidRDefault="00E94DE4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15 единиц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E43B25" w:rsidR="00E94DE4" w:rsidRDefault="00E94DE4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A29FC" w:rsidRPr="00BC240B" w:rsidTr="000302FF">
        <w:trPr>
          <w:trHeight w:val="357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Кнопки канцелярские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10 упаковок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50</w:t>
            </w:r>
          </w:p>
        </w:tc>
      </w:tr>
      <w:tr w:rsidR="006A29FC" w:rsidRPr="00BC240B" w:rsidTr="000302FF">
        <w:trPr>
          <w:trHeight w:val="569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Конверты немаркированные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100 единиц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2</w:t>
            </w:r>
            <w:r w:rsidR="006D037B" w:rsidRPr="00320D33">
              <w:rPr>
                <w:color w:val="000000"/>
                <w:sz w:val="20"/>
                <w:szCs w:val="20"/>
              </w:rPr>
              <w:t>5</w:t>
            </w:r>
          </w:p>
        </w:tc>
      </w:tr>
      <w:tr w:rsidR="006A29FC" w:rsidRPr="00BC240B" w:rsidTr="000302FF">
        <w:trPr>
          <w:trHeight w:val="286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Корзина для бумаг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9C6291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9C6291">
              <w:rPr>
                <w:color w:val="000000"/>
                <w:sz w:val="20"/>
                <w:szCs w:val="20"/>
              </w:rPr>
              <w:t>2</w:t>
            </w:r>
            <w:r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A29FC" w:rsidRPr="00BC240B" w:rsidTr="000302FF">
        <w:trPr>
          <w:trHeight w:val="286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D037B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1</w:t>
            </w:r>
            <w:r w:rsidR="006A29FC"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Ластик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20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Линейка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D037B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5</w:t>
            </w:r>
            <w:r w:rsidR="006A29FC"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228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Лоток для бумаг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200</w:t>
            </w:r>
          </w:p>
        </w:tc>
      </w:tr>
      <w:tr w:rsidR="006A29FC" w:rsidRPr="00BC240B" w:rsidTr="000302FF">
        <w:trPr>
          <w:trHeight w:val="373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Маркер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D037B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8</w:t>
            </w:r>
            <w:r w:rsidR="006A29FC"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4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Маркер текстовый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9C6291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9C6291">
              <w:rPr>
                <w:color w:val="000000"/>
                <w:sz w:val="20"/>
                <w:szCs w:val="20"/>
              </w:rPr>
              <w:t>5</w:t>
            </w:r>
            <w:r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274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Нитки для сшивания документов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5 единиц на </w:t>
            </w:r>
            <w:r w:rsidR="0087599C" w:rsidRPr="00BC240B">
              <w:rPr>
                <w:color w:val="000000"/>
                <w:sz w:val="20"/>
                <w:szCs w:val="20"/>
              </w:rPr>
              <w:t>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600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50</w:t>
            </w:r>
          </w:p>
        </w:tc>
      </w:tr>
      <w:tr w:rsidR="006A29FC" w:rsidRPr="00BC240B" w:rsidTr="000302FF">
        <w:trPr>
          <w:trHeight w:val="226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Ножницы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200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Открытки поздравительные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50 единиц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30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Папка "ДЕЛО"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800 единиц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Папка-скоросшиватель</w:t>
            </w:r>
          </w:p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картон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800 единиц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3</w:t>
            </w:r>
            <w:r w:rsidR="00CA2AE7" w:rsidRPr="00320D33">
              <w:rPr>
                <w:color w:val="000000"/>
                <w:sz w:val="20"/>
                <w:szCs w:val="20"/>
              </w:rPr>
              <w:t>5</w:t>
            </w:r>
          </w:p>
        </w:tc>
      </w:tr>
      <w:tr w:rsidR="006A29FC" w:rsidRPr="00BC240B" w:rsidTr="000302FF">
        <w:trPr>
          <w:trHeight w:val="27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Папка-скоросшиватель пластик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3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4</w:t>
            </w:r>
            <w:r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Папка с завязками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100 единиц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5</w:t>
            </w:r>
            <w:r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Папка на кнопке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50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Папка с файлами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100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2 единиц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3</w:t>
            </w:r>
            <w:r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329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Папка на кольцах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9C6291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9C6291">
              <w:rPr>
                <w:color w:val="000000"/>
                <w:sz w:val="20"/>
                <w:szCs w:val="20"/>
              </w:rPr>
              <w:t>2</w:t>
            </w:r>
            <w:r w:rsidRPr="00320D33">
              <w:rPr>
                <w:color w:val="000000"/>
                <w:sz w:val="20"/>
                <w:szCs w:val="20"/>
              </w:rPr>
              <w:t>50</w:t>
            </w:r>
          </w:p>
        </w:tc>
      </w:tr>
      <w:tr w:rsidR="006A29FC" w:rsidRPr="00BC240B" w:rsidTr="000302FF">
        <w:trPr>
          <w:trHeight w:val="547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Пленка для ламинирования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2 упаковок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CA2AE7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CA2AE7" w:rsidRPr="00320D33">
              <w:rPr>
                <w:color w:val="000000"/>
                <w:sz w:val="20"/>
                <w:szCs w:val="20"/>
              </w:rPr>
              <w:t>1 0</w:t>
            </w:r>
            <w:r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A29FC" w:rsidRPr="00BC240B" w:rsidTr="000302FF">
        <w:trPr>
          <w:trHeight w:val="547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Подставка под блок для записей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50</w:t>
            </w:r>
          </w:p>
        </w:tc>
      </w:tr>
      <w:tr w:rsidR="006A29FC" w:rsidRPr="00BC240B" w:rsidTr="000302FF">
        <w:trPr>
          <w:trHeight w:val="286"/>
        </w:trPr>
        <w:tc>
          <w:tcPr>
            <w:tcW w:type="dxa" w:w="2693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Ручка</w:t>
            </w:r>
          </w:p>
        </w:tc>
        <w:tc>
          <w:tcPr>
            <w:tcW w:type="dxa" w:w="3701"/>
            <w:shd w:color="auto" w:fill="auto" w:val="clear"/>
            <w:vAlign w:val="center"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type="dxa" w:w="3119"/>
            <w:shd w:color="auto" w:fill="auto" w:val="clear"/>
            <w:vAlign w:val="center"/>
          </w:tcPr>
          <w:p w:rsidP="00847513" w:rsidR="006A29FC" w:rsidRDefault="00CA2AE7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5</w:t>
            </w:r>
            <w:r w:rsidR="006A29FC"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267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Салфетки для оргтехники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4 упаковок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300</w:t>
            </w:r>
          </w:p>
        </w:tc>
      </w:tr>
      <w:tr w:rsidR="006A29FC" w:rsidRPr="00BC240B" w:rsidTr="000302FF">
        <w:trPr>
          <w:trHeight w:val="345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Скобы для степлера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3 упаковок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CA2AE7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4</w:t>
            </w:r>
            <w:r w:rsidR="006A29FC"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Скотч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100</w:t>
            </w:r>
          </w:p>
        </w:tc>
      </w:tr>
      <w:tr w:rsidR="006A29FC" w:rsidRPr="00BC240B" w:rsidTr="000302FF">
        <w:trPr>
          <w:trHeight w:val="312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Скрепки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упаковки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50</w:t>
            </w:r>
          </w:p>
        </w:tc>
      </w:tr>
      <w:tr w:rsidR="006A29FC" w:rsidRPr="00BC240B" w:rsidTr="000302FF">
        <w:trPr>
          <w:trHeight w:val="266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Степлер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CA2AE7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CA2AE7" w:rsidRPr="00320D33">
              <w:rPr>
                <w:color w:val="000000"/>
                <w:sz w:val="20"/>
                <w:szCs w:val="20"/>
              </w:rPr>
              <w:t>4</w:t>
            </w:r>
            <w:r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A29FC" w:rsidRPr="00BC240B" w:rsidTr="000302FF">
        <w:trPr>
          <w:trHeight w:val="241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Стержень шариковый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CA2AE7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CA2AE7" w:rsidRPr="00320D33">
              <w:rPr>
                <w:color w:val="000000"/>
                <w:sz w:val="20"/>
                <w:szCs w:val="20"/>
              </w:rPr>
              <w:t>20</w:t>
            </w:r>
            <w:r w:rsidRPr="00320D3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A29FC" w:rsidRPr="00BC240B" w:rsidTr="000302FF">
        <w:trPr>
          <w:trHeight w:val="241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Тетрадь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2 единиц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F02E2A" w:rsidR="006A29FC" w:rsidRDefault="00CA2AE7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color w:val="000000"/>
                <w:sz w:val="20"/>
                <w:szCs w:val="20"/>
              </w:rPr>
              <w:t>5</w:t>
            </w:r>
            <w:r w:rsidRPr="00320D3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0302FF">
        <w:trPr>
          <w:trHeight w:val="241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Точилка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100</w:t>
            </w:r>
          </w:p>
        </w:tc>
      </w:tr>
      <w:tr w:rsidR="006A29FC" w:rsidRPr="00BC240B" w:rsidTr="000302FF">
        <w:trPr>
          <w:trHeight w:val="241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Штемпельная краска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1единицы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CA2AE7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2</w:t>
            </w:r>
            <w:r w:rsidR="006A29FC" w:rsidRPr="00320D33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A29FC" w:rsidRPr="00BC240B" w:rsidTr="000302FF">
        <w:trPr>
          <w:trHeight w:val="241"/>
        </w:trPr>
        <w:tc>
          <w:tcPr>
            <w:tcW w:type="dxa" w:w="2693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Штемпельная подушка</w:t>
            </w:r>
          </w:p>
        </w:tc>
        <w:tc>
          <w:tcPr>
            <w:tcW w:type="dxa" w:w="3701"/>
            <w:shd w:color="auto" w:fill="auto" w:val="clear"/>
            <w:vAlign w:val="center"/>
            <w:hideMark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не более 1 единицы на администрацию</w:t>
            </w:r>
          </w:p>
        </w:tc>
        <w:tc>
          <w:tcPr>
            <w:tcW w:type="dxa" w:w="3119"/>
            <w:shd w:color="auto" w:fill="auto" w:val="clear"/>
            <w:vAlign w:val="center"/>
            <w:hideMark/>
          </w:tcPr>
          <w:p w:rsidP="00847513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 200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2.9.3. Затраты на приобретение хозяйственных товаров и принадлежностей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14325" cy="314325"/>
            <wp:effectExtent b="0" l="0" r="0" t="0"/>
            <wp:docPr id="45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rrowheads="1" noChangeAspect="1"/>
                    </pic:cNvPicPr>
                  </pic:nvPicPr>
                  <pic:blipFill>
                    <a:blip cstate="print"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800225" cy="600075"/>
            <wp:effectExtent b="0" l="0" r="0" t="0"/>
            <wp:docPr id="45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rrowheads="1" noChangeAspect="1"/>
                    </pic:cNvPicPr>
                  </pic:nvPicPr>
                  <pic:blipFill>
                    <a:blip cstate="print"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90525" cy="314325"/>
            <wp:effectExtent b="0" l="0" r="0" t="0"/>
            <wp:docPr id="45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rrowheads="1" noChangeAspect="1"/>
                    </pic:cNvPicPr>
                  </pic:nvPicPr>
                  <pic:blipFill>
                    <a:blip cstate="print"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i-й единицы хозяйственных товаров и принадлежностей </w:t>
      </w:r>
      <w:r w:rsidR="006A29FC" w:rsidRPr="00BC240B">
        <w:rPr>
          <w:rFonts w:eastAsia="Calibri"/>
          <w:sz w:val="20"/>
          <w:szCs w:val="20"/>
        </w:rPr>
        <w:t>в соответствии с нормативами муниципальных органов</w:t>
      </w:r>
      <w:r w:rsidR="006A29FC" w:rsidRPr="00BC240B">
        <w:rPr>
          <w:rFonts w:eastAsia="Calibri"/>
          <w:bCs/>
          <w:sz w:val="20"/>
          <w:szCs w:val="20"/>
        </w:rPr>
        <w:t>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46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rrowheads="1" noChangeAspect="1"/>
                    </pic:cNvPicPr>
                  </pic:nvPicPr>
                  <pic:blipFill>
                    <a:blip cstate="print"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на приобретение хозяйственных товаров и принадлежностей</w:t>
      </w:r>
    </w:p>
    <w:p w:rsidP="00847513" w:rsidR="00847513" w:rsidRDefault="00847513" w:rsidRPr="00BC240B">
      <w:pPr>
        <w:jc w:val="center"/>
        <w:rPr>
          <w:color w:val="000000"/>
          <w:sz w:val="20"/>
          <w:szCs w:val="20"/>
        </w:rPr>
      </w:pPr>
    </w:p>
    <w:tbl>
      <w:tblPr>
        <w:tblW w:type="auto" w:w="0"/>
        <w:tblInd w:type="dxa" w:w="93"/>
        <w:tblLayout w:type="fixed"/>
        <w:tblLook w:firstColumn="1" w:firstRow="1" w:lastColumn="0" w:lastRow="0" w:noHBand="0" w:noVBand="1" w:val="04A0"/>
      </w:tblPr>
      <w:tblGrid>
        <w:gridCol w:w="2425"/>
        <w:gridCol w:w="3260"/>
        <w:gridCol w:w="3686"/>
      </w:tblGrid>
      <w:tr w:rsidR="006A29FC" w:rsidRPr="00BC240B" w:rsidTr="002A0E7B">
        <w:trPr>
          <w:trHeight w:val="1050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Наименование хозяйственного товара, принадлежности*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Цена единицы хозяйственных товаров и принадлежностей</w:t>
            </w:r>
          </w:p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390525" cy="314325"/>
                  <wp:effectExtent b="0" l="0" r="0" t="0"/>
                  <wp:docPr id="461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Количество хозяйственного товара и принадлежности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28625" cy="314325"/>
                  <wp:effectExtent b="0" l="0" r="0" t="0"/>
                  <wp:docPr id="462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bCs/>
                <w:color w:val="000000"/>
                <w:sz w:val="20"/>
                <w:szCs w:val="20"/>
              </w:rPr>
              <w:t>)*</w:t>
            </w:r>
          </w:p>
        </w:tc>
      </w:tr>
      <w:tr w:rsidR="006A29FC" w:rsidRPr="00BC240B" w:rsidTr="002A0E7B">
        <w:trPr>
          <w:trHeight w:val="454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F02E2A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 xml:space="preserve">Ведро оцинкованное 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0C0D46" w:rsidRPr="00320D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0D33">
              <w:rPr>
                <w:bCs/>
                <w:color w:val="000000"/>
                <w:sz w:val="20"/>
                <w:szCs w:val="20"/>
              </w:rPr>
              <w:t>не более 3</w:t>
            </w:r>
            <w:r w:rsidR="006A29FC" w:rsidRPr="00320D33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7C56DE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7C56DE" w:rsidRPr="00BC240B">
              <w:rPr>
                <w:bCs/>
                <w:color w:val="000000"/>
                <w:sz w:val="20"/>
                <w:szCs w:val="20"/>
              </w:rPr>
              <w:t>1</w:t>
            </w:r>
            <w:r w:rsidRPr="00BC240B">
              <w:rPr>
                <w:bCs/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</w:tr>
      <w:tr w:rsidR="006A29FC" w:rsidRPr="00BC240B" w:rsidTr="002A0E7B">
        <w:trPr>
          <w:trHeight w:val="454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0C0D46" w:rsidRPr="00320D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0D33">
              <w:rPr>
                <w:bCs/>
                <w:color w:val="000000"/>
                <w:sz w:val="20"/>
                <w:szCs w:val="20"/>
              </w:rPr>
              <w:t>не более 4</w:t>
            </w:r>
            <w:r w:rsidR="006A29FC" w:rsidRPr="00320D33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7C56DE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7C56DE" w:rsidRPr="00BC240B">
              <w:rPr>
                <w:bCs/>
                <w:color w:val="000000"/>
                <w:sz w:val="20"/>
                <w:szCs w:val="20"/>
              </w:rPr>
              <w:t>2</w:t>
            </w:r>
            <w:r w:rsidRPr="00BC240B">
              <w:rPr>
                <w:bCs/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</w:tr>
      <w:tr w:rsidR="006A29FC" w:rsidRPr="00BC240B" w:rsidTr="002A0E7B">
        <w:trPr>
          <w:trHeight w:val="454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Губка для посуды (10 шт)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320D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0D33">
              <w:rPr>
                <w:bCs/>
                <w:color w:val="000000"/>
                <w:sz w:val="20"/>
                <w:szCs w:val="20"/>
              </w:rPr>
              <w:t>не более 40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не более 4 упаковок на администрацию</w:t>
            </w:r>
          </w:p>
        </w:tc>
      </w:tr>
      <w:tr w:rsidR="006A29FC" w:rsidRPr="00BC240B" w:rsidTr="002A0E7B">
        <w:trPr>
          <w:trHeight w:val="454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Дезинфицирующее средство (1 л.)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320D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0D33">
              <w:rPr>
                <w:bCs/>
                <w:color w:val="000000"/>
                <w:sz w:val="20"/>
                <w:szCs w:val="20"/>
              </w:rPr>
              <w:t>не более 40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7C56DE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7C56DE" w:rsidRPr="00BC240B">
              <w:rPr>
                <w:bCs/>
                <w:color w:val="000000"/>
                <w:sz w:val="20"/>
                <w:szCs w:val="20"/>
              </w:rPr>
              <w:t>4</w:t>
            </w:r>
            <w:r w:rsidRPr="00BC240B">
              <w:rPr>
                <w:bCs/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</w:tr>
      <w:tr w:rsidR="006A29FC" w:rsidRPr="00BC240B" w:rsidTr="002A0E7B">
        <w:trPr>
          <w:trHeight w:val="454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Жидкое мыло (250 мл.)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320D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0D33">
              <w:rPr>
                <w:bCs/>
                <w:color w:val="000000"/>
                <w:sz w:val="20"/>
                <w:szCs w:val="20"/>
              </w:rPr>
              <w:t>не более 70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7C56DE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7C56DE" w:rsidRPr="00BC240B">
              <w:rPr>
                <w:bCs/>
                <w:color w:val="000000"/>
                <w:sz w:val="20"/>
                <w:szCs w:val="20"/>
              </w:rPr>
              <w:t>4</w:t>
            </w:r>
            <w:r w:rsidRPr="00BC240B">
              <w:rPr>
                <w:bCs/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</w:tr>
      <w:tr w:rsidR="006A29FC" w:rsidRPr="00BC240B" w:rsidTr="002A0E7B">
        <w:trPr>
          <w:trHeight w:val="454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Лопата для очистки снега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0C0D46" w:rsidRPr="00320D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0D33">
              <w:rPr>
                <w:bCs/>
                <w:color w:val="000000"/>
                <w:sz w:val="20"/>
                <w:szCs w:val="20"/>
              </w:rPr>
              <w:t>не более 1 5</w:t>
            </w:r>
            <w:r w:rsidR="006A29FC" w:rsidRPr="00320D33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не более 2 единиц на администрацию</w:t>
            </w:r>
          </w:p>
        </w:tc>
      </w:tr>
      <w:tr w:rsidR="006A29FC" w:rsidRPr="00BC240B" w:rsidTr="002A0E7B">
        <w:trPr>
          <w:trHeight w:val="454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Мешки для мусора (60 л.)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320D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0D33">
              <w:rPr>
                <w:bCs/>
                <w:color w:val="000000"/>
                <w:sz w:val="20"/>
                <w:szCs w:val="20"/>
              </w:rPr>
              <w:t>не более 120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7C56DE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7C56DE" w:rsidRPr="00BC240B">
              <w:rPr>
                <w:bCs/>
                <w:color w:val="000000"/>
                <w:sz w:val="20"/>
                <w:szCs w:val="20"/>
              </w:rPr>
              <w:t>6</w:t>
            </w:r>
            <w:r w:rsidRPr="00BC240B">
              <w:rPr>
                <w:bCs/>
                <w:color w:val="000000"/>
                <w:sz w:val="20"/>
                <w:szCs w:val="20"/>
              </w:rPr>
              <w:t xml:space="preserve"> упаковок на администрацию</w:t>
            </w:r>
          </w:p>
        </w:tc>
      </w:tr>
      <w:tr w:rsidR="006A29FC" w:rsidRPr="00BC240B" w:rsidTr="002A0E7B">
        <w:trPr>
          <w:trHeight w:val="454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Мешки для мусора (30 л.)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F02E2A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bCs/>
                <w:color w:val="000000"/>
                <w:sz w:val="20"/>
                <w:szCs w:val="20"/>
              </w:rPr>
              <w:t>8</w:t>
            </w:r>
            <w:r w:rsidRPr="00BC240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не более 12 упаковок на администрацию</w:t>
            </w:r>
          </w:p>
        </w:tc>
      </w:tr>
      <w:tr w:rsidR="006A29FC" w:rsidRPr="00BC240B" w:rsidTr="002A0E7B">
        <w:trPr>
          <w:trHeight w:val="454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F02E2A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Перчатки резиновые</w:t>
            </w:r>
            <w:r w:rsidR="00F02E2A">
              <w:rPr>
                <w:bCs/>
                <w:color w:val="000000"/>
                <w:sz w:val="20"/>
                <w:szCs w:val="20"/>
              </w:rPr>
              <w:t>, рукавицы рабочие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0C0D46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0D33">
              <w:rPr>
                <w:bCs/>
                <w:color w:val="000000"/>
                <w:sz w:val="20"/>
                <w:szCs w:val="20"/>
              </w:rPr>
              <w:t>не более 6</w:t>
            </w:r>
            <w:r w:rsidR="006A29FC" w:rsidRPr="00320D3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A7BD1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5A7BD1" w:rsidRPr="00BC240B">
              <w:rPr>
                <w:bCs/>
                <w:color w:val="000000"/>
                <w:sz w:val="20"/>
                <w:szCs w:val="20"/>
              </w:rPr>
              <w:t>24</w:t>
            </w:r>
            <w:r w:rsidRPr="00BC240B">
              <w:rPr>
                <w:bCs/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</w:tr>
      <w:tr w:rsidR="006A29FC" w:rsidRPr="00BC240B" w:rsidTr="002A0E7B">
        <w:trPr>
          <w:trHeight w:val="454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Совок для мусора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не более 100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A7BD1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5A7BD1" w:rsidRPr="00BC240B">
              <w:rPr>
                <w:bCs/>
                <w:color w:val="000000"/>
                <w:sz w:val="20"/>
                <w:szCs w:val="20"/>
              </w:rPr>
              <w:t>2</w:t>
            </w:r>
            <w:r w:rsidRPr="00BC240B">
              <w:rPr>
                <w:bCs/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</w:tr>
      <w:tr w:rsidR="006A29FC" w:rsidRPr="00BC240B" w:rsidTr="002A0E7B">
        <w:trPr>
          <w:trHeight w:val="454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Стиральный порошок (0,45 кг)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F02E2A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bCs/>
                <w:color w:val="000000"/>
                <w:sz w:val="20"/>
                <w:szCs w:val="20"/>
              </w:rPr>
              <w:t>10</w:t>
            </w:r>
            <w:r w:rsidRPr="00BC240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A7BD1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5A7BD1" w:rsidRPr="00BC240B">
              <w:rPr>
                <w:bCs/>
                <w:color w:val="000000"/>
                <w:sz w:val="20"/>
                <w:szCs w:val="20"/>
              </w:rPr>
              <w:t>4</w:t>
            </w:r>
            <w:r w:rsidRPr="00BC240B">
              <w:rPr>
                <w:bCs/>
                <w:color w:val="000000"/>
                <w:sz w:val="20"/>
                <w:szCs w:val="20"/>
              </w:rPr>
              <w:t xml:space="preserve"> единиц на администрацию</w:t>
            </w:r>
          </w:p>
        </w:tc>
      </w:tr>
      <w:tr w:rsidR="006A29FC" w:rsidRPr="00BC240B" w:rsidTr="002A0E7B">
        <w:trPr>
          <w:trHeight w:val="454"/>
        </w:trPr>
        <w:tc>
          <w:tcPr>
            <w:tcW w:type="dxa" w:w="24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Чистящее средство</w:t>
            </w:r>
          </w:p>
        </w:tc>
        <w:tc>
          <w:tcPr>
            <w:tcW w:type="dxa" w:w="326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не более 120</w:t>
            </w:r>
          </w:p>
        </w:tc>
        <w:tc>
          <w:tcPr>
            <w:tcW w:type="dxa" w:w="368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не более 4 единиц на администрацию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2.9.4. Затраты на приобретение горюче-смазочных материалов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46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rrowheads="1" noChangeAspect="1"/>
                    </pic:cNvPicPr>
                  </pic:nvPicPr>
                  <pic:blipFill>
                    <a:blip cstate="print"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686050" cy="600075"/>
            <wp:effectExtent b="0" l="0" r="0" t="0"/>
            <wp:docPr id="464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rrowheads="1" noChangeAspect="1"/>
                    </pic:cNvPicPr>
                  </pic:nvPicPr>
                  <pic:blipFill>
                    <a:blip cstate="print"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76250" cy="314325"/>
            <wp:effectExtent b="0" l="0" r="0" t="0"/>
            <wp:docPr id="465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rrowheads="1" noChangeAspect="1"/>
                    </pic:cNvPicPr>
                  </pic:nvPicPr>
                  <pic:blipFill>
                    <a:blip cstate="print"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466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rrowheads="1" noChangeAspect="1"/>
                    </pic:cNvPicPr>
                  </pic:nvPicPr>
                  <pic:blipFill>
                    <a:blip cstate="print"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одного литра горюче-смазочного материала по i-му транспортному средству;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76250" cy="314325"/>
            <wp:effectExtent b="0" l="0" r="0" t="0"/>
            <wp:docPr id="467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rrowheads="1" noChangeAspect="1"/>
                    </pic:cNvPicPr>
                  </pic:nvPicPr>
                  <pic:blipFill>
                    <a:blip cstate="print"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</w:t>
      </w:r>
      <w:r w:rsidR="006A29FC" w:rsidRPr="00BC240B">
        <w:rPr>
          <w:rFonts w:eastAsia="Calibri"/>
          <w:sz w:val="20"/>
          <w:szCs w:val="20"/>
        </w:rPr>
        <w:t>километраж</w:t>
      </w:r>
      <w:r w:rsidR="006A29FC" w:rsidRPr="00BC240B">
        <w:rPr>
          <w:rFonts w:eastAsia="Calibri"/>
          <w:bCs/>
          <w:sz w:val="20"/>
          <w:szCs w:val="20"/>
        </w:rPr>
        <w:t xml:space="preserve"> использования i-го транспортного средства в очередном финансовом году.</w:t>
      </w:r>
    </w:p>
    <w:p w:rsidP="00847513" w:rsidR="00847513" w:rsidRDefault="00847513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 xml:space="preserve">на приобретение горюче-смазочных материалов* </w:t>
      </w:r>
    </w:p>
    <w:p w:rsidP="00847513" w:rsidR="00847513" w:rsidRDefault="00847513" w:rsidRPr="00BC240B">
      <w:pPr>
        <w:jc w:val="center"/>
        <w:rPr>
          <w:color w:val="000000"/>
          <w:sz w:val="20"/>
          <w:szCs w:val="20"/>
        </w:rPr>
      </w:pPr>
    </w:p>
    <w:tbl>
      <w:tblPr>
        <w:tblW w:type="dxa" w:w="9513"/>
        <w:tblInd w:type="dxa" w:w="93"/>
        <w:tblLayout w:type="fixed"/>
        <w:tblLook w:firstColumn="1" w:firstRow="1" w:lastColumn="0" w:lastRow="0" w:noHBand="0" w:noVBand="1" w:val="04A0"/>
      </w:tblPr>
      <w:tblGrid>
        <w:gridCol w:w="2553"/>
        <w:gridCol w:w="3132"/>
        <w:gridCol w:w="3828"/>
      </w:tblGrid>
      <w:tr w:rsidR="006A29FC" w:rsidRPr="00BC240B" w:rsidTr="001C2C16">
        <w:trPr>
          <w:trHeight w:val="1050"/>
        </w:trPr>
        <w:tc>
          <w:tcPr>
            <w:tcW w:type="dxa" w:w="25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Наименование транспортного средства</w:t>
            </w:r>
          </w:p>
        </w:tc>
        <w:tc>
          <w:tcPr>
            <w:tcW w:type="dxa" w:w="313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Норма расхода топлива на 100 километров пробега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76250" cy="314325"/>
                  <wp:effectExtent b="0" l="0" r="0" t="0"/>
                  <wp:docPr id="46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3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Цена одного литра горюче-смазочного материала, (руб.)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47675" cy="314325"/>
                  <wp:effectExtent b="0" l="0" r="0" t="0"/>
                  <wp:docPr id="46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2A0E7B">
        <w:trPr>
          <w:trHeight w:val="567"/>
        </w:trPr>
        <w:tc>
          <w:tcPr>
            <w:tcW w:type="dxa" w:w="25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A7BD1" w:rsidR="006A29FC" w:rsidRDefault="005A7BD1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УАЗ-22069-04</w:t>
            </w:r>
          </w:p>
        </w:tc>
        <w:tc>
          <w:tcPr>
            <w:tcW w:type="dxa" w:w="3132"/>
            <w:vMerge w:val="restart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1C2C16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</w:t>
            </w:r>
          </w:p>
        </w:tc>
        <w:tc>
          <w:tcPr>
            <w:tcW w:type="dxa" w:w="3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C64295" w:rsidR="006A29FC" w:rsidRDefault="006A29FC" w:rsidRPr="00320D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0D33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bCs/>
                <w:color w:val="000000"/>
                <w:sz w:val="20"/>
                <w:szCs w:val="20"/>
              </w:rPr>
              <w:t>6</w:t>
            </w:r>
            <w:r w:rsidR="00C6429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2A0E7B">
        <w:trPr>
          <w:trHeight w:val="567"/>
        </w:trPr>
        <w:tc>
          <w:tcPr>
            <w:tcW w:type="dxa" w:w="25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5A7BD1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ГАЗ-</w:t>
            </w:r>
            <w:r w:rsidR="005A7BD1" w:rsidRPr="00BC240B"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type="dxa" w:w="3132"/>
            <w:vMerge/>
            <w:tcBorders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type="dxa" w:w="3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0106AF" w:rsidRPr="00320D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0D33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bCs/>
                <w:color w:val="000000"/>
                <w:sz w:val="20"/>
                <w:szCs w:val="20"/>
              </w:rPr>
              <w:t>6</w:t>
            </w:r>
            <w:r w:rsidR="00C6429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A29FC" w:rsidRPr="00BC240B" w:rsidTr="002A0E7B">
        <w:trPr>
          <w:trHeight w:val="567"/>
        </w:trPr>
        <w:tc>
          <w:tcPr>
            <w:tcW w:type="dxa" w:w="25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847513" w:rsidR="006A29FC" w:rsidRDefault="005A7BD1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240B">
              <w:rPr>
                <w:bCs/>
                <w:color w:val="000000"/>
                <w:sz w:val="20"/>
                <w:szCs w:val="20"/>
              </w:rPr>
              <w:t>ЗИЛ-131</w:t>
            </w:r>
          </w:p>
        </w:tc>
        <w:tc>
          <w:tcPr>
            <w:tcW w:type="dxa" w:w="3132"/>
            <w:vMerge/>
            <w:tcBorders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847513" w:rsidR="006A29FC" w:rsidRDefault="006A29FC" w:rsidRPr="00BC240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type="dxa" w:w="382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A7BD1" w:rsidR="006A29FC" w:rsidRDefault="006A29FC" w:rsidRPr="00320D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0D33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F02E2A">
              <w:rPr>
                <w:bCs/>
                <w:color w:val="000000"/>
                <w:sz w:val="20"/>
                <w:szCs w:val="20"/>
              </w:rPr>
              <w:t>6</w:t>
            </w:r>
            <w:r w:rsidR="00C6429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P="00847513" w:rsidR="006A29FC" w:rsidRDefault="006A29FC" w:rsidRPr="00BC240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BC240B">
        <w:rPr>
          <w:bCs/>
          <w:sz w:val="20"/>
          <w:szCs w:val="20"/>
        </w:rPr>
        <w:t>*Километраж использования транспортных средств определяется служебной необходимостью. При этом закупка осуществляется в пределах доведенных лимитов бюджетных обязательств на обеспечение функций администрации.</w:t>
      </w:r>
    </w:p>
    <w:p w:rsidP="00847513" w:rsidR="00847513" w:rsidRDefault="00847513" w:rsidRPr="00BC240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 xml:space="preserve">2.9.5. </w:t>
      </w:r>
      <w:r w:rsidRPr="00BC240B">
        <w:rPr>
          <w:rFonts w:eastAsia="Calibri"/>
          <w:sz w:val="20"/>
          <w:szCs w:val="20"/>
        </w:rPr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2.9.6. Затраты на приобретение материальных запасов для нужд гражданской обороны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28625" cy="314325"/>
            <wp:effectExtent b="0" l="0" r="0" t="0"/>
            <wp:docPr id="470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rrowheads="1" noChangeAspect="1"/>
                    </pic:cNvPicPr>
                  </pic:nvPicPr>
                  <pic:blipFill>
                    <a:blip cstate="print"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2724150" cy="600075"/>
            <wp:effectExtent b="0" l="0" r="0" t="0"/>
            <wp:docPr id="471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rrowheads="1" noChangeAspect="1"/>
                    </pic:cNvPicPr>
                  </pic:nvPicPr>
                  <pic:blipFill>
                    <a:blip cstate="print"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95300" cy="314325"/>
            <wp:effectExtent b="0" l="0" r="0" t="0"/>
            <wp:docPr id="472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rrowheads="1" noChangeAspect="1"/>
                    </pic:cNvPicPr>
                  </pic:nvPicPr>
                  <pic:blipFill>
                    <a:blip cstate="print"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i-й единицы материальных запасов для нужд гражданской обороны </w:t>
      </w:r>
      <w:r w:rsidR="006A29FC" w:rsidRPr="00BC240B">
        <w:rPr>
          <w:rFonts w:eastAsia="Calibri"/>
          <w:sz w:val="20"/>
          <w:szCs w:val="20"/>
        </w:rPr>
        <w:t>в соответствии с нормативами муниципальных органов</w:t>
      </w:r>
      <w:r w:rsidR="006A29FC" w:rsidRPr="00BC240B">
        <w:rPr>
          <w:rFonts w:eastAsia="Calibri"/>
          <w:bCs/>
          <w:sz w:val="20"/>
          <w:szCs w:val="20"/>
        </w:rPr>
        <w:t>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552450" cy="314325"/>
            <wp:effectExtent b="0" l="0" r="0" t="0"/>
            <wp:docPr id="473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rrowheads="1" noChangeAspect="1"/>
                    </pic:cNvPicPr>
                  </pic:nvPicPr>
                  <pic:blipFill>
                    <a:blip cstate="print"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i-го материального запаса для нужд гражданской обороны из расчета на одного работника в год </w:t>
      </w:r>
      <w:r w:rsidR="006A29FC" w:rsidRPr="00BC240B">
        <w:rPr>
          <w:rFonts w:eastAsia="Calibri"/>
          <w:sz w:val="20"/>
          <w:szCs w:val="20"/>
        </w:rPr>
        <w:t>в соответствии с нормативами муниципальных органов</w:t>
      </w:r>
      <w:r w:rsidR="006A29FC" w:rsidRPr="00BC240B">
        <w:rPr>
          <w:rFonts w:eastAsia="Calibri"/>
          <w:bCs/>
          <w:sz w:val="20"/>
          <w:szCs w:val="20"/>
        </w:rPr>
        <w:t>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61950" cy="314325"/>
            <wp:effectExtent b="0" l="0" r="0" t="0"/>
            <wp:docPr id="474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rrowheads="1" noChangeAspect="1"/>
                    </pic:cNvPicPr>
                  </pic:nvPicPr>
                  <pic:blipFill>
                    <a:blip cstate="print"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расчетная численность основных работников, определяемая в соответствии с пунктом 6.1. настоящих правил»;</w:t>
      </w:r>
    </w:p>
    <w:p w:rsidP="00847513" w:rsidR="006A29FC" w:rsidRDefault="006A29FC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  <w:r w:rsidRPr="00BC240B">
        <w:rPr>
          <w:rFonts w:eastAsia="Calibri"/>
          <w:bCs/>
          <w:i/>
          <w:sz w:val="20"/>
          <w:szCs w:val="20"/>
        </w:rPr>
        <w:t>Не предусматриваются.</w:t>
      </w:r>
    </w:p>
    <w:p w:rsidP="00847513" w:rsidR="00D26F4C" w:rsidRDefault="00D26F4C" w:rsidRPr="00BC240B">
      <w:pPr>
        <w:adjustRightInd w:val="0"/>
        <w:ind w:firstLine="709"/>
        <w:jc w:val="both"/>
        <w:rPr>
          <w:rFonts w:eastAsia="Calibri"/>
          <w:bCs/>
          <w:i/>
          <w:sz w:val="20"/>
          <w:szCs w:val="20"/>
        </w:rPr>
      </w:pP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3. Затраты на капитальный ремонт муниципального имущества состоят из: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3.1. 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</w:t>
      </w:r>
      <w:r w:rsidRPr="00BC240B">
        <w:rPr>
          <w:rFonts w:eastAsia="Calibri"/>
          <w:sz w:val="20"/>
          <w:szCs w:val="20"/>
        </w:rPr>
        <w:t>, осуществляющим функции  по выработке государственной политики и нормативно</w:t>
      </w:r>
      <w:r w:rsidR="00847513" w:rsidRPr="00BC240B">
        <w:rPr>
          <w:rFonts w:eastAsia="Calibri"/>
          <w:sz w:val="20"/>
          <w:szCs w:val="20"/>
        </w:rPr>
        <w:t xml:space="preserve"> </w:t>
      </w:r>
      <w:r w:rsidRPr="00BC240B">
        <w:rPr>
          <w:rFonts w:eastAsia="Calibri"/>
          <w:sz w:val="20"/>
          <w:szCs w:val="20"/>
        </w:rPr>
        <w:t>-</w:t>
      </w:r>
      <w:r w:rsidR="00847513" w:rsidRPr="00BC240B">
        <w:rPr>
          <w:rFonts w:eastAsia="Calibri"/>
          <w:sz w:val="20"/>
          <w:szCs w:val="20"/>
        </w:rPr>
        <w:t xml:space="preserve"> </w:t>
      </w:r>
      <w:r w:rsidRPr="00BC240B">
        <w:rPr>
          <w:rFonts w:eastAsia="Calibri"/>
          <w:sz w:val="20"/>
          <w:szCs w:val="20"/>
        </w:rPr>
        <w:t>правовому регулированию в сфере строительства, а также сметных нормативов строительных работ и специальных строительных работ, утвержденных в установленном порядке.</w:t>
      </w:r>
    </w:p>
    <w:p w:rsidP="00847513" w:rsidR="006A29FC" w:rsidRDefault="006A29FC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P="00847513" w:rsidR="006A29FC" w:rsidRDefault="006A29FC" w:rsidRPr="00BC240B">
      <w:pPr>
        <w:adjustRightInd w:val="0"/>
        <w:ind w:firstLine="709"/>
        <w:jc w:val="both"/>
        <w:outlineLvl w:val="0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 xml:space="preserve"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BC240B">
        <w:rPr>
          <w:rFonts w:eastAsia="Calibri"/>
          <w:sz w:val="20"/>
          <w:szCs w:val="20"/>
        </w:rPr>
        <w:t>или приобретение объектов недвижимого имущества</w:t>
      </w:r>
      <w:r w:rsidRPr="00BC240B">
        <w:rPr>
          <w:rFonts w:eastAsia="Calibri"/>
          <w:bCs/>
          <w:sz w:val="20"/>
          <w:szCs w:val="20"/>
        </w:rPr>
        <w:t xml:space="preserve"> состоят из:</w:t>
      </w:r>
    </w:p>
    <w:p w:rsidP="00847513" w:rsidR="006A29FC" w:rsidRDefault="006A29FC" w:rsidRPr="00BC240B">
      <w:pPr>
        <w:adjustRightInd w:val="0"/>
        <w:ind w:firstLine="709"/>
        <w:jc w:val="both"/>
        <w:outlineLvl w:val="0"/>
        <w:rPr>
          <w:rFonts w:eastAsia="Calibri"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 xml:space="preserve">4.1. Затрат </w:t>
      </w:r>
      <w:r w:rsidRPr="00BC240B">
        <w:rPr>
          <w:rFonts w:eastAsia="Calibri"/>
          <w:sz w:val="20"/>
          <w:szCs w:val="20"/>
        </w:rPr>
        <w:t xml:space="preserve">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определяемые в соответствии со статьей 22 </w:t>
      </w:r>
      <w:r w:rsidRPr="00BC240B">
        <w:rPr>
          <w:rFonts w:eastAsia="Calibri"/>
          <w:bCs/>
          <w:sz w:val="20"/>
          <w:szCs w:val="20"/>
        </w:rPr>
        <w:t>Закона № 44-ФЗ</w:t>
      </w:r>
      <w:r w:rsidRPr="00BC240B">
        <w:rPr>
          <w:rFonts w:eastAsia="Calibri"/>
          <w:sz w:val="20"/>
          <w:szCs w:val="20"/>
        </w:rPr>
        <w:t xml:space="preserve"> и с законодательством Российской Федерации о градостроительной деятельности.</w:t>
      </w:r>
    </w:p>
    <w:p w:rsidP="00847513" w:rsidR="006A29FC" w:rsidRDefault="006A29FC">
      <w:pPr>
        <w:tabs>
          <w:tab w:pos="1276" w:val="left"/>
          <w:tab w:pos="1418" w:val="left"/>
        </w:tabs>
        <w:adjustRightInd w:val="0"/>
        <w:ind w:firstLine="709"/>
        <w:jc w:val="both"/>
        <w:outlineLvl w:val="0"/>
        <w:rPr>
          <w:rFonts w:eastAsia="Calibri"/>
          <w:sz w:val="20"/>
          <w:szCs w:val="20"/>
        </w:rPr>
      </w:pPr>
      <w:r w:rsidRPr="00BC240B">
        <w:rPr>
          <w:rFonts w:eastAsia="Calibri"/>
          <w:sz w:val="20"/>
          <w:szCs w:val="20"/>
        </w:rPr>
        <w:t xml:space="preserve">4.2. Затрат на приобретение объектов недвижимого имущества, определяемые в соответствии со статьей 22 </w:t>
      </w:r>
      <w:r w:rsidRPr="00BC240B">
        <w:rPr>
          <w:rFonts w:eastAsia="Calibri"/>
          <w:bCs/>
          <w:sz w:val="20"/>
          <w:szCs w:val="20"/>
        </w:rPr>
        <w:t>Закона № 44-ФЗ</w:t>
      </w:r>
      <w:r w:rsidRPr="00BC240B">
        <w:rPr>
          <w:rFonts w:eastAsia="Calibri"/>
          <w:sz w:val="20"/>
          <w:szCs w:val="20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P="009925BD" w:rsidR="009925BD" w:rsidRDefault="009925BD" w:rsidRPr="009925BD">
      <w:pPr>
        <w:widowControl w:val="0"/>
        <w:autoSpaceDE w:val="0"/>
        <w:autoSpaceDN w:val="0"/>
        <w:ind w:firstLine="70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4.3. Затрат</w:t>
      </w:r>
      <w:r w:rsidRPr="009925BD">
        <w:rPr>
          <w:rFonts w:eastAsia="Calibri"/>
          <w:sz w:val="20"/>
          <w:szCs w:val="20"/>
        </w:rPr>
        <w:t xml:space="preserve"> на ремонт автомобильных дорог местного значения (Зр)</w:t>
      </w:r>
      <w:r>
        <w:rPr>
          <w:rFonts w:eastAsia="Calibri"/>
          <w:sz w:val="20"/>
          <w:szCs w:val="20"/>
        </w:rPr>
        <w:t>,</w:t>
      </w:r>
      <w:r w:rsidRPr="009925BD">
        <w:rPr>
          <w:rFonts w:eastAsia="Calibri"/>
          <w:sz w:val="20"/>
          <w:szCs w:val="20"/>
        </w:rPr>
        <w:t xml:space="preserve"> опред</w:t>
      </w:r>
      <w:r w:rsidRPr="009925BD">
        <w:rPr>
          <w:rFonts w:eastAsia="Calibri"/>
          <w:sz w:val="20"/>
          <w:szCs w:val="20"/>
        </w:rPr>
        <w:t>е</w:t>
      </w:r>
      <w:r w:rsidRPr="009925BD">
        <w:rPr>
          <w:rFonts w:eastAsia="Calibri"/>
          <w:sz w:val="20"/>
          <w:szCs w:val="20"/>
        </w:rPr>
        <w:t>ляются по формуле:</w:t>
      </w:r>
    </w:p>
    <w:p w:rsidP="009925BD" w:rsidR="009925BD" w:rsidRDefault="009925BD" w:rsidRPr="009925BD">
      <w:pPr>
        <w:widowControl w:val="0"/>
        <w:autoSpaceDE w:val="0"/>
        <w:autoSpaceDN w:val="0"/>
        <w:ind w:firstLine="709"/>
        <w:jc w:val="center"/>
        <w:rPr>
          <w:rFonts w:eastAsia="Calibri"/>
          <w:sz w:val="20"/>
          <w:szCs w:val="20"/>
        </w:rPr>
      </w:pPr>
      <w:r w:rsidRPr="009925BD">
        <w:rPr>
          <w:rFonts w:eastAsia="Calibri"/>
          <w:sz w:val="20"/>
          <w:szCs w:val="20"/>
        </w:rPr>
        <w:t>Зр = Рр × Lр , где:</w:t>
      </w:r>
    </w:p>
    <w:p w:rsidP="009925BD" w:rsidR="009925BD" w:rsidRDefault="009925BD" w:rsidRPr="009925BD">
      <w:pPr>
        <w:widowControl w:val="0"/>
        <w:autoSpaceDE w:val="0"/>
        <w:autoSpaceDN w:val="0"/>
        <w:ind w:firstLine="709"/>
        <w:jc w:val="both"/>
        <w:rPr>
          <w:rFonts w:eastAsia="Calibri"/>
          <w:sz w:val="20"/>
          <w:szCs w:val="20"/>
        </w:rPr>
      </w:pPr>
      <w:r w:rsidRPr="009925BD">
        <w:rPr>
          <w:rFonts w:eastAsia="Calibri"/>
          <w:sz w:val="20"/>
          <w:szCs w:val="20"/>
        </w:rPr>
        <w:t>Рр – цена ремонта 1 погонный метр (пм) автомобильных дорог местного значения, включая мосты и водопропускные трубы;</w:t>
      </w:r>
    </w:p>
    <w:p w:rsidP="009925BD" w:rsidR="009925BD" w:rsidRDefault="009925BD" w:rsidRPr="009925BD">
      <w:pPr>
        <w:widowControl w:val="0"/>
        <w:autoSpaceDE w:val="0"/>
        <w:autoSpaceDN w:val="0"/>
        <w:ind w:firstLine="709"/>
        <w:jc w:val="both"/>
        <w:rPr>
          <w:rFonts w:eastAsia="Calibri"/>
          <w:sz w:val="20"/>
          <w:szCs w:val="20"/>
        </w:rPr>
      </w:pPr>
      <w:r w:rsidRPr="009925BD">
        <w:rPr>
          <w:rFonts w:eastAsia="Calibri"/>
          <w:sz w:val="20"/>
          <w:szCs w:val="20"/>
        </w:rPr>
        <w:t>Lр – протяженность автомобильных дорог местного значения, подлежащих ремо</w:t>
      </w:r>
      <w:r w:rsidRPr="009925BD">
        <w:rPr>
          <w:rFonts w:eastAsia="Calibri"/>
          <w:sz w:val="20"/>
          <w:szCs w:val="20"/>
        </w:rPr>
        <w:t>н</w:t>
      </w:r>
      <w:r w:rsidRPr="009925BD">
        <w:rPr>
          <w:rFonts w:eastAsia="Calibri"/>
          <w:sz w:val="20"/>
          <w:szCs w:val="20"/>
        </w:rPr>
        <w:t>ту.</w:t>
      </w:r>
    </w:p>
    <w:p w:rsidP="009925BD" w:rsidR="009925BD" w:rsidRDefault="009925BD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</w:rPr>
      </w:pPr>
    </w:p>
    <w:p w:rsidP="009925BD" w:rsidR="009925BD" w:rsidRDefault="009925BD" w:rsidRPr="009925BD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</w:rPr>
      </w:pPr>
      <w:r w:rsidRPr="009925BD">
        <w:rPr>
          <w:rFonts w:eastAsia="Calibri"/>
          <w:sz w:val="20"/>
          <w:szCs w:val="20"/>
        </w:rPr>
        <w:t>Нормативы, применяемые при расчете нормативных затрат на ремонт автомобил</w:t>
      </w:r>
      <w:r w:rsidRPr="009925BD">
        <w:rPr>
          <w:rFonts w:eastAsia="Calibri"/>
          <w:sz w:val="20"/>
          <w:szCs w:val="20"/>
        </w:rPr>
        <w:t>ь</w:t>
      </w:r>
      <w:r w:rsidRPr="009925BD">
        <w:rPr>
          <w:rFonts w:eastAsia="Calibri"/>
          <w:sz w:val="20"/>
          <w:szCs w:val="20"/>
        </w:rPr>
        <w:t>ных дорог местного значения</w:t>
      </w:r>
    </w:p>
    <w:tbl>
      <w:tblPr>
        <w:tblW w:type="dxa" w:w="964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1" w:lastRow="1" w:noHBand="0" w:noVBand="0" w:val="01E0"/>
      </w:tblPr>
      <w:tblGrid>
        <w:gridCol w:w="5070"/>
        <w:gridCol w:w="4578"/>
      </w:tblGrid>
      <w:tr w:rsidR="009925BD" w:rsidRPr="009925BD" w:rsidTr="001C2C16">
        <w:tc>
          <w:tcPr>
            <w:tcW w:type="dxa" w:w="5070"/>
          </w:tcPr>
          <w:p w:rsidP="001C2C16" w:rsidR="009925BD" w:rsidRDefault="009925BD" w:rsidRPr="009925B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9925BD">
              <w:rPr>
                <w:rFonts w:eastAsia="Calibri"/>
                <w:sz w:val="20"/>
                <w:szCs w:val="20"/>
              </w:rPr>
              <w:t>Протяженность автомобильных дорог местн</w:t>
            </w:r>
            <w:r w:rsidRPr="009925BD">
              <w:rPr>
                <w:rFonts w:eastAsia="Calibri"/>
                <w:sz w:val="20"/>
                <w:szCs w:val="20"/>
              </w:rPr>
              <w:t>о</w:t>
            </w:r>
            <w:r w:rsidRPr="009925BD">
              <w:rPr>
                <w:rFonts w:eastAsia="Calibri"/>
                <w:sz w:val="20"/>
                <w:szCs w:val="20"/>
              </w:rPr>
              <w:t>го значения включая мосты и водопропускные трубы, подлежащих ремонту, (пм), (Lр)</w:t>
            </w:r>
          </w:p>
        </w:tc>
        <w:tc>
          <w:tcPr>
            <w:tcW w:type="dxa" w:w="4578"/>
          </w:tcPr>
          <w:p w:rsidP="001C2C16" w:rsidR="009925BD" w:rsidRDefault="009925BD" w:rsidRPr="009925B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9925BD">
              <w:rPr>
                <w:rFonts w:eastAsia="Calibri"/>
                <w:sz w:val="20"/>
                <w:szCs w:val="20"/>
              </w:rPr>
              <w:t>Цена ремонта 1 пм автомобильных дорог местного значения, включая мосты и в</w:t>
            </w:r>
            <w:r w:rsidRPr="009925BD">
              <w:rPr>
                <w:rFonts w:eastAsia="Calibri"/>
                <w:sz w:val="20"/>
                <w:szCs w:val="20"/>
              </w:rPr>
              <w:t>о</w:t>
            </w:r>
            <w:r w:rsidRPr="009925BD">
              <w:rPr>
                <w:rFonts w:eastAsia="Calibri"/>
                <w:sz w:val="20"/>
                <w:szCs w:val="20"/>
              </w:rPr>
              <w:t>допропускные трубы, (руб.), (Pр)</w:t>
            </w:r>
          </w:p>
        </w:tc>
      </w:tr>
      <w:tr w:rsidR="009925BD" w:rsidRPr="009925BD" w:rsidTr="001C2C16">
        <w:tc>
          <w:tcPr>
            <w:tcW w:type="dxa" w:w="5070"/>
          </w:tcPr>
          <w:p w:rsidP="001C2C16" w:rsidR="009925BD" w:rsidRDefault="009925BD" w:rsidRPr="009925B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9925BD">
              <w:rPr>
                <w:rFonts w:eastAsia="Calibri"/>
                <w:sz w:val="20"/>
                <w:szCs w:val="20"/>
              </w:rPr>
              <w:t>не более 2000</w:t>
            </w:r>
          </w:p>
        </w:tc>
        <w:tc>
          <w:tcPr>
            <w:tcW w:type="dxa" w:w="4578"/>
          </w:tcPr>
          <w:p w:rsidP="001C2C16" w:rsidR="009925BD" w:rsidRDefault="00F02E2A" w:rsidRPr="009925B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более 4</w:t>
            </w:r>
            <w:r w:rsidR="009925BD" w:rsidRPr="009925BD">
              <w:rPr>
                <w:rFonts w:eastAsia="Calibri"/>
                <w:sz w:val="20"/>
                <w:szCs w:val="20"/>
              </w:rPr>
              <w:t>00 000</w:t>
            </w:r>
          </w:p>
        </w:tc>
      </w:tr>
    </w:tbl>
    <w:p w:rsidP="00847513" w:rsidR="009925BD" w:rsidRDefault="009925BD" w:rsidRPr="009925BD">
      <w:pPr>
        <w:tabs>
          <w:tab w:pos="1276" w:val="left"/>
          <w:tab w:pos="1418" w:val="left"/>
        </w:tabs>
        <w:adjustRightInd w:val="0"/>
        <w:ind w:firstLine="709"/>
        <w:jc w:val="both"/>
        <w:outlineLvl w:val="0"/>
        <w:rPr>
          <w:rFonts w:eastAsia="Calibri"/>
          <w:sz w:val="20"/>
          <w:szCs w:val="20"/>
        </w:rPr>
      </w:pPr>
    </w:p>
    <w:p w:rsidP="00C349AE" w:rsidR="006A29FC" w:rsidRDefault="006A29FC" w:rsidRPr="00BC240B">
      <w:pPr>
        <w:adjustRightInd w:val="0"/>
        <w:ind w:firstLine="709"/>
        <w:jc w:val="both"/>
        <w:outlineLvl w:val="0"/>
        <w:rPr>
          <w:rFonts w:eastAsia="Calibri"/>
          <w:bCs/>
          <w:sz w:val="20"/>
          <w:szCs w:val="20"/>
        </w:rPr>
      </w:pPr>
      <w:r w:rsidRPr="00BC240B">
        <w:rPr>
          <w:rFonts w:eastAsia="Calibri"/>
          <w:bCs/>
          <w:sz w:val="20"/>
          <w:szCs w:val="20"/>
        </w:rPr>
        <w:t>5. Затраты на дополнительное профессио</w:t>
      </w:r>
      <w:r w:rsidR="00C97A7A" w:rsidRPr="00BC240B">
        <w:rPr>
          <w:rFonts w:eastAsia="Calibri"/>
          <w:bCs/>
          <w:sz w:val="20"/>
          <w:szCs w:val="20"/>
        </w:rPr>
        <w:t xml:space="preserve">нальное образование работников </w:t>
      </w:r>
      <w:r w:rsidR="00C349AE">
        <w:rPr>
          <w:rFonts w:eastAsia="Calibri"/>
          <w:bCs/>
          <w:sz w:val="20"/>
          <w:szCs w:val="20"/>
        </w:rPr>
        <w:t>состоят из з</w:t>
      </w:r>
      <w:r w:rsidRPr="00BC240B">
        <w:rPr>
          <w:rFonts w:eastAsia="Calibri"/>
          <w:bCs/>
          <w:sz w:val="20"/>
          <w:szCs w:val="20"/>
        </w:rPr>
        <w:t>атрат на приобретение образовательных услуг по профессиональной переподготовке и повышению квалификации (</w:t>
      </w:r>
      <w:r w:rsidR="00372E74"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381000" cy="314325"/>
            <wp:effectExtent b="0" l="0" r="0" t="0"/>
            <wp:docPr id="475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rrowheads="1" noChangeAspect="1"/>
                    </pic:cNvPicPr>
                  </pic:nvPicPr>
                  <pic:blipFill>
                    <a:blip cstate="print"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40B">
        <w:rPr>
          <w:rFonts w:eastAsia="Calibri"/>
          <w:bCs/>
          <w:sz w:val="20"/>
          <w:szCs w:val="20"/>
        </w:rPr>
        <w:t>), определяемые по формуле:</w:t>
      </w:r>
    </w:p>
    <w:p w:rsidP="00847513" w:rsidR="006A29FC" w:rsidRDefault="00372E74" w:rsidRPr="00BC240B">
      <w:pPr>
        <w:adjustRightInd w:val="0"/>
        <w:ind w:firstLine="709"/>
        <w:jc w:val="center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28"/>
          <w:sz w:val="20"/>
          <w:szCs w:val="20"/>
        </w:rPr>
        <w:drawing>
          <wp:inline distB="0" distL="0" distR="0" distT="0">
            <wp:extent cx="1952625" cy="600075"/>
            <wp:effectExtent b="0" l="0" r="0" t="0"/>
            <wp:docPr id="476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rrowheads="1" noChangeAspect="1"/>
                    </pic:cNvPicPr>
                  </pic:nvPicPr>
                  <pic:blipFill>
                    <a:blip cstate="print"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>,  где: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76250" cy="314325"/>
            <wp:effectExtent b="0" l="0" r="0" t="0"/>
            <wp:docPr id="477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rrowheads="1" noChangeAspect="1"/>
                    </pic:cNvPicPr>
                  </pic:nvPicPr>
                  <pic:blipFill>
                    <a:blip cstate="print"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количество работников, направляемых на i-й вид дополнительного профессионального образования;</w:t>
      </w:r>
    </w:p>
    <w:p w:rsidP="00847513" w:rsidR="006A29FC" w:rsidRDefault="00372E74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r w:rsidRPr="00BC240B">
        <w:rPr>
          <w:rFonts w:eastAsia="Calibri"/>
          <w:noProof/>
          <w:position w:val="-12"/>
          <w:sz w:val="20"/>
          <w:szCs w:val="20"/>
        </w:rPr>
        <w:drawing>
          <wp:inline distB="0" distL="0" distR="0" distT="0">
            <wp:extent cx="447675" cy="314325"/>
            <wp:effectExtent b="0" l="0" r="0" t="0"/>
            <wp:docPr id="478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rrowheads="1" noChangeAspect="1"/>
                    </pic:cNvPicPr>
                  </pic:nvPicPr>
                  <pic:blipFill>
                    <a:blip cstate="print"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9FC" w:rsidRPr="00BC240B">
        <w:rPr>
          <w:rFonts w:eastAsia="Calibri"/>
          <w:bCs/>
          <w:sz w:val="20"/>
          <w:szCs w:val="20"/>
        </w:rPr>
        <w:t xml:space="preserve"> - цена обучения одного работника по i-му виду дополнительного профессионального образования.</w:t>
      </w:r>
    </w:p>
    <w:p w:rsidP="00847513" w:rsidR="00C97A7A" w:rsidRDefault="00C97A7A" w:rsidRPr="00BC240B">
      <w:pPr>
        <w:adjustRightInd w:val="0"/>
        <w:ind w:firstLine="709"/>
        <w:jc w:val="both"/>
        <w:rPr>
          <w:rFonts w:eastAsia="Calibri"/>
          <w:bCs/>
          <w:sz w:val="20"/>
          <w:szCs w:val="20"/>
        </w:rPr>
      </w:pP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Нормативы, применяемые при расчете нормативных затрат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 xml:space="preserve">на приобретение образовательных услуг по профессиональной </w:t>
      </w:r>
    </w:p>
    <w:p w:rsidP="00847513" w:rsidR="006A29FC" w:rsidRDefault="006A29FC" w:rsidRPr="00BC240B">
      <w:pPr>
        <w:jc w:val="center"/>
        <w:rPr>
          <w:color w:val="000000"/>
          <w:sz w:val="20"/>
          <w:szCs w:val="20"/>
        </w:rPr>
      </w:pPr>
      <w:r w:rsidRPr="00BC240B">
        <w:rPr>
          <w:color w:val="000000"/>
          <w:sz w:val="20"/>
          <w:szCs w:val="20"/>
        </w:rPr>
        <w:t>переподготовке и повышению квалификации</w:t>
      </w:r>
    </w:p>
    <w:p w:rsidP="00847513" w:rsidR="00C97A7A" w:rsidRDefault="00C97A7A" w:rsidRPr="00BC240B">
      <w:pPr>
        <w:jc w:val="center"/>
        <w:rPr>
          <w:color w:val="000000"/>
          <w:sz w:val="20"/>
          <w:szCs w:val="20"/>
        </w:rPr>
      </w:pPr>
    </w:p>
    <w:tbl>
      <w:tblPr>
        <w:tblW w:type="pct" w:w="494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068"/>
        <w:gridCol w:w="2670"/>
        <w:gridCol w:w="3008"/>
        <w:gridCol w:w="1634"/>
      </w:tblGrid>
      <w:tr w:rsidR="006A29FC" w:rsidRPr="00BC240B" w:rsidTr="000302FF">
        <w:tc>
          <w:tcPr>
            <w:tcW w:type="dxa" w:w="2093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Категория должностей</w:t>
            </w:r>
          </w:p>
        </w:tc>
        <w:tc>
          <w:tcPr>
            <w:tcW w:type="dxa" w:w="2693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Вид дополнительного профессионального образованиия</w:t>
            </w:r>
          </w:p>
        </w:tc>
        <w:tc>
          <w:tcPr>
            <w:tcW w:type="dxa" w:w="3042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Количество работников, направляемых на получение дополнительного профессионального образования, чел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76250" cy="314325"/>
                  <wp:effectExtent b="0" l="0" r="0" t="0"/>
                  <wp:docPr id="479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type="dxa" w:w="1636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Цена обучения одного работника, руб (</w:t>
            </w:r>
            <w:r w:rsidR="00372E74" w:rsidRPr="00BC240B">
              <w:rPr>
                <w:noProof/>
                <w:position w:val="-12"/>
                <w:sz w:val="20"/>
                <w:szCs w:val="20"/>
              </w:rPr>
              <w:drawing>
                <wp:inline distB="0" distL="0" distR="0" distT="0">
                  <wp:extent cx="447675" cy="314325"/>
                  <wp:effectExtent b="0" l="0" r="0" t="0"/>
                  <wp:docPr id="480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0B">
              <w:rPr>
                <w:color w:val="000000"/>
                <w:sz w:val="20"/>
                <w:szCs w:val="20"/>
              </w:rPr>
              <w:t>)</w:t>
            </w:r>
          </w:p>
        </w:tc>
      </w:tr>
      <w:tr w:rsidR="006A29FC" w:rsidRPr="00BC240B" w:rsidTr="000302FF">
        <w:tc>
          <w:tcPr>
            <w:tcW w:type="dxa" w:w="2093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type="dxa" w:w="2693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участие в семинаре и т.п.</w:t>
            </w:r>
          </w:p>
        </w:tc>
        <w:tc>
          <w:tcPr>
            <w:tcW w:type="dxa" w:w="3042"/>
            <w:vAlign w:val="center"/>
          </w:tcPr>
          <w:p w:rsidP="00847513" w:rsidR="006A29FC" w:rsidRDefault="006A29FC" w:rsidRPr="00BC240B">
            <w:pPr>
              <w:jc w:val="center"/>
              <w:rPr>
                <w:sz w:val="20"/>
                <w:szCs w:val="20"/>
              </w:rPr>
            </w:pPr>
            <w:r w:rsidRPr="00BC240B">
              <w:rPr>
                <w:sz w:val="20"/>
                <w:szCs w:val="20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type="dxa" w:w="1636"/>
            <w:vAlign w:val="center"/>
          </w:tcPr>
          <w:p w:rsidP="000C0D46" w:rsidR="006A29FC" w:rsidRDefault="006A29FC" w:rsidRPr="00320D33">
            <w:pPr>
              <w:jc w:val="center"/>
              <w:rPr>
                <w:sz w:val="20"/>
                <w:szCs w:val="20"/>
              </w:rPr>
            </w:pPr>
            <w:r w:rsidRPr="00320D33">
              <w:rPr>
                <w:sz w:val="20"/>
                <w:szCs w:val="20"/>
              </w:rPr>
              <w:t xml:space="preserve">не более </w:t>
            </w:r>
            <w:r w:rsidR="005A7BD1" w:rsidRPr="00320D33">
              <w:rPr>
                <w:sz w:val="20"/>
                <w:szCs w:val="20"/>
              </w:rPr>
              <w:t>1</w:t>
            </w:r>
            <w:r w:rsidR="000C0D46" w:rsidRPr="00320D33">
              <w:rPr>
                <w:sz w:val="20"/>
                <w:szCs w:val="20"/>
              </w:rPr>
              <w:t>5</w:t>
            </w:r>
            <w:r w:rsidRPr="00320D33">
              <w:rPr>
                <w:sz w:val="20"/>
                <w:szCs w:val="20"/>
              </w:rPr>
              <w:t> 000 на администрацию</w:t>
            </w:r>
          </w:p>
        </w:tc>
      </w:tr>
      <w:tr w:rsidR="006A29FC" w:rsidRPr="00BC240B" w:rsidTr="000302FF">
        <w:tc>
          <w:tcPr>
            <w:tcW w:type="dxa" w:w="2093"/>
            <w:vAlign w:val="center"/>
          </w:tcPr>
          <w:p w:rsidP="00847513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type="dxa" w:w="2693"/>
            <w:vAlign w:val="center"/>
          </w:tcPr>
          <w:p w:rsidP="00847513" w:rsidR="006A29FC" w:rsidRDefault="006A29FC" w:rsidRPr="00BC240B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>дополнительное профессиональное образование</w:t>
            </w:r>
          </w:p>
        </w:tc>
        <w:tc>
          <w:tcPr>
            <w:tcW w:type="dxa" w:w="3042"/>
            <w:vAlign w:val="center"/>
          </w:tcPr>
          <w:p w:rsidP="005A7BD1" w:rsidR="006A29FC" w:rsidRDefault="006A29FC" w:rsidRPr="00BC240B">
            <w:pPr>
              <w:jc w:val="center"/>
              <w:rPr>
                <w:color w:val="000000"/>
                <w:sz w:val="20"/>
                <w:szCs w:val="20"/>
              </w:rPr>
            </w:pPr>
            <w:r w:rsidRPr="00BC240B">
              <w:rPr>
                <w:color w:val="000000"/>
                <w:sz w:val="20"/>
                <w:szCs w:val="20"/>
              </w:rPr>
              <w:t xml:space="preserve">не более </w:t>
            </w:r>
            <w:r w:rsidR="005A7BD1" w:rsidRPr="00BC240B">
              <w:rPr>
                <w:color w:val="000000"/>
                <w:sz w:val="20"/>
                <w:szCs w:val="20"/>
              </w:rPr>
              <w:t>1</w:t>
            </w:r>
            <w:r w:rsidRPr="00BC240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type="dxa" w:w="1636"/>
            <w:vAlign w:val="center"/>
          </w:tcPr>
          <w:p w:rsidP="00847513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не более</w:t>
            </w:r>
          </w:p>
          <w:p w:rsidP="00847513" w:rsidR="006A29FC" w:rsidRDefault="006A29FC" w:rsidRPr="00320D33">
            <w:pPr>
              <w:jc w:val="center"/>
              <w:rPr>
                <w:color w:val="000000"/>
                <w:sz w:val="20"/>
                <w:szCs w:val="20"/>
              </w:rPr>
            </w:pPr>
            <w:r w:rsidRPr="00320D33">
              <w:rPr>
                <w:color w:val="000000"/>
                <w:sz w:val="20"/>
                <w:szCs w:val="20"/>
              </w:rPr>
              <w:t>15 000</w:t>
            </w:r>
          </w:p>
        </w:tc>
      </w:tr>
    </w:tbl>
    <w:p w:rsidP="00847513" w:rsidR="006A29FC" w:rsidRDefault="006A29FC" w:rsidRPr="00CE6A62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C240B">
        <w:rPr>
          <w:bCs/>
          <w:color w:val="000000"/>
          <w:sz w:val="20"/>
          <w:szCs w:val="20"/>
        </w:rPr>
        <w:t>*Количество работников, направляемых на дополнительное профессиональное образование, определяется в соответствии с планом обучени</w:t>
      </w:r>
      <w:r w:rsidR="001C2C16">
        <w:rPr>
          <w:bCs/>
          <w:color w:val="000000"/>
          <w:sz w:val="20"/>
          <w:szCs w:val="20"/>
        </w:rPr>
        <w:t>я на очередной финансовый год (</w:t>
      </w:r>
      <w:r w:rsidRPr="00BC240B">
        <w:rPr>
          <w:bCs/>
          <w:color w:val="000000"/>
          <w:sz w:val="20"/>
          <w:szCs w:val="20"/>
        </w:rPr>
        <w:t>работник</w:t>
      </w:r>
      <w:r w:rsidR="001C2C16">
        <w:rPr>
          <w:bCs/>
          <w:color w:val="000000"/>
          <w:sz w:val="20"/>
          <w:szCs w:val="20"/>
        </w:rPr>
        <w:t>и</w:t>
      </w:r>
      <w:r w:rsidRPr="00BC240B">
        <w:rPr>
          <w:bCs/>
          <w:color w:val="000000"/>
          <w:sz w:val="20"/>
          <w:szCs w:val="20"/>
        </w:rPr>
        <w:t xml:space="preserve"> обуча</w:t>
      </w:r>
      <w:r w:rsidR="001C2C16">
        <w:rPr>
          <w:bCs/>
          <w:color w:val="000000"/>
          <w:sz w:val="20"/>
          <w:szCs w:val="20"/>
        </w:rPr>
        <w:t>ю</w:t>
      </w:r>
      <w:r w:rsidRPr="00BC240B">
        <w:rPr>
          <w:bCs/>
          <w:color w:val="000000"/>
          <w:sz w:val="20"/>
          <w:szCs w:val="20"/>
        </w:rPr>
        <w:t>тся не реже 1 раза в три года)</w:t>
      </w:r>
      <w:r w:rsidRPr="002965A4">
        <w:rPr>
          <w:bCs/>
          <w:color w:val="000000"/>
        </w:rPr>
        <w:t>.</w:t>
      </w:r>
    </w:p>
    <w:sectPr w:rsidR="006A29FC" w:rsidRPr="00CE6A62" w:rsidSect="00F87301">
      <w:pgSz w:h="16838" w:w="11906"/>
      <w:pgMar w:bottom="851" w:footer="709" w:gutter="0" w:header="709" w:left="1559" w:right="851" w:top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9" w15:restartNumberingAfterBreak="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09214">
    <w:abstractNumId w:val="7"/>
  </w:num>
  <w:num w:numId="2" w16cid:durableId="1162813261">
    <w:abstractNumId w:val="6"/>
  </w:num>
  <w:num w:numId="3" w16cid:durableId="2058356096">
    <w:abstractNumId w:val="9"/>
  </w:num>
  <w:num w:numId="4" w16cid:durableId="1018000547">
    <w:abstractNumId w:val="4"/>
  </w:num>
  <w:num w:numId="5" w16cid:durableId="1447191706">
    <w:abstractNumId w:val="5"/>
  </w:num>
  <w:num w:numId="6" w16cid:durableId="940257960">
    <w:abstractNumId w:val="2"/>
  </w:num>
  <w:num w:numId="7" w16cid:durableId="132867892">
    <w:abstractNumId w:val="8"/>
  </w:num>
  <w:num w:numId="8" w16cid:durableId="326326723">
    <w:abstractNumId w:val="0"/>
  </w:num>
  <w:num w:numId="9" w16cid:durableId="1448499232">
    <w:abstractNumId w:val="1"/>
  </w:num>
  <w:num w:numId="10" w16cid:durableId="410126090">
    <w:abstractNumId w:val="3"/>
  </w:num>
  <w:num w:numId="11" w16cid:durableId="1029574944">
    <w:abstractNumId w:val="12"/>
  </w:num>
  <w:num w:numId="12" w16cid:durableId="527720777">
    <w:abstractNumId w:val="10"/>
  </w:num>
  <w:num w:numId="13" w16cid:durableId="1779328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97"/>
    <w:rsid w:val="0000578F"/>
    <w:rsid w:val="000106AF"/>
    <w:rsid w:val="000279C8"/>
    <w:rsid w:val="000302FF"/>
    <w:rsid w:val="00056970"/>
    <w:rsid w:val="00071D87"/>
    <w:rsid w:val="00084C1E"/>
    <w:rsid w:val="000A124D"/>
    <w:rsid w:val="000A6144"/>
    <w:rsid w:val="000C0D46"/>
    <w:rsid w:val="000C0D84"/>
    <w:rsid w:val="001122C1"/>
    <w:rsid w:val="001967A4"/>
    <w:rsid w:val="001A271F"/>
    <w:rsid w:val="001B2BD2"/>
    <w:rsid w:val="001B45C1"/>
    <w:rsid w:val="001B7EE8"/>
    <w:rsid w:val="001C2C16"/>
    <w:rsid w:val="001D0DD9"/>
    <w:rsid w:val="001D50CF"/>
    <w:rsid w:val="001F7DE4"/>
    <w:rsid w:val="002032B8"/>
    <w:rsid w:val="002234CF"/>
    <w:rsid w:val="002371D3"/>
    <w:rsid w:val="0024323E"/>
    <w:rsid w:val="00283EDE"/>
    <w:rsid w:val="00293EF2"/>
    <w:rsid w:val="002965A4"/>
    <w:rsid w:val="00297266"/>
    <w:rsid w:val="002A0E7B"/>
    <w:rsid w:val="002B04E4"/>
    <w:rsid w:val="002C02F2"/>
    <w:rsid w:val="002F1EBA"/>
    <w:rsid w:val="002F50B3"/>
    <w:rsid w:val="00320591"/>
    <w:rsid w:val="00320D33"/>
    <w:rsid w:val="003403B8"/>
    <w:rsid w:val="00341603"/>
    <w:rsid w:val="003420C1"/>
    <w:rsid w:val="00372E74"/>
    <w:rsid w:val="003B54D5"/>
    <w:rsid w:val="003E6090"/>
    <w:rsid w:val="004460B9"/>
    <w:rsid w:val="004B5471"/>
    <w:rsid w:val="004C469E"/>
    <w:rsid w:val="004E29DF"/>
    <w:rsid w:val="004F1187"/>
    <w:rsid w:val="004F2E8F"/>
    <w:rsid w:val="00526B8F"/>
    <w:rsid w:val="00550BC9"/>
    <w:rsid w:val="00592A99"/>
    <w:rsid w:val="005A7BD1"/>
    <w:rsid w:val="005C08CB"/>
    <w:rsid w:val="00617CCB"/>
    <w:rsid w:val="00641672"/>
    <w:rsid w:val="00664BA1"/>
    <w:rsid w:val="00675BD5"/>
    <w:rsid w:val="00684E29"/>
    <w:rsid w:val="00692FAA"/>
    <w:rsid w:val="006962DA"/>
    <w:rsid w:val="006971E1"/>
    <w:rsid w:val="006A29FC"/>
    <w:rsid w:val="006A6DD5"/>
    <w:rsid w:val="006B48CB"/>
    <w:rsid w:val="006C1579"/>
    <w:rsid w:val="006D037B"/>
    <w:rsid w:val="006D6948"/>
    <w:rsid w:val="006F5373"/>
    <w:rsid w:val="00703465"/>
    <w:rsid w:val="00714FFD"/>
    <w:rsid w:val="00724D51"/>
    <w:rsid w:val="007250D0"/>
    <w:rsid w:val="00725573"/>
    <w:rsid w:val="00727DDF"/>
    <w:rsid w:val="007A6D08"/>
    <w:rsid w:val="007C56DE"/>
    <w:rsid w:val="007D22A2"/>
    <w:rsid w:val="007E29AD"/>
    <w:rsid w:val="00833406"/>
    <w:rsid w:val="00847513"/>
    <w:rsid w:val="0087201C"/>
    <w:rsid w:val="0087599C"/>
    <w:rsid w:val="008E44C5"/>
    <w:rsid w:val="008F5932"/>
    <w:rsid w:val="0096200B"/>
    <w:rsid w:val="00964788"/>
    <w:rsid w:val="0097185F"/>
    <w:rsid w:val="00973DAC"/>
    <w:rsid w:val="0098013D"/>
    <w:rsid w:val="009912CF"/>
    <w:rsid w:val="009925BD"/>
    <w:rsid w:val="00996E0A"/>
    <w:rsid w:val="009A6BC6"/>
    <w:rsid w:val="009A7EBA"/>
    <w:rsid w:val="009B240A"/>
    <w:rsid w:val="009C6291"/>
    <w:rsid w:val="00A41622"/>
    <w:rsid w:val="00A42B75"/>
    <w:rsid w:val="00A676F2"/>
    <w:rsid w:val="00A70653"/>
    <w:rsid w:val="00A73A95"/>
    <w:rsid w:val="00A74E86"/>
    <w:rsid w:val="00AA5C91"/>
    <w:rsid w:val="00AD2C2E"/>
    <w:rsid w:val="00B04939"/>
    <w:rsid w:val="00B16D0E"/>
    <w:rsid w:val="00B318DC"/>
    <w:rsid w:val="00B454DD"/>
    <w:rsid w:val="00B74EC3"/>
    <w:rsid w:val="00B8343A"/>
    <w:rsid w:val="00B839F6"/>
    <w:rsid w:val="00BC240B"/>
    <w:rsid w:val="00BD6043"/>
    <w:rsid w:val="00BF512B"/>
    <w:rsid w:val="00C349AE"/>
    <w:rsid w:val="00C47D1A"/>
    <w:rsid w:val="00C64295"/>
    <w:rsid w:val="00C9739C"/>
    <w:rsid w:val="00C97A7A"/>
    <w:rsid w:val="00CA2AE7"/>
    <w:rsid w:val="00CA757F"/>
    <w:rsid w:val="00CF39D6"/>
    <w:rsid w:val="00D109A4"/>
    <w:rsid w:val="00D26F4C"/>
    <w:rsid w:val="00D70F06"/>
    <w:rsid w:val="00D903A2"/>
    <w:rsid w:val="00DC65C3"/>
    <w:rsid w:val="00DE514D"/>
    <w:rsid w:val="00DF05B7"/>
    <w:rsid w:val="00E21897"/>
    <w:rsid w:val="00E43B25"/>
    <w:rsid w:val="00E4478C"/>
    <w:rsid w:val="00E44EC0"/>
    <w:rsid w:val="00E63546"/>
    <w:rsid w:val="00E7784B"/>
    <w:rsid w:val="00E94DE4"/>
    <w:rsid w:val="00EB3B1F"/>
    <w:rsid w:val="00ED04A0"/>
    <w:rsid w:val="00F02E2A"/>
    <w:rsid w:val="00F07208"/>
    <w:rsid w:val="00F10EFD"/>
    <w:rsid w:val="00F13113"/>
    <w:rsid w:val="00F56484"/>
    <w:rsid w:val="00F769EB"/>
    <w:rsid w:val="00F87301"/>
    <w:rsid w:val="00F90EE0"/>
    <w:rsid w:val="00F969D2"/>
    <w:rsid w:val="00FA0865"/>
    <w:rsid w:val="00FA471E"/>
    <w:rsid w:val="00FB1625"/>
    <w:rsid w:val="00FB4721"/>
    <w:rsid w:val="00FC26CA"/>
    <w:rsid w:val="00F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6A5CD-C259-4938-86DE-843F38B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8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6A29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rsid w:val="006A29FC"/>
    <w:pPr>
      <w:widowControl w:val="0"/>
    </w:pPr>
    <w:rPr>
      <w:rFonts w:ascii="Arial" w:hAnsi="Arial" w:cs="Arial"/>
      <w:b/>
      <w:bCs/>
      <w:sz w:val="16"/>
      <w:szCs w:val="16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226" Type="http://schemas.openxmlformats.org/officeDocument/2006/relationships/image" Target="media/image221.wmf"/><Relationship Id="rId268" Type="http://schemas.openxmlformats.org/officeDocument/2006/relationships/image" Target="media/image263.wmf"/><Relationship Id="rId32" Type="http://schemas.openxmlformats.org/officeDocument/2006/relationships/image" Target="media/image27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335" Type="http://schemas.openxmlformats.org/officeDocument/2006/relationships/image" Target="media/image330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181" Type="http://schemas.openxmlformats.org/officeDocument/2006/relationships/image" Target="media/image176.wmf"/><Relationship Id="rId237" Type="http://schemas.openxmlformats.org/officeDocument/2006/relationships/image" Target="media/image232.wmf"/><Relationship Id="rId402" Type="http://schemas.openxmlformats.org/officeDocument/2006/relationships/image" Target="media/image397.wmf"/><Relationship Id="rId279" Type="http://schemas.openxmlformats.org/officeDocument/2006/relationships/image" Target="media/image274.wmf"/><Relationship Id="rId43" Type="http://schemas.openxmlformats.org/officeDocument/2006/relationships/image" Target="media/image38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image" Target="media/image341.wmf"/><Relationship Id="rId388" Type="http://schemas.openxmlformats.org/officeDocument/2006/relationships/image" Target="media/image3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413" Type="http://schemas.openxmlformats.org/officeDocument/2006/relationships/image" Target="media/image408.wmf"/><Relationship Id="rId248" Type="http://schemas.openxmlformats.org/officeDocument/2006/relationships/image" Target="media/image243.wmf"/><Relationship Id="rId12" Type="http://schemas.openxmlformats.org/officeDocument/2006/relationships/image" Target="media/image7.wmf"/><Relationship Id="rId108" Type="http://schemas.openxmlformats.org/officeDocument/2006/relationships/image" Target="media/image103.wmf"/><Relationship Id="rId315" Type="http://schemas.openxmlformats.org/officeDocument/2006/relationships/image" Target="media/image310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96" Type="http://schemas.openxmlformats.org/officeDocument/2006/relationships/image" Target="media/image91.wmf"/><Relationship Id="rId161" Type="http://schemas.openxmlformats.org/officeDocument/2006/relationships/image" Target="media/image156.wmf"/><Relationship Id="rId217" Type="http://schemas.openxmlformats.org/officeDocument/2006/relationships/image" Target="media/image212.wmf"/><Relationship Id="rId399" Type="http://schemas.openxmlformats.org/officeDocument/2006/relationships/image" Target="media/image394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326" Type="http://schemas.openxmlformats.org/officeDocument/2006/relationships/image" Target="media/image321.wmf"/><Relationship Id="rId65" Type="http://schemas.openxmlformats.org/officeDocument/2006/relationships/image" Target="media/image60.wmf"/><Relationship Id="rId130" Type="http://schemas.openxmlformats.org/officeDocument/2006/relationships/image" Target="media/image125.wmf"/><Relationship Id="rId368" Type="http://schemas.openxmlformats.org/officeDocument/2006/relationships/image" Target="media/image363.wmf"/><Relationship Id="rId172" Type="http://schemas.openxmlformats.org/officeDocument/2006/relationships/image" Target="media/image167.wmf"/><Relationship Id="rId228" Type="http://schemas.openxmlformats.org/officeDocument/2006/relationships/image" Target="media/image223.wmf"/><Relationship Id="rId281" Type="http://schemas.openxmlformats.org/officeDocument/2006/relationships/image" Target="media/image276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76" Type="http://schemas.openxmlformats.org/officeDocument/2006/relationships/image" Target="media/image71.wmf"/><Relationship Id="rId141" Type="http://schemas.openxmlformats.org/officeDocument/2006/relationships/image" Target="media/image136.wmf"/><Relationship Id="rId379" Type="http://schemas.openxmlformats.org/officeDocument/2006/relationships/image" Target="media/image374.wmf"/><Relationship Id="rId7" Type="http://schemas.openxmlformats.org/officeDocument/2006/relationships/image" Target="media/image2.wmf"/><Relationship Id="rId183" Type="http://schemas.openxmlformats.org/officeDocument/2006/relationships/image" Target="media/image178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404" Type="http://schemas.openxmlformats.org/officeDocument/2006/relationships/image" Target="media/image399.wmf"/><Relationship Id="rId250" Type="http://schemas.openxmlformats.org/officeDocument/2006/relationships/image" Target="media/image245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45" Type="http://schemas.openxmlformats.org/officeDocument/2006/relationships/image" Target="media/image40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348" Type="http://schemas.openxmlformats.org/officeDocument/2006/relationships/image" Target="media/image343.wmf"/><Relationship Id="rId152" Type="http://schemas.openxmlformats.org/officeDocument/2006/relationships/image" Target="media/image147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415" Type="http://schemas.openxmlformats.org/officeDocument/2006/relationships/theme" Target="theme/theme1.xml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56" Type="http://schemas.openxmlformats.org/officeDocument/2006/relationships/image" Target="media/image51.wmf"/><Relationship Id="rId317" Type="http://schemas.openxmlformats.org/officeDocument/2006/relationships/image" Target="media/image312.wmf"/><Relationship Id="rId359" Type="http://schemas.openxmlformats.org/officeDocument/2006/relationships/image" Target="media/image354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63" Type="http://schemas.openxmlformats.org/officeDocument/2006/relationships/image" Target="media/image158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230" Type="http://schemas.openxmlformats.org/officeDocument/2006/relationships/image" Target="media/image225.wmf"/><Relationship Id="rId25" Type="http://schemas.openxmlformats.org/officeDocument/2006/relationships/image" Target="media/image20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328" Type="http://schemas.openxmlformats.org/officeDocument/2006/relationships/image" Target="media/image323.wmf"/><Relationship Id="rId132" Type="http://schemas.openxmlformats.org/officeDocument/2006/relationships/image" Target="media/image127.wmf"/><Relationship Id="rId174" Type="http://schemas.openxmlformats.org/officeDocument/2006/relationships/image" Target="media/image169.wmf"/><Relationship Id="rId381" Type="http://schemas.openxmlformats.org/officeDocument/2006/relationships/image" Target="media/image376.wmf"/><Relationship Id="rId241" Type="http://schemas.openxmlformats.org/officeDocument/2006/relationships/image" Target="media/image236.wmf"/><Relationship Id="rId36" Type="http://schemas.openxmlformats.org/officeDocument/2006/relationships/image" Target="media/image31.wmf"/><Relationship Id="rId283" Type="http://schemas.openxmlformats.org/officeDocument/2006/relationships/image" Target="media/image278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101" Type="http://schemas.openxmlformats.org/officeDocument/2006/relationships/image" Target="media/image96.wmf"/><Relationship Id="rId143" Type="http://schemas.openxmlformats.org/officeDocument/2006/relationships/image" Target="media/image138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406" Type="http://schemas.openxmlformats.org/officeDocument/2006/relationships/image" Target="media/image401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image" Target="media/image387.wmf"/><Relationship Id="rId252" Type="http://schemas.openxmlformats.org/officeDocument/2006/relationships/image" Target="media/image247.png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47" Type="http://schemas.openxmlformats.org/officeDocument/2006/relationships/image" Target="media/image42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54" Type="http://schemas.openxmlformats.org/officeDocument/2006/relationships/image" Target="media/image149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63" Type="http://schemas.openxmlformats.org/officeDocument/2006/relationships/image" Target="media/image258.wmf"/><Relationship Id="rId319" Type="http://schemas.openxmlformats.org/officeDocument/2006/relationships/image" Target="media/image314.wmf"/><Relationship Id="rId58" Type="http://schemas.openxmlformats.org/officeDocument/2006/relationships/image" Target="media/image53.wmf"/><Relationship Id="rId123" Type="http://schemas.openxmlformats.org/officeDocument/2006/relationships/image" Target="media/image118.wmf"/><Relationship Id="rId330" Type="http://schemas.openxmlformats.org/officeDocument/2006/relationships/image" Target="media/image325.wmf"/><Relationship Id="rId165" Type="http://schemas.openxmlformats.org/officeDocument/2006/relationships/image" Target="media/image160.wmf"/><Relationship Id="rId372" Type="http://schemas.openxmlformats.org/officeDocument/2006/relationships/image" Target="media/image367.wmf"/><Relationship Id="rId232" Type="http://schemas.openxmlformats.org/officeDocument/2006/relationships/image" Target="media/image227.wmf"/><Relationship Id="rId274" Type="http://schemas.openxmlformats.org/officeDocument/2006/relationships/image" Target="media/image269.wmf"/><Relationship Id="rId27" Type="http://schemas.openxmlformats.org/officeDocument/2006/relationships/image" Target="media/image22.wmf"/><Relationship Id="rId69" Type="http://schemas.openxmlformats.org/officeDocument/2006/relationships/image" Target="media/image64.wmf"/><Relationship Id="rId134" Type="http://schemas.openxmlformats.org/officeDocument/2006/relationships/image" Target="media/image129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394" Type="http://schemas.openxmlformats.org/officeDocument/2006/relationships/image" Target="media/image389.wmf"/><Relationship Id="rId408" Type="http://schemas.openxmlformats.org/officeDocument/2006/relationships/image" Target="media/image403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395" Type="http://schemas.openxmlformats.org/officeDocument/2006/relationships/image" Target="media/image390.wmf"/><Relationship Id="rId409" Type="http://schemas.openxmlformats.org/officeDocument/2006/relationships/image" Target="media/image404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410" Type="http://schemas.openxmlformats.org/officeDocument/2006/relationships/image" Target="media/image405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96" Type="http://schemas.openxmlformats.org/officeDocument/2006/relationships/image" Target="media/image391.wmf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400" Type="http://schemas.openxmlformats.org/officeDocument/2006/relationships/image" Target="media/image395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411" Type="http://schemas.openxmlformats.org/officeDocument/2006/relationships/image" Target="media/image406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397" Type="http://schemas.openxmlformats.org/officeDocument/2006/relationships/image" Target="media/image392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401" Type="http://schemas.openxmlformats.org/officeDocument/2006/relationships/image" Target="media/image396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47" Type="http://schemas.openxmlformats.org/officeDocument/2006/relationships/image" Target="media/image242.wmf"/><Relationship Id="rId412" Type="http://schemas.openxmlformats.org/officeDocument/2006/relationships/image" Target="media/image407.wmf"/><Relationship Id="rId107" Type="http://schemas.openxmlformats.org/officeDocument/2006/relationships/image" Target="media/image102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56" Type="http://schemas.openxmlformats.org/officeDocument/2006/relationships/image" Target="media/image351.wmf"/><Relationship Id="rId398" Type="http://schemas.openxmlformats.org/officeDocument/2006/relationships/image" Target="media/image393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216" Type="http://schemas.openxmlformats.org/officeDocument/2006/relationships/image" Target="media/image211.wmf"/><Relationship Id="rId258" Type="http://schemas.openxmlformats.org/officeDocument/2006/relationships/image" Target="media/image253.wmf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325" Type="http://schemas.openxmlformats.org/officeDocument/2006/relationships/image" Target="media/image320.wmf"/><Relationship Id="rId367" Type="http://schemas.openxmlformats.org/officeDocument/2006/relationships/image" Target="media/image362.wmf"/><Relationship Id="rId171" Type="http://schemas.openxmlformats.org/officeDocument/2006/relationships/image" Target="media/image166.wmf"/><Relationship Id="rId227" Type="http://schemas.openxmlformats.org/officeDocument/2006/relationships/image" Target="media/image222.wmf"/><Relationship Id="rId269" Type="http://schemas.openxmlformats.org/officeDocument/2006/relationships/image" Target="media/image264.wmf"/><Relationship Id="rId33" Type="http://schemas.openxmlformats.org/officeDocument/2006/relationships/image" Target="media/image28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36" Type="http://schemas.openxmlformats.org/officeDocument/2006/relationships/image" Target="media/image331.wmf"/><Relationship Id="rId75" Type="http://schemas.openxmlformats.org/officeDocument/2006/relationships/image" Target="media/image70.wmf"/><Relationship Id="rId140" Type="http://schemas.openxmlformats.org/officeDocument/2006/relationships/image" Target="media/image135.wmf"/><Relationship Id="rId182" Type="http://schemas.openxmlformats.org/officeDocument/2006/relationships/image" Target="media/image177.wmf"/><Relationship Id="rId378" Type="http://schemas.openxmlformats.org/officeDocument/2006/relationships/image" Target="media/image373.wmf"/><Relationship Id="rId403" Type="http://schemas.openxmlformats.org/officeDocument/2006/relationships/image" Target="media/image398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86" Type="http://schemas.openxmlformats.org/officeDocument/2006/relationships/image" Target="media/image81.wmf"/><Relationship Id="rId151" Type="http://schemas.openxmlformats.org/officeDocument/2006/relationships/image" Target="media/image146.wmf"/><Relationship Id="rId389" Type="http://schemas.openxmlformats.org/officeDocument/2006/relationships/image" Target="media/image384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49" Type="http://schemas.openxmlformats.org/officeDocument/2006/relationships/image" Target="media/image244.wmf"/><Relationship Id="rId414" Type="http://schemas.openxmlformats.org/officeDocument/2006/relationships/fontTable" Target="fontTable.xml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316" Type="http://schemas.openxmlformats.org/officeDocument/2006/relationships/image" Target="media/image311.wmf"/><Relationship Id="rId55" Type="http://schemas.openxmlformats.org/officeDocument/2006/relationships/image" Target="media/image50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358" Type="http://schemas.openxmlformats.org/officeDocument/2006/relationships/image" Target="media/image353.wmf"/><Relationship Id="rId162" Type="http://schemas.openxmlformats.org/officeDocument/2006/relationships/image" Target="media/image157.wmf"/><Relationship Id="rId218" Type="http://schemas.openxmlformats.org/officeDocument/2006/relationships/image" Target="media/image213.wmf"/><Relationship Id="rId271" Type="http://schemas.openxmlformats.org/officeDocument/2006/relationships/image" Target="media/image266.wmf"/><Relationship Id="rId24" Type="http://schemas.openxmlformats.org/officeDocument/2006/relationships/image" Target="media/image19.wmf"/><Relationship Id="rId66" Type="http://schemas.openxmlformats.org/officeDocument/2006/relationships/image" Target="media/image61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69" Type="http://schemas.openxmlformats.org/officeDocument/2006/relationships/image" Target="media/image364.wmf"/><Relationship Id="rId173" Type="http://schemas.openxmlformats.org/officeDocument/2006/relationships/image" Target="media/image168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240" Type="http://schemas.openxmlformats.org/officeDocument/2006/relationships/image" Target="media/image235.wmf"/><Relationship Id="rId35" Type="http://schemas.openxmlformats.org/officeDocument/2006/relationships/image" Target="media/image30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38" Type="http://schemas.openxmlformats.org/officeDocument/2006/relationships/image" Target="media/image333.wmf"/><Relationship Id="rId8" Type="http://schemas.openxmlformats.org/officeDocument/2006/relationships/image" Target="media/image3.wmf"/><Relationship Id="rId142" Type="http://schemas.openxmlformats.org/officeDocument/2006/relationships/image" Target="media/image137.wmf"/><Relationship Id="rId184" Type="http://schemas.openxmlformats.org/officeDocument/2006/relationships/image" Target="media/image179.wmf"/><Relationship Id="rId391" Type="http://schemas.openxmlformats.org/officeDocument/2006/relationships/image" Target="media/image386.wmf"/><Relationship Id="rId405" Type="http://schemas.openxmlformats.org/officeDocument/2006/relationships/image" Target="media/image400.wmf"/><Relationship Id="rId251" Type="http://schemas.openxmlformats.org/officeDocument/2006/relationships/image" Target="media/image246.wmf"/><Relationship Id="rId46" Type="http://schemas.openxmlformats.org/officeDocument/2006/relationships/image" Target="media/image41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53" Type="http://schemas.openxmlformats.org/officeDocument/2006/relationships/image" Target="media/image148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220" Type="http://schemas.openxmlformats.org/officeDocument/2006/relationships/image" Target="media/image215.wmf"/><Relationship Id="rId15" Type="http://schemas.openxmlformats.org/officeDocument/2006/relationships/image" Target="media/image10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318" Type="http://schemas.openxmlformats.org/officeDocument/2006/relationships/image" Target="media/image313.wmf"/><Relationship Id="rId99" Type="http://schemas.openxmlformats.org/officeDocument/2006/relationships/image" Target="media/image94.wmf"/><Relationship Id="rId122" Type="http://schemas.openxmlformats.org/officeDocument/2006/relationships/image" Target="media/image117.wmf"/><Relationship Id="rId164" Type="http://schemas.openxmlformats.org/officeDocument/2006/relationships/image" Target="media/image159.wmf"/><Relationship Id="rId371" Type="http://schemas.openxmlformats.org/officeDocument/2006/relationships/image" Target="media/image366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73" Type="http://schemas.openxmlformats.org/officeDocument/2006/relationships/image" Target="media/image268.wmf"/><Relationship Id="rId329" Type="http://schemas.openxmlformats.org/officeDocument/2006/relationships/image" Target="media/image324.wmf"/><Relationship Id="rId68" Type="http://schemas.openxmlformats.org/officeDocument/2006/relationships/image" Target="media/image63.wmf"/><Relationship Id="rId133" Type="http://schemas.openxmlformats.org/officeDocument/2006/relationships/image" Target="media/image128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242" Type="http://schemas.openxmlformats.org/officeDocument/2006/relationships/image" Target="media/image237.wmf"/><Relationship Id="rId284" Type="http://schemas.openxmlformats.org/officeDocument/2006/relationships/image" Target="media/image279.wmf"/><Relationship Id="rId37" Type="http://schemas.openxmlformats.org/officeDocument/2006/relationships/image" Target="media/image32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44" Type="http://schemas.openxmlformats.org/officeDocument/2006/relationships/image" Target="media/image139.wmf"/><Relationship Id="rId90" Type="http://schemas.openxmlformats.org/officeDocument/2006/relationships/image" Target="media/image85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93" Type="http://schemas.openxmlformats.org/officeDocument/2006/relationships/image" Target="media/image388.wmf"/><Relationship Id="rId407" Type="http://schemas.openxmlformats.org/officeDocument/2006/relationships/image" Target="media/image402.wmf"/><Relationship Id="rId211" Type="http://schemas.openxmlformats.org/officeDocument/2006/relationships/image" Target="media/image206.wmf"/><Relationship Id="rId253" Type="http://schemas.openxmlformats.org/officeDocument/2006/relationships/image" Target="media/image248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48" Type="http://schemas.openxmlformats.org/officeDocument/2006/relationships/image" Target="media/image43.wmf"/><Relationship Id="rId113" Type="http://schemas.openxmlformats.org/officeDocument/2006/relationships/image" Target="media/image108.wmf"/><Relationship Id="rId320" Type="http://schemas.openxmlformats.org/officeDocument/2006/relationships/image" Target="media/image3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2177D-35CD-48D8-A12A-6788E875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11604</Words>
  <Characters>66148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Чешуина Диана Сергеевна</cp:lastModifiedBy>
  <cp:revision>2</cp:revision>
  <cp:lastPrinted>2022-06-30T07:04:00Z</cp:lastPrinted>
  <dcterms:created xsi:type="dcterms:W3CDTF">2024-01-26T11:07:00Z</dcterms:created>
  <dcterms:modified xsi:type="dcterms:W3CDTF">2024-01-26T11:07:00Z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376135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