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11"/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60"/>
      </w:tblGrid>
      <w:tr w:rsidR="00816E4D" w:rsidRPr="0044616B" w:rsidTr="00816E4D">
        <w:trPr>
          <w:trHeight w:val="1276"/>
        </w:trPr>
        <w:tc>
          <w:tcPr>
            <w:tcW w:w="9360" w:type="dxa"/>
          </w:tcPr>
          <w:p w:rsidR="00816E4D" w:rsidRPr="0044616B" w:rsidRDefault="00816E4D" w:rsidP="00816E4D">
            <w:pPr>
              <w:pStyle w:val="11"/>
              <w:shd w:val="clear" w:color="auto" w:fill="FFFFFF" w:themeFill="background1"/>
              <w:tabs>
                <w:tab w:val="left" w:pos="2765"/>
                <w:tab w:val="left" w:pos="7605"/>
              </w:tabs>
              <w:spacing w:before="120" w:after="360"/>
              <w:ind w:right="0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44616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                                                </w:t>
            </w:r>
            <w:r w:rsidRPr="0044616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ab/>
              <w:t xml:space="preserve">      </w:t>
            </w:r>
            <w:r w:rsidRPr="0044616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ab/>
              <w:t xml:space="preserve">            </w:t>
            </w:r>
          </w:p>
        </w:tc>
      </w:tr>
    </w:tbl>
    <w:p w:rsidR="0070002A" w:rsidRPr="00C67114" w:rsidRDefault="0070002A" w:rsidP="0070002A">
      <w:pPr>
        <w:tabs>
          <w:tab w:val="left" w:pos="57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114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0002A" w:rsidRPr="00C67114" w:rsidRDefault="0070002A" w:rsidP="0070002A">
      <w:pPr>
        <w:tabs>
          <w:tab w:val="left" w:pos="57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114">
        <w:rPr>
          <w:rFonts w:ascii="Times New Roman" w:hAnsi="Times New Roman" w:cs="Times New Roman"/>
          <w:b/>
          <w:bCs/>
          <w:sz w:val="28"/>
          <w:szCs w:val="28"/>
        </w:rPr>
        <w:t xml:space="preserve"> КОБРИНСКОГО СЕЛЬСКОГО ПОСЕЛЕНИЯ</w:t>
      </w:r>
    </w:p>
    <w:p w:rsidR="0070002A" w:rsidRPr="00C67114" w:rsidRDefault="0070002A" w:rsidP="0070002A">
      <w:pPr>
        <w:tabs>
          <w:tab w:val="left" w:pos="57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114">
        <w:rPr>
          <w:rFonts w:ascii="Times New Roman" w:hAnsi="Times New Roman" w:cs="Times New Roman"/>
          <w:b/>
          <w:bCs/>
          <w:sz w:val="28"/>
          <w:szCs w:val="28"/>
        </w:rPr>
        <w:t>НАГОРСКОГО РАЙОНА</w:t>
      </w:r>
    </w:p>
    <w:p w:rsidR="0070002A" w:rsidRPr="00C67114" w:rsidRDefault="0070002A" w:rsidP="0070002A">
      <w:pPr>
        <w:tabs>
          <w:tab w:val="left" w:pos="57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114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70002A" w:rsidRPr="00C67114" w:rsidRDefault="0070002A" w:rsidP="0070002A">
      <w:pPr>
        <w:tabs>
          <w:tab w:val="left" w:pos="5760"/>
        </w:tabs>
        <w:jc w:val="center"/>
        <w:rPr>
          <w:rFonts w:ascii="Times New Roman" w:hAnsi="Times New Roman" w:cs="Times New Roman"/>
          <w:b/>
          <w:bCs/>
        </w:rPr>
      </w:pPr>
    </w:p>
    <w:p w:rsidR="0070002A" w:rsidRPr="00C67114" w:rsidRDefault="0070002A" w:rsidP="0070002A">
      <w:pPr>
        <w:tabs>
          <w:tab w:val="left" w:pos="5760"/>
        </w:tabs>
        <w:rPr>
          <w:rFonts w:ascii="Times New Roman" w:hAnsi="Times New Roman" w:cs="Times New Roman"/>
          <w:b/>
          <w:bCs/>
        </w:rPr>
      </w:pPr>
    </w:p>
    <w:p w:rsidR="0070002A" w:rsidRPr="00C67114" w:rsidRDefault="0070002A" w:rsidP="0070002A">
      <w:pPr>
        <w:tabs>
          <w:tab w:val="left" w:pos="576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7114">
        <w:rPr>
          <w:rFonts w:ascii="Times New Roman" w:hAnsi="Times New Roman" w:cs="Times New Roman"/>
          <w:b/>
          <w:bCs/>
          <w:sz w:val="32"/>
          <w:szCs w:val="32"/>
        </w:rPr>
        <w:t xml:space="preserve">ПОСТАНОВЛЕНИЕ </w:t>
      </w:r>
    </w:p>
    <w:p w:rsidR="0070002A" w:rsidRPr="00C67114" w:rsidRDefault="0070002A" w:rsidP="0070002A">
      <w:pPr>
        <w:jc w:val="center"/>
        <w:rPr>
          <w:rFonts w:ascii="Times New Roman" w:hAnsi="Times New Roman" w:cs="Times New Roman"/>
          <w:sz w:val="28"/>
          <w:szCs w:val="28"/>
        </w:rPr>
      </w:pPr>
      <w:r w:rsidRPr="00C67114">
        <w:rPr>
          <w:rFonts w:ascii="Times New Roman" w:hAnsi="Times New Roman" w:cs="Times New Roman"/>
          <w:sz w:val="28"/>
          <w:szCs w:val="28"/>
        </w:rPr>
        <w:t>п. Кобра</w:t>
      </w:r>
    </w:p>
    <w:p w:rsidR="0070002A" w:rsidRDefault="003B368D" w:rsidP="00700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70002A" w:rsidRPr="000868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="0070002A" w:rsidRPr="000868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70002A" w:rsidRPr="000868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70002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0002A" w:rsidRPr="0008683F">
        <w:rPr>
          <w:rFonts w:ascii="Times New Roman" w:hAnsi="Times New Roman" w:cs="Times New Roman"/>
          <w:sz w:val="28"/>
          <w:szCs w:val="28"/>
        </w:rPr>
        <w:t xml:space="preserve">           № </w:t>
      </w:r>
      <w:r>
        <w:rPr>
          <w:rFonts w:ascii="Times New Roman" w:hAnsi="Times New Roman" w:cs="Times New Roman"/>
          <w:sz w:val="28"/>
          <w:szCs w:val="28"/>
        </w:rPr>
        <w:t>45</w:t>
      </w:r>
    </w:p>
    <w:p w:rsidR="0070002A" w:rsidRDefault="0070002A" w:rsidP="0070002A">
      <w:pPr>
        <w:rPr>
          <w:rFonts w:ascii="Times New Roman" w:hAnsi="Times New Roman" w:cs="Times New Roman"/>
          <w:sz w:val="28"/>
          <w:szCs w:val="28"/>
        </w:rPr>
      </w:pPr>
    </w:p>
    <w:p w:rsidR="0070002A" w:rsidRPr="0008683F" w:rsidRDefault="0070002A" w:rsidP="0070002A">
      <w:pPr>
        <w:rPr>
          <w:rFonts w:ascii="Times New Roman" w:hAnsi="Times New Roman" w:cs="Times New Roman"/>
          <w:sz w:val="28"/>
          <w:szCs w:val="28"/>
        </w:rPr>
      </w:pPr>
    </w:p>
    <w:p w:rsidR="0070002A" w:rsidRDefault="0070002A" w:rsidP="0070002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114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/>
          <w:bCs/>
          <w:sz w:val="28"/>
          <w:szCs w:val="28"/>
        </w:rPr>
        <w:t>Установление сервитут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публичного сервитута) в отношении земельного участка, находящегося в государственной или муниципальной собственности на территории </w:t>
      </w:r>
      <w:r w:rsidR="003B368D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Кобринское сельское поселение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Нагорского района Кировской области</w:t>
      </w:r>
      <w:r w:rsidR="003B368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0002A" w:rsidRPr="00C67114" w:rsidRDefault="0070002A" w:rsidP="0070002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0002A" w:rsidRPr="00C67114" w:rsidRDefault="0070002A" w:rsidP="0070002A">
      <w:pPr>
        <w:tabs>
          <w:tab w:val="left" w:pos="-3420"/>
        </w:tabs>
        <w:adjustRightInd w:val="0"/>
        <w:ind w:left="720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67114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27.07.2010 № 210-ФЗ «Об организации предоставления государственных и муниципальных услуг» администрация Кобринского сельского поселения ПОСТАНОВЛЯЕТ:</w:t>
      </w:r>
    </w:p>
    <w:p w:rsidR="0070002A" w:rsidRPr="009616FF" w:rsidRDefault="0070002A" w:rsidP="0070002A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16FF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 «</w:t>
      </w:r>
      <w:r w:rsidR="003B368D">
        <w:rPr>
          <w:rFonts w:ascii="Times New Roman" w:hAnsi="Times New Roman" w:cs="Times New Roman"/>
          <w:b/>
          <w:bCs/>
          <w:sz w:val="28"/>
          <w:szCs w:val="28"/>
        </w:rPr>
        <w:t>Установление сервитут</w:t>
      </w:r>
      <w:proofErr w:type="gramStart"/>
      <w:r w:rsidR="003B368D">
        <w:rPr>
          <w:rFonts w:ascii="Times New Roman" w:hAnsi="Times New Roman" w:cs="Times New Roman"/>
          <w:b/>
          <w:bCs/>
          <w:sz w:val="28"/>
          <w:szCs w:val="28"/>
        </w:rPr>
        <w:t>а(</w:t>
      </w:r>
      <w:proofErr w:type="gramEnd"/>
      <w:r w:rsidR="003B368D">
        <w:rPr>
          <w:rFonts w:ascii="Times New Roman" w:hAnsi="Times New Roman" w:cs="Times New Roman"/>
          <w:b/>
          <w:bCs/>
          <w:sz w:val="28"/>
          <w:szCs w:val="28"/>
        </w:rPr>
        <w:t>публичного сервитута) в отношении земельного участка, находящегося в государственной или муниципальной собственности на территории муниципального образования Кобринское сельское поселение Нагорского района Кировской области»</w:t>
      </w:r>
      <w:r w:rsidR="003B36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16FF">
        <w:rPr>
          <w:rFonts w:ascii="Times New Roman" w:hAnsi="Times New Roman" w:cs="Times New Roman"/>
          <w:sz w:val="28"/>
          <w:szCs w:val="28"/>
        </w:rPr>
        <w:t>Прилагается.</w:t>
      </w:r>
    </w:p>
    <w:p w:rsidR="0070002A" w:rsidRPr="0008683F" w:rsidRDefault="0070002A" w:rsidP="0070002A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8683F">
        <w:rPr>
          <w:rFonts w:ascii="Times New Roman" w:hAnsi="Times New Roman" w:cs="Times New Roman"/>
          <w:sz w:val="28"/>
          <w:szCs w:val="28"/>
        </w:rPr>
        <w:t>Признать утратившими силу постановление администрации Кобринского сельск</w:t>
      </w:r>
      <w:r>
        <w:rPr>
          <w:rFonts w:ascii="Times New Roman" w:hAnsi="Times New Roman" w:cs="Times New Roman"/>
          <w:sz w:val="28"/>
          <w:szCs w:val="28"/>
        </w:rPr>
        <w:t>ого поселения  от 23.12.2021 № 95</w:t>
      </w:r>
      <w:r w:rsidRPr="0008683F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земельного участка, расположенного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Кобринское сельское поселение Нагорского района Кировской области</w:t>
      </w:r>
      <w:r w:rsidRPr="0008683F">
        <w:rPr>
          <w:rFonts w:ascii="Times New Roman" w:hAnsi="Times New Roman" w:cs="Times New Roman"/>
          <w:sz w:val="28"/>
          <w:szCs w:val="28"/>
        </w:rPr>
        <w:t>»;</w:t>
      </w:r>
    </w:p>
    <w:p w:rsidR="0070002A" w:rsidRPr="00C67114" w:rsidRDefault="0070002A" w:rsidP="007000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67114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Информационном бюллетене Кобринского сельского поселения и разместить на официальном сайте Кобринского сельского поселения.</w:t>
      </w:r>
    </w:p>
    <w:p w:rsidR="0070002A" w:rsidRPr="00C67114" w:rsidRDefault="0070002A" w:rsidP="007000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67114"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 вступает в силу в соответствии с действующим законодательством.</w:t>
      </w:r>
    </w:p>
    <w:p w:rsidR="0070002A" w:rsidRPr="00C67114" w:rsidRDefault="0070002A" w:rsidP="0070002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0002A" w:rsidRPr="00C67114" w:rsidRDefault="0070002A" w:rsidP="0070002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0002A" w:rsidRPr="00C67114" w:rsidRDefault="0070002A" w:rsidP="007000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C67114">
        <w:rPr>
          <w:rFonts w:ascii="Times New Roman" w:hAnsi="Times New Roman" w:cs="Times New Roman"/>
          <w:sz w:val="28"/>
          <w:szCs w:val="28"/>
        </w:rPr>
        <w:t xml:space="preserve">Кобринского сельского поселения: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67114">
        <w:rPr>
          <w:rFonts w:ascii="Times New Roman" w:hAnsi="Times New Roman" w:cs="Times New Roman"/>
          <w:sz w:val="28"/>
          <w:szCs w:val="28"/>
        </w:rPr>
        <w:t>В.С.Сабитов</w:t>
      </w:r>
    </w:p>
    <w:p w:rsidR="0070002A" w:rsidRDefault="0070002A" w:rsidP="0070002A">
      <w:pPr>
        <w:pStyle w:val="12"/>
        <w:spacing w:before="420" w:after="580"/>
        <w:ind w:firstLine="0"/>
        <w:jc w:val="both"/>
        <w:rPr>
          <w:b/>
          <w:bCs/>
          <w:color w:val="FF0000"/>
        </w:rPr>
      </w:pPr>
    </w:p>
    <w:p w:rsidR="0070002A" w:rsidRDefault="0070002A" w:rsidP="0070002A">
      <w:pPr>
        <w:pStyle w:val="12"/>
        <w:spacing w:before="420" w:after="580"/>
        <w:ind w:firstLine="0"/>
        <w:jc w:val="both"/>
        <w:rPr>
          <w:b/>
          <w:bCs/>
          <w:color w:val="FF0000"/>
        </w:rPr>
      </w:pPr>
    </w:p>
    <w:p w:rsidR="0070002A" w:rsidRDefault="0070002A" w:rsidP="0070002A">
      <w:pPr>
        <w:pStyle w:val="12"/>
        <w:spacing w:before="420" w:after="580"/>
        <w:ind w:firstLine="0"/>
        <w:jc w:val="both"/>
        <w:rPr>
          <w:b/>
          <w:bCs/>
          <w:color w:val="FF0000"/>
        </w:rPr>
      </w:pPr>
    </w:p>
    <w:p w:rsidR="0070002A" w:rsidRPr="003B368D" w:rsidRDefault="0070002A" w:rsidP="003B368D">
      <w:pPr>
        <w:spacing w:line="240" w:lineRule="auto"/>
        <w:ind w:firstLine="5398"/>
        <w:jc w:val="right"/>
        <w:rPr>
          <w:rFonts w:ascii="Times New Roman" w:hAnsi="Times New Roman" w:cs="Times New Roman"/>
          <w:sz w:val="28"/>
          <w:szCs w:val="28"/>
        </w:rPr>
      </w:pPr>
      <w:r w:rsidRPr="003B368D">
        <w:rPr>
          <w:rFonts w:ascii="Times New Roman" w:hAnsi="Times New Roman" w:cs="Times New Roman"/>
          <w:sz w:val="28"/>
          <w:szCs w:val="28"/>
        </w:rPr>
        <w:t>УТВЕРЖДЕН</w:t>
      </w:r>
    </w:p>
    <w:p w:rsidR="0070002A" w:rsidRPr="003B368D" w:rsidRDefault="0070002A" w:rsidP="003B368D">
      <w:pPr>
        <w:spacing w:line="240" w:lineRule="auto"/>
        <w:ind w:firstLine="5398"/>
        <w:jc w:val="right"/>
        <w:rPr>
          <w:rFonts w:ascii="Times New Roman" w:hAnsi="Times New Roman" w:cs="Times New Roman"/>
          <w:sz w:val="28"/>
          <w:szCs w:val="28"/>
        </w:rPr>
      </w:pPr>
      <w:r w:rsidRPr="003B368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70002A" w:rsidRPr="003B368D" w:rsidRDefault="0070002A" w:rsidP="003B368D">
      <w:pPr>
        <w:spacing w:line="240" w:lineRule="auto"/>
        <w:ind w:firstLine="5398"/>
        <w:jc w:val="right"/>
        <w:rPr>
          <w:rFonts w:ascii="Times New Roman" w:hAnsi="Times New Roman" w:cs="Times New Roman"/>
          <w:sz w:val="28"/>
          <w:szCs w:val="28"/>
        </w:rPr>
      </w:pPr>
      <w:r w:rsidRPr="003B368D">
        <w:rPr>
          <w:rFonts w:ascii="Times New Roman" w:hAnsi="Times New Roman" w:cs="Times New Roman"/>
          <w:sz w:val="28"/>
          <w:szCs w:val="28"/>
        </w:rPr>
        <w:t>Кобринского сельского</w:t>
      </w:r>
    </w:p>
    <w:p w:rsidR="0070002A" w:rsidRPr="003B368D" w:rsidRDefault="0070002A" w:rsidP="003B368D">
      <w:pPr>
        <w:spacing w:line="240" w:lineRule="auto"/>
        <w:ind w:firstLine="5398"/>
        <w:jc w:val="right"/>
        <w:rPr>
          <w:rFonts w:ascii="Times New Roman" w:hAnsi="Times New Roman" w:cs="Times New Roman"/>
          <w:sz w:val="28"/>
          <w:szCs w:val="28"/>
        </w:rPr>
      </w:pPr>
      <w:r w:rsidRPr="003B368D">
        <w:rPr>
          <w:rFonts w:ascii="Times New Roman" w:hAnsi="Times New Roman" w:cs="Times New Roman"/>
          <w:sz w:val="28"/>
          <w:szCs w:val="28"/>
        </w:rPr>
        <w:t>поселения Нагорского района</w:t>
      </w:r>
    </w:p>
    <w:p w:rsidR="0070002A" w:rsidRPr="003B368D" w:rsidRDefault="0070002A" w:rsidP="003B368D">
      <w:pPr>
        <w:spacing w:line="240" w:lineRule="auto"/>
        <w:ind w:firstLine="5398"/>
        <w:jc w:val="right"/>
        <w:rPr>
          <w:rFonts w:ascii="Times New Roman" w:hAnsi="Times New Roman" w:cs="Times New Roman"/>
          <w:sz w:val="28"/>
          <w:szCs w:val="28"/>
        </w:rPr>
      </w:pPr>
      <w:r w:rsidRPr="003B368D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70002A" w:rsidRPr="003B368D" w:rsidRDefault="0070002A" w:rsidP="003B368D">
      <w:pPr>
        <w:spacing w:line="240" w:lineRule="auto"/>
        <w:ind w:firstLine="5398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3B368D">
        <w:rPr>
          <w:rFonts w:ascii="Times New Roman" w:hAnsi="Times New Roman" w:cs="Times New Roman"/>
          <w:sz w:val="28"/>
          <w:szCs w:val="28"/>
        </w:rPr>
        <w:t xml:space="preserve"> от </w:t>
      </w:r>
      <w:r w:rsidR="003B368D" w:rsidRPr="003B368D">
        <w:rPr>
          <w:rFonts w:ascii="Times New Roman" w:hAnsi="Times New Roman" w:cs="Times New Roman"/>
          <w:sz w:val="28"/>
          <w:szCs w:val="28"/>
        </w:rPr>
        <w:t>06</w:t>
      </w:r>
      <w:r w:rsidRPr="003B368D">
        <w:rPr>
          <w:rFonts w:ascii="Times New Roman" w:hAnsi="Times New Roman" w:cs="Times New Roman"/>
          <w:sz w:val="28"/>
          <w:szCs w:val="28"/>
        </w:rPr>
        <w:t>.</w:t>
      </w:r>
      <w:r w:rsidR="003B368D" w:rsidRPr="003B368D">
        <w:rPr>
          <w:rFonts w:ascii="Times New Roman" w:hAnsi="Times New Roman" w:cs="Times New Roman"/>
          <w:sz w:val="28"/>
          <w:szCs w:val="28"/>
        </w:rPr>
        <w:t>06</w:t>
      </w:r>
      <w:r w:rsidRPr="003B368D">
        <w:rPr>
          <w:rFonts w:ascii="Times New Roman" w:hAnsi="Times New Roman" w:cs="Times New Roman"/>
          <w:sz w:val="28"/>
          <w:szCs w:val="28"/>
        </w:rPr>
        <w:t xml:space="preserve">.2023 № </w:t>
      </w:r>
      <w:r w:rsidR="003B368D" w:rsidRPr="003B368D">
        <w:rPr>
          <w:rFonts w:ascii="Times New Roman" w:hAnsi="Times New Roman" w:cs="Times New Roman"/>
          <w:sz w:val="28"/>
          <w:szCs w:val="28"/>
        </w:rPr>
        <w:t>45</w:t>
      </w:r>
    </w:p>
    <w:p w:rsidR="0070002A" w:rsidRPr="00C67114" w:rsidRDefault="0070002A" w:rsidP="0070002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0002A" w:rsidRPr="00D76CD0" w:rsidRDefault="0070002A" w:rsidP="0070002A">
      <w:pPr>
        <w:pStyle w:val="12"/>
        <w:spacing w:before="420" w:after="580"/>
        <w:ind w:firstLine="0"/>
        <w:jc w:val="right"/>
        <w:rPr>
          <w:b/>
          <w:bCs/>
          <w:color w:val="FF0000"/>
        </w:rPr>
      </w:pPr>
    </w:p>
    <w:p w:rsidR="0070002A" w:rsidRDefault="0070002A" w:rsidP="0070002A">
      <w:pPr>
        <w:pStyle w:val="12"/>
        <w:spacing w:before="420" w:after="580"/>
        <w:ind w:firstLine="0"/>
        <w:jc w:val="center"/>
      </w:pPr>
      <w:r>
        <w:rPr>
          <w:b/>
          <w:bCs/>
        </w:rPr>
        <w:t>Административный регламент предоставления</w:t>
      </w:r>
      <w:r>
        <w:rPr>
          <w:b/>
          <w:bCs/>
        </w:rPr>
        <w:br/>
        <w:t>муниципальной услуги  «</w:t>
      </w:r>
      <w:r w:rsidR="003B368D">
        <w:rPr>
          <w:b/>
          <w:bCs/>
        </w:rPr>
        <w:t>Установление сервитут</w:t>
      </w:r>
      <w:proofErr w:type="gramStart"/>
      <w:r w:rsidR="003B368D">
        <w:rPr>
          <w:b/>
          <w:bCs/>
        </w:rPr>
        <w:t>а(</w:t>
      </w:r>
      <w:proofErr w:type="gramEnd"/>
      <w:r w:rsidR="003B368D">
        <w:rPr>
          <w:b/>
          <w:bCs/>
        </w:rPr>
        <w:t>публичного сервитута) в отношении земельного участка, находящегося в государственной или муниципальной собственности на территории муниципального образования Кобринское сельское поселение Нагорского района Кировской области»</w:t>
      </w:r>
    </w:p>
    <w:p w:rsidR="003B368D" w:rsidRDefault="003B368D" w:rsidP="003B368D">
      <w:pPr>
        <w:pStyle w:val="ConsPlusNormal"/>
        <w:jc w:val="both"/>
      </w:pPr>
    </w:p>
    <w:p w:rsidR="00360C95" w:rsidRDefault="00360C95" w:rsidP="004D06B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D18A4" w:rsidRPr="00A67D00" w:rsidRDefault="00360C95" w:rsidP="004D06B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</w:t>
      </w:r>
      <w:r w:rsidR="00FD18A4" w:rsidRPr="00A67D00">
        <w:rPr>
          <w:rFonts w:ascii="TimesNewRomanPS-BoldMT" w:hAnsi="TimesNewRomanPS-BoldMT" w:cs="TimesNewRomanPS-BoldMT"/>
          <w:b/>
          <w:bCs/>
          <w:sz w:val="24"/>
          <w:szCs w:val="24"/>
        </w:rPr>
        <w:t>Общие положения</w:t>
      </w:r>
    </w:p>
    <w:p w:rsidR="004D06B2" w:rsidRPr="00A67D00" w:rsidRDefault="004D06B2" w:rsidP="004D06B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D18A4" w:rsidRPr="003B368D" w:rsidRDefault="00FD18A4" w:rsidP="004D06B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A67D00">
        <w:rPr>
          <w:rFonts w:ascii="TimesNewRomanPSMT" w:hAnsi="TimesNewRomanPSMT" w:cs="TimesNewRomanPSMT"/>
          <w:sz w:val="24"/>
          <w:szCs w:val="24"/>
        </w:rPr>
        <w:t xml:space="preserve">1.1. </w:t>
      </w:r>
      <w:r w:rsidRPr="003B368D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</w:t>
      </w:r>
      <w:r w:rsidR="004D06B2" w:rsidRPr="003B368D">
        <w:rPr>
          <w:rFonts w:ascii="Times New Roman" w:hAnsi="Times New Roman" w:cs="Times New Roman"/>
          <w:sz w:val="28"/>
          <w:szCs w:val="28"/>
        </w:rPr>
        <w:t xml:space="preserve"> </w:t>
      </w:r>
      <w:r w:rsidRPr="003B368D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3B368D" w:rsidRPr="003B368D">
        <w:rPr>
          <w:rFonts w:ascii="Times New Roman" w:hAnsi="Times New Roman" w:cs="Times New Roman"/>
          <w:bCs/>
          <w:sz w:val="28"/>
          <w:szCs w:val="28"/>
        </w:rPr>
        <w:t>Установление сервитут</w:t>
      </w:r>
      <w:proofErr w:type="gramStart"/>
      <w:r w:rsidR="003B368D" w:rsidRPr="003B368D">
        <w:rPr>
          <w:rFonts w:ascii="Times New Roman" w:hAnsi="Times New Roman" w:cs="Times New Roman"/>
          <w:bCs/>
          <w:sz w:val="28"/>
          <w:szCs w:val="28"/>
        </w:rPr>
        <w:t>а(</w:t>
      </w:r>
      <w:proofErr w:type="gramEnd"/>
      <w:r w:rsidR="003B368D" w:rsidRPr="003B368D">
        <w:rPr>
          <w:rFonts w:ascii="Times New Roman" w:hAnsi="Times New Roman" w:cs="Times New Roman"/>
          <w:bCs/>
          <w:sz w:val="28"/>
          <w:szCs w:val="28"/>
        </w:rPr>
        <w:t xml:space="preserve">публичного сервитута) в отношении земельного участка, находящегося в государственной или муниципальной собственности на территории муниципального образования Кобринское </w:t>
      </w:r>
      <w:r w:rsidR="003B368D" w:rsidRPr="003B368D">
        <w:rPr>
          <w:rFonts w:ascii="Times New Roman" w:hAnsi="Times New Roman" w:cs="Times New Roman"/>
          <w:bCs/>
          <w:sz w:val="28"/>
          <w:szCs w:val="28"/>
        </w:rPr>
        <w:lastRenderedPageBreak/>
        <w:t>сельское поселение Нагорского района Кировской области»</w:t>
      </w:r>
      <w:r w:rsidRPr="003B368D">
        <w:rPr>
          <w:rFonts w:ascii="Times New Roman" w:hAnsi="Times New Roman" w:cs="Times New Roman"/>
          <w:sz w:val="28"/>
          <w:szCs w:val="28"/>
        </w:rPr>
        <w:t>разработан в целях</w:t>
      </w:r>
      <w:r w:rsidR="004D06B2" w:rsidRPr="003B368D">
        <w:rPr>
          <w:rFonts w:ascii="Times New Roman" w:hAnsi="Times New Roman" w:cs="Times New Roman"/>
          <w:sz w:val="28"/>
          <w:szCs w:val="28"/>
        </w:rPr>
        <w:t xml:space="preserve"> </w:t>
      </w:r>
      <w:r w:rsidRPr="003B368D">
        <w:rPr>
          <w:rFonts w:ascii="Times New Roman" w:hAnsi="Times New Roman" w:cs="Times New Roman"/>
          <w:sz w:val="28"/>
          <w:szCs w:val="28"/>
        </w:rPr>
        <w:t>повышения качества и доступности предоставления муниципальной услуги, определяет стандарт, сроки и последовательность действий</w:t>
      </w:r>
      <w:r w:rsidR="004D06B2" w:rsidRPr="003B368D">
        <w:rPr>
          <w:rFonts w:ascii="Times New Roman" w:hAnsi="Times New Roman" w:cs="Times New Roman"/>
          <w:sz w:val="28"/>
          <w:szCs w:val="28"/>
        </w:rPr>
        <w:t xml:space="preserve"> </w:t>
      </w:r>
      <w:r w:rsidRPr="003B368D">
        <w:rPr>
          <w:rFonts w:ascii="Times New Roman" w:hAnsi="Times New Roman" w:cs="Times New Roman"/>
          <w:sz w:val="28"/>
          <w:szCs w:val="28"/>
        </w:rPr>
        <w:t>(административных процедур) при осуществлении полномочий</w:t>
      </w:r>
      <w:r w:rsidR="004D06B2" w:rsidRPr="003B3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70002A" w:rsidRPr="003B3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Кобринском сельском поселении Нагорского района </w:t>
      </w:r>
      <w:r w:rsidR="004D06B2" w:rsidRPr="003B368D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Кировской области.</w:t>
      </w:r>
    </w:p>
    <w:p w:rsidR="004D06B2" w:rsidRPr="00A67D00" w:rsidRDefault="004D06B2" w:rsidP="004D06B2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D18A4" w:rsidRPr="00A67D00" w:rsidRDefault="00FD18A4" w:rsidP="004D06B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7D00">
        <w:rPr>
          <w:rFonts w:ascii="Times New Roman" w:hAnsi="Times New Roman" w:cs="Times New Roman"/>
          <w:b/>
          <w:bCs/>
          <w:sz w:val="24"/>
          <w:szCs w:val="24"/>
        </w:rPr>
        <w:t>Круг Заявителей</w:t>
      </w:r>
    </w:p>
    <w:p w:rsidR="004D06B2" w:rsidRPr="00A67D00" w:rsidRDefault="004D06B2" w:rsidP="004D06B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18A4" w:rsidRPr="00360C95" w:rsidRDefault="00FD18A4" w:rsidP="004D06B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</w:t>
      </w:r>
      <w:r w:rsidR="004D06B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являются физические лица, юридические лица и индивидуальные предприниматели.</w:t>
      </w:r>
    </w:p>
    <w:p w:rsidR="00B0148C" w:rsidRPr="00360C95" w:rsidRDefault="00B0148C" w:rsidP="00B0148C">
      <w:pPr>
        <w:autoSpaceDE w:val="0"/>
        <w:autoSpaceDN w:val="0"/>
        <w:adjustRightInd w:val="0"/>
        <w:spacing w:line="240" w:lineRule="auto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360C95">
        <w:rPr>
          <w:rFonts w:ascii="Times New Roman" w:hAnsi="Times New Roman" w:cs="Times New Roman"/>
          <w:color w:val="000000"/>
          <w:sz w:val="28"/>
          <w:szCs w:val="28"/>
        </w:rPr>
        <w:t xml:space="preserve">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B0148C" w:rsidRPr="00360C95" w:rsidRDefault="00B0148C" w:rsidP="00B014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18A4" w:rsidRPr="00360C95" w:rsidRDefault="00FD18A4" w:rsidP="004D06B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4D06B2" w:rsidRPr="00360C95" w:rsidRDefault="004D06B2" w:rsidP="004D06B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A67D00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1.3. Информирование о порядке предоставления муниципальной услуги осуществляется:</w:t>
      </w:r>
    </w:p>
    <w:p w:rsidR="00A67D00" w:rsidRPr="00360C95" w:rsidRDefault="00FD18A4" w:rsidP="00A67D00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1) </w:t>
      </w:r>
      <w:r w:rsidR="00A67D00" w:rsidRPr="00360C95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 при личном приеме зая</w:t>
      </w:r>
      <w:r w:rsidR="0070002A" w:rsidRPr="00360C95">
        <w:rPr>
          <w:rFonts w:ascii="Times New Roman" w:hAnsi="Times New Roman" w:cs="Times New Roman"/>
          <w:color w:val="000000" w:themeColor="text1"/>
          <w:sz w:val="28"/>
          <w:szCs w:val="28"/>
        </w:rPr>
        <w:t>вителя в администрации Кобринского сельского поселения Нагорского</w:t>
      </w:r>
      <w:r w:rsidR="00A67D00" w:rsidRPr="00360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Кировской области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FD18A4" w:rsidRPr="00360C95" w:rsidRDefault="00FD18A4" w:rsidP="00A67D00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2) по телефону Уполномоченным органом или многофункционального</w:t>
      </w:r>
      <w:r w:rsidR="00A67D00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центра;</w:t>
      </w:r>
    </w:p>
    <w:p w:rsidR="00FD18A4" w:rsidRPr="00360C95" w:rsidRDefault="00FD18A4" w:rsidP="00A67D00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</w:t>
      </w:r>
      <w:r w:rsidR="00A67D00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связи;</w:t>
      </w:r>
    </w:p>
    <w:p w:rsidR="00A67D00" w:rsidRPr="00360C95" w:rsidRDefault="00FD18A4" w:rsidP="004D06B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4) посредством размещения в открытой и доступной форме информации: </w:t>
      </w:r>
    </w:p>
    <w:p w:rsidR="00FD18A4" w:rsidRPr="00360C95" w:rsidRDefault="00A67D00" w:rsidP="00A67D00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В </w:t>
      </w:r>
      <w:r w:rsidR="00FD18A4" w:rsidRPr="00360C95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«Единый портал</w:t>
      </w:r>
      <w:r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="00FD18A4" w:rsidRPr="00360C95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 (</w:t>
      </w:r>
      <w:hyperlink r:id="rId8" w:history="1">
        <w:r w:rsidRPr="00360C95">
          <w:rPr>
            <w:rStyle w:val="ab"/>
            <w:rFonts w:ascii="Times New Roman" w:hAnsi="Times New Roman" w:cs="Times New Roman"/>
            <w:sz w:val="28"/>
            <w:szCs w:val="28"/>
          </w:rPr>
          <w:t>https://www.gosuslugi.ru/</w:t>
        </w:r>
      </w:hyperlink>
      <w:r w:rsidR="00FD18A4" w:rsidRPr="00360C95">
        <w:rPr>
          <w:rFonts w:ascii="Times New Roman" w:hAnsi="Times New Roman" w:cs="Times New Roman"/>
          <w:sz w:val="28"/>
          <w:szCs w:val="28"/>
        </w:rPr>
        <w:t>)</w:t>
      </w:r>
      <w:r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="00FD18A4" w:rsidRPr="00360C95">
        <w:rPr>
          <w:rFonts w:ascii="Times New Roman" w:hAnsi="Times New Roman" w:cs="Times New Roman"/>
          <w:sz w:val="28"/>
          <w:szCs w:val="28"/>
        </w:rPr>
        <w:t>(далее - ЕПГУ);</w:t>
      </w:r>
    </w:p>
    <w:p w:rsidR="00FD18A4" w:rsidRPr="00360C95" w:rsidRDefault="00FD18A4" w:rsidP="00A67D00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 (</w:t>
      </w:r>
      <w:r w:rsidR="00A67D00" w:rsidRPr="00360C9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9" w:history="1">
        <w:r w:rsidR="0070002A" w:rsidRPr="00360C95">
          <w:rPr>
            <w:rStyle w:val="ab"/>
            <w:rFonts w:ascii="Times New Roman" w:hAnsi="Times New Roman" w:cs="Times New Roman"/>
            <w:sz w:val="28"/>
            <w:szCs w:val="28"/>
          </w:rPr>
          <w:t>http://kobrinskoe.ru/</w:t>
        </w:r>
      </w:hyperlink>
      <w:r w:rsidR="00A67D00" w:rsidRPr="00360C9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360C95">
        <w:rPr>
          <w:rFonts w:ascii="Times New Roman" w:hAnsi="Times New Roman" w:cs="Times New Roman"/>
          <w:sz w:val="28"/>
          <w:szCs w:val="28"/>
        </w:rPr>
        <w:t>);</w:t>
      </w:r>
    </w:p>
    <w:p w:rsidR="00FD18A4" w:rsidRPr="00360C95" w:rsidRDefault="00FD18A4" w:rsidP="00A67D00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</w:t>
      </w:r>
      <w:r w:rsidR="00A67D00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Уполномоченного органа или многофункционального центра.</w:t>
      </w:r>
    </w:p>
    <w:p w:rsidR="00FD18A4" w:rsidRPr="00360C95" w:rsidRDefault="00FD18A4" w:rsidP="004D06B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1.4. Информирование осуществляется по вопросам, касающимся:</w:t>
      </w:r>
    </w:p>
    <w:p w:rsidR="00FD18A4" w:rsidRPr="00360C95" w:rsidRDefault="00FD18A4" w:rsidP="00A67D00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</w:t>
      </w:r>
      <w:r w:rsidR="00A67D00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услуги;</w:t>
      </w:r>
    </w:p>
    <w:p w:rsidR="00FD18A4" w:rsidRPr="00360C95" w:rsidRDefault="00FD18A4" w:rsidP="00A67D00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адресов Уполномоченного органа и многофункциональных центров, обращение в</w:t>
      </w:r>
      <w:r w:rsidR="00A67D00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которые необходимо для предоставления муниципальной услуги;</w:t>
      </w:r>
    </w:p>
    <w:p w:rsidR="00FD18A4" w:rsidRPr="00360C95" w:rsidRDefault="00FD18A4" w:rsidP="00A67D00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</w:t>
      </w:r>
      <w:r w:rsidR="00A67D00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подразделений Уполномоченного органа);</w:t>
      </w:r>
    </w:p>
    <w:p w:rsidR="00FD18A4" w:rsidRPr="00360C95" w:rsidRDefault="00FD18A4" w:rsidP="00A67D00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для предоставления муниципальной услуги и услуг, которые являются необходимыми и обязательными</w:t>
      </w:r>
      <w:r w:rsidR="00A67D00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FD18A4" w:rsidRPr="00360C95" w:rsidRDefault="00FD18A4" w:rsidP="00A67D00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</w:t>
      </w:r>
      <w:r w:rsidR="00A67D00" w:rsidRPr="00360C95">
        <w:rPr>
          <w:rFonts w:ascii="Times New Roman" w:hAnsi="Times New Roman" w:cs="Times New Roman"/>
          <w:sz w:val="28"/>
          <w:szCs w:val="28"/>
        </w:rPr>
        <w:t>муниципальной</w:t>
      </w:r>
      <w:r w:rsidRPr="00360C9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D18A4" w:rsidRPr="00360C95" w:rsidRDefault="00FD18A4" w:rsidP="00A67D00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</w:t>
      </w:r>
      <w:r w:rsidR="00A67D00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 и о результатах предоставления</w:t>
      </w:r>
      <w:r w:rsidR="00A67D00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FD18A4" w:rsidRPr="00360C95" w:rsidRDefault="00FD18A4" w:rsidP="00A67D00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</w:t>
      </w:r>
      <w:r w:rsidR="00A67D00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услуги;</w:t>
      </w:r>
    </w:p>
    <w:p w:rsidR="00FD18A4" w:rsidRPr="00360C95" w:rsidRDefault="00FD18A4" w:rsidP="00A67D00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</w:t>
      </w:r>
      <w:r w:rsidR="00A67D00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должностных лиц, и принимаемых ими решений при предоставлении муниципальной услуги.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осуществляется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бесплатно.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1.5. При устном обращении Заявителя (лично или по телефону) должностное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лицо Уполномоченного органа, работник многофункционального центра,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осуществляющий консультирование, подробно и в вежливой (корректной) форме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информирует </w:t>
      </w:r>
      <w:proofErr w:type="gramStart"/>
      <w:r w:rsidRPr="00360C95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Pr="00360C95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органа, в который позвонил Заявитель, фамилии, имени, отчества (последнее </w:t>
      </w:r>
      <w:r w:rsidR="00495E43" w:rsidRPr="00360C95">
        <w:rPr>
          <w:rFonts w:ascii="Times New Roman" w:hAnsi="Times New Roman" w:cs="Times New Roman"/>
          <w:sz w:val="28"/>
          <w:szCs w:val="28"/>
        </w:rPr>
        <w:t>–</w:t>
      </w:r>
      <w:r w:rsidRPr="00360C95">
        <w:rPr>
          <w:rFonts w:ascii="Times New Roman" w:hAnsi="Times New Roman" w:cs="Times New Roman"/>
          <w:sz w:val="28"/>
          <w:szCs w:val="28"/>
        </w:rPr>
        <w:t xml:space="preserve"> при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наличии) и должности специалиста, принявшего телефонный звонок.</w:t>
      </w:r>
    </w:p>
    <w:p w:rsidR="00495E43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 дать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ответ, телефонный звонок должен быть переадресован (переведен) на другое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должностное лицо или же обратившемуся лицу должен быть сообщен телефонный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номер, по которому можно будет получить необходимую информацию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Заявителю один из следующих вариантов дальнейших действий: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не вправе осуществлять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информирование, выходящее за рамки стандартных процедур и условий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 муниципальной услуги, и влияющее прямо или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косвенно на принимаемое решение.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минут.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1.6. По письменному обращению должностное лицо Уполномоченного органа,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ответственный за предоставление муниципальной услуги,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подробно в письменной форме разъясняет гражданину сведения по вопросам,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указанным в пункте 1.5. настоящего Административного регламента в порядке,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lastRenderedPageBreak/>
        <w:t>установленном Федеральным законом от 2 мая 2006 г. № 59-ФЗ «О порядке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рассмотрения обращений граждан Российской Федерации» (далее </w:t>
      </w:r>
      <w:r w:rsidR="00495E43" w:rsidRPr="00360C95">
        <w:rPr>
          <w:rFonts w:ascii="Times New Roman" w:hAnsi="Times New Roman" w:cs="Times New Roman"/>
          <w:sz w:val="28"/>
          <w:szCs w:val="28"/>
        </w:rPr>
        <w:t>–</w:t>
      </w:r>
      <w:r w:rsidRPr="00360C95">
        <w:rPr>
          <w:rFonts w:ascii="Times New Roman" w:hAnsi="Times New Roman" w:cs="Times New Roman"/>
          <w:sz w:val="28"/>
          <w:szCs w:val="28"/>
        </w:rPr>
        <w:t xml:space="preserve"> Федеральный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закон № 59-ФЗ).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1.7. На ЕПГУ размещаются сведения, которые являются необходимыми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услуги,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предусмотренные Положением о федеральной государственной информационной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системе «Федеральный реестр государственных и муниципальных услуг (функций)»,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утвержденным постановлением Правительства Российской Федерации от 24 октября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2011 года № 861.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60C95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требований, в том числе без использования программного обеспечения, установка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которого на технические средства заявителя требует заключения лицензионного или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иного соглашения с правообладателем программного обеспечения,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предусматривающего взимание платы, регистрацию или авторизацию заявителя, или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предоставление им персональных данных.</w:t>
      </w:r>
      <w:proofErr w:type="gramEnd"/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1.8. На официальном сайте Уполномоченного органа, на стендах в местах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 муниципальной услуги и услуг, которые являются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необходимыми и обязательными для предоставления услуги, и в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многофункциональном центре размещается следующая справочная информация: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о месте нахождения и графике работы Уполномоченного органа и их структурных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подразделений, ответственных за предоставление 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60C95">
        <w:rPr>
          <w:rFonts w:ascii="Times New Roman" w:hAnsi="Times New Roman" w:cs="Times New Roman"/>
          <w:sz w:val="28"/>
          <w:szCs w:val="28"/>
        </w:rPr>
        <w:t>услуги, а также многофункциональных центров;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Уполномоченного органа,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ответственных за предоставление </w:t>
      </w:r>
      <w:r w:rsidR="00495E43" w:rsidRPr="00360C95">
        <w:rPr>
          <w:rFonts w:ascii="Times New Roman" w:hAnsi="Times New Roman" w:cs="Times New Roman"/>
          <w:sz w:val="28"/>
          <w:szCs w:val="28"/>
        </w:rPr>
        <w:t>муниципальной</w:t>
      </w:r>
      <w:r w:rsidRPr="00360C95">
        <w:rPr>
          <w:rFonts w:ascii="Times New Roman" w:hAnsi="Times New Roman" w:cs="Times New Roman"/>
          <w:sz w:val="28"/>
          <w:szCs w:val="28"/>
        </w:rPr>
        <w:t xml:space="preserve"> услуги, в том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числе номер </w:t>
      </w:r>
      <w:proofErr w:type="spellStart"/>
      <w:r w:rsidRPr="00360C95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Pr="00360C95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 обратной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связи Уполномоченного органа в сети «Интернет».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1.9. В залах ожидания Уполномоченного органа размещаются нормативные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правовые акты, регулирующие порядок предоставления муниципальной услуги, в том числе Административный регламент, которые по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требованию заявителя предоставляются ему для ознакомления.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1.10. Размещение информации о порядке предоставления </w:t>
      </w:r>
      <w:r w:rsidR="00495E43" w:rsidRPr="00360C95">
        <w:rPr>
          <w:rFonts w:ascii="Times New Roman" w:hAnsi="Times New Roman" w:cs="Times New Roman"/>
          <w:sz w:val="28"/>
          <w:szCs w:val="28"/>
        </w:rPr>
        <w:t>муниципальной</w:t>
      </w:r>
      <w:r w:rsidRPr="00360C95">
        <w:rPr>
          <w:rFonts w:ascii="Times New Roman" w:hAnsi="Times New Roman" w:cs="Times New Roman"/>
          <w:sz w:val="28"/>
          <w:szCs w:val="28"/>
        </w:rPr>
        <w:t xml:space="preserve"> услуги на информационных стендах в помещении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многофункционального центра осуществляется в соответствии с соглашением,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заключенным между многофункциональным центром и Уполномоченным органом с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учетом требований к информированию, установленных Административным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1.11. Информация о ходе рассмотрения заявления о предоставлении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 и о результатах предоставления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 может быть получена заявителем (его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представителем) в личном кабинете на ЕПГУ, а также в соответствующем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структурном подразделении Уполномоченного органа при обращении заявителя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лично, по телефону посредством электронной почты.</w:t>
      </w:r>
    </w:p>
    <w:p w:rsidR="00EF7CF6" w:rsidRPr="00360C95" w:rsidRDefault="00495E43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lastRenderedPageBreak/>
        <w:t xml:space="preserve">1.12. Информация о муниципальной услуге внесена в реестр муниципальных услуг </w:t>
      </w:r>
    </w:p>
    <w:p w:rsidR="00495E43" w:rsidRPr="00360C95" w:rsidRDefault="00EF7CF6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Кобринского сельского поселения Нагорского района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495E43" w:rsidRPr="00360C95" w:rsidRDefault="00495E43" w:rsidP="004D06B2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Стандарт предоставления муниципальной услуги</w:t>
      </w:r>
    </w:p>
    <w:p w:rsidR="00495E43" w:rsidRPr="00360C95" w:rsidRDefault="00495E43" w:rsidP="00495E43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495E43" w:rsidRPr="00360C95" w:rsidRDefault="00495E43" w:rsidP="00C94AD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C94AD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2.1. </w:t>
      </w:r>
      <w:r w:rsidR="0082644E" w:rsidRPr="00360C95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360C95">
        <w:rPr>
          <w:rFonts w:ascii="Times New Roman" w:hAnsi="Times New Roman" w:cs="Times New Roman"/>
          <w:sz w:val="28"/>
          <w:szCs w:val="28"/>
        </w:rPr>
        <w:t>услуга «Установление сервитут</w:t>
      </w:r>
      <w:proofErr w:type="gramStart"/>
      <w:r w:rsidRPr="00360C95">
        <w:rPr>
          <w:rFonts w:ascii="Times New Roman" w:hAnsi="Times New Roman" w:cs="Times New Roman"/>
          <w:sz w:val="28"/>
          <w:szCs w:val="28"/>
        </w:rPr>
        <w:t>а</w:t>
      </w:r>
      <w:r w:rsidR="00360C95" w:rsidRPr="00360C9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60C95" w:rsidRPr="00360C95">
        <w:rPr>
          <w:rFonts w:ascii="Times New Roman" w:hAnsi="Times New Roman" w:cs="Times New Roman"/>
          <w:sz w:val="28"/>
          <w:szCs w:val="28"/>
        </w:rPr>
        <w:t>публичного сервитута)</w:t>
      </w:r>
      <w:r w:rsidRPr="00360C95">
        <w:rPr>
          <w:rFonts w:ascii="Times New Roman" w:hAnsi="Times New Roman" w:cs="Times New Roman"/>
          <w:sz w:val="28"/>
          <w:szCs w:val="28"/>
        </w:rPr>
        <w:t xml:space="preserve"> в отношении земельного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участка, находящегося в государственной или муниципальной собственности или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="0070002A" w:rsidRPr="00360C95">
        <w:rPr>
          <w:rFonts w:ascii="Times New Roman" w:hAnsi="Times New Roman" w:cs="Times New Roman"/>
          <w:sz w:val="28"/>
          <w:szCs w:val="28"/>
        </w:rPr>
        <w:t>на территории</w:t>
      </w:r>
      <w:r w:rsidR="00360C95" w:rsidRPr="00360C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Кобринское</w:t>
      </w:r>
      <w:r w:rsidR="0070002A" w:rsidRPr="00360C95">
        <w:rPr>
          <w:rFonts w:ascii="Times New Roman" w:hAnsi="Times New Roman" w:cs="Times New Roman"/>
          <w:sz w:val="28"/>
          <w:szCs w:val="28"/>
        </w:rPr>
        <w:t xml:space="preserve"> сельского поселения Нагорского </w:t>
      </w:r>
      <w:r w:rsidR="00914DCF" w:rsidRPr="00360C95">
        <w:rPr>
          <w:rFonts w:ascii="Times New Roman" w:hAnsi="Times New Roman" w:cs="Times New Roman"/>
          <w:sz w:val="28"/>
          <w:szCs w:val="28"/>
        </w:rPr>
        <w:t>района Кировской области .</w:t>
      </w:r>
    </w:p>
    <w:p w:rsidR="00495E43" w:rsidRPr="00360C95" w:rsidRDefault="00495E43" w:rsidP="00C94AD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FD18A4" w:rsidRPr="00360C95" w:rsidRDefault="00FD18A4" w:rsidP="00C94AD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Наименование органа местного</w:t>
      </w:r>
      <w:r w:rsidR="00260ABC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самоуправления, предоставляющего </w:t>
      </w:r>
      <w:r w:rsidR="00260ABC" w:rsidRPr="00360C95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услугу</w:t>
      </w:r>
    </w:p>
    <w:p w:rsidR="00495E43" w:rsidRPr="00360C95" w:rsidRDefault="00495E43" w:rsidP="00C94AD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C94AD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2.2. </w:t>
      </w:r>
      <w:r w:rsidR="00C94AD2" w:rsidRPr="00360C95">
        <w:rPr>
          <w:rFonts w:ascii="Times New Roman" w:hAnsi="Times New Roman" w:cs="Times New Roman"/>
          <w:sz w:val="28"/>
          <w:szCs w:val="28"/>
        </w:rPr>
        <w:t>Муниципальная</w:t>
      </w:r>
      <w:r w:rsidRPr="00360C95">
        <w:rPr>
          <w:rFonts w:ascii="Times New Roman" w:hAnsi="Times New Roman" w:cs="Times New Roman"/>
          <w:sz w:val="28"/>
          <w:szCs w:val="28"/>
        </w:rPr>
        <w:t xml:space="preserve"> услуга предоставляется Уполномоченным органом </w:t>
      </w:r>
      <w:r w:rsidR="0070002A" w:rsidRPr="00360C95">
        <w:rPr>
          <w:rFonts w:ascii="Times New Roman" w:hAnsi="Times New Roman" w:cs="Times New Roman"/>
          <w:sz w:val="28"/>
          <w:szCs w:val="28"/>
        </w:rPr>
        <w:t>– администрацией Кобринского сельского поселения Нагорского</w:t>
      </w:r>
      <w:r w:rsidR="00C94AD2" w:rsidRPr="00360C95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C94AD2" w:rsidRPr="00360C95" w:rsidRDefault="00FD18A4" w:rsidP="00C94AD2">
      <w:pPr>
        <w:pStyle w:val="ac"/>
        <w:shd w:val="clear" w:color="auto" w:fill="FFFFFF"/>
        <w:spacing w:after="0" w:afterAutospacing="0"/>
        <w:ind w:firstLine="709"/>
        <w:jc w:val="both"/>
        <w:rPr>
          <w:color w:val="333333"/>
          <w:sz w:val="28"/>
          <w:szCs w:val="28"/>
        </w:rPr>
      </w:pPr>
      <w:r w:rsidRPr="00360C95">
        <w:rPr>
          <w:sz w:val="28"/>
          <w:szCs w:val="28"/>
        </w:rPr>
        <w:t>2.3</w:t>
      </w:r>
      <w:r w:rsidR="00C94AD2" w:rsidRPr="00360C95">
        <w:rPr>
          <w:sz w:val="28"/>
          <w:szCs w:val="28"/>
        </w:rPr>
        <w:t>.</w:t>
      </w:r>
      <w:r w:rsidRPr="00360C95">
        <w:rPr>
          <w:sz w:val="28"/>
          <w:szCs w:val="28"/>
        </w:rPr>
        <w:t xml:space="preserve"> </w:t>
      </w:r>
      <w:r w:rsidR="00C94AD2" w:rsidRPr="00360C95">
        <w:rPr>
          <w:rFonts w:eastAsia="TimesNewRomanPSMT"/>
          <w:color w:val="000000"/>
          <w:sz w:val="28"/>
          <w:szCs w:val="28"/>
        </w:rPr>
        <w:t xml:space="preserve">При предоставлении муниципальной услуги Уполномоченный орган взаимодействует </w:t>
      </w:r>
      <w:proofErr w:type="gramStart"/>
      <w:r w:rsidR="00C94AD2" w:rsidRPr="00360C95">
        <w:rPr>
          <w:rFonts w:eastAsia="TimesNewRomanPSMT"/>
          <w:color w:val="000000"/>
          <w:sz w:val="28"/>
          <w:szCs w:val="28"/>
        </w:rPr>
        <w:t>с</w:t>
      </w:r>
      <w:proofErr w:type="gramEnd"/>
      <w:r w:rsidR="00C94AD2" w:rsidRPr="00360C95">
        <w:rPr>
          <w:rFonts w:eastAsia="TimesNewRomanPSMT"/>
          <w:color w:val="000000"/>
          <w:sz w:val="28"/>
          <w:szCs w:val="28"/>
        </w:rPr>
        <w:t>:</w:t>
      </w:r>
    </w:p>
    <w:p w:rsidR="00FD18A4" w:rsidRPr="00360C95" w:rsidRDefault="00FD18A4" w:rsidP="00C94AD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1) Федеральной налоговой службой России для подтверждения</w:t>
      </w:r>
      <w:r w:rsidR="00C94AD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принадлежности Заявителя к категории юридических лиц или индивидуальных</w:t>
      </w:r>
      <w:r w:rsidR="00C94AD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предпринимателей.</w:t>
      </w:r>
    </w:p>
    <w:p w:rsidR="00FD18A4" w:rsidRPr="00360C95" w:rsidRDefault="00FD18A4" w:rsidP="00C94AD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2.4. При предоставлении муниципальной услуги</w:t>
      </w:r>
      <w:r w:rsidR="00C94AD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Уполномоченному органу запрещается требовать от заявителя осуществления</w:t>
      </w:r>
      <w:r w:rsidR="00C94AD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действий, в том числе согласований, необходимых для получения </w:t>
      </w:r>
      <w:r w:rsidR="00C94AD2" w:rsidRPr="00360C95">
        <w:rPr>
          <w:rFonts w:ascii="Times New Roman" w:hAnsi="Times New Roman" w:cs="Times New Roman"/>
          <w:sz w:val="28"/>
          <w:szCs w:val="28"/>
        </w:rPr>
        <w:t>муниципальной</w:t>
      </w:r>
      <w:r w:rsidRPr="00360C95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</w:t>
      </w:r>
      <w:r w:rsidR="00C94AD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 организации, за исключением получения услуг, включенных в перечень услуг,</w:t>
      </w:r>
      <w:r w:rsidR="00C94AD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которые являются необходимыми и обязательными для предоставления</w:t>
      </w:r>
      <w:r w:rsidR="00C94AD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C94AD2" w:rsidRPr="00360C95" w:rsidRDefault="00C94AD2" w:rsidP="004D06B2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C94AD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</w:t>
      </w:r>
      <w:r w:rsidR="00C94AD2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C94AD2" w:rsidRPr="00360C95" w:rsidRDefault="00C94AD2" w:rsidP="00C94AD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C94AD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2.5. Результатом предоставления муниципальной услуги</w:t>
      </w:r>
      <w:r w:rsidR="00C94AD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является:</w:t>
      </w: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60C95">
        <w:rPr>
          <w:rFonts w:ascii="Times New Roman" w:hAnsi="Times New Roman" w:cs="Times New Roman"/>
          <w:sz w:val="28"/>
          <w:szCs w:val="28"/>
        </w:rPr>
        <w:t>1) уведомление о возможности заключения соглашения об установлении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сервитута в предложенных заявителем границах (форма приведена в Приложении №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1 к настоящему Административному регламенту);</w:t>
      </w:r>
      <w:proofErr w:type="gramEnd"/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2) предложение о заключении соглашения об установлении сервитута в иных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границах с приложением схемы границ сервитута на кадастровом плане </w:t>
      </w:r>
      <w:r w:rsidRPr="00360C95">
        <w:rPr>
          <w:rFonts w:ascii="Times New Roman" w:hAnsi="Times New Roman" w:cs="Times New Roman"/>
          <w:sz w:val="28"/>
          <w:szCs w:val="28"/>
        </w:rPr>
        <w:lastRenderedPageBreak/>
        <w:t>территории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(форма приведена в Приложении № 2 к настоящему Административному регламенту);</w:t>
      </w: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3) проект соглашения об установлении сервитута (форма приведена в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Приложении № 3 к настоящему Административному регламенту);</w:t>
      </w: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4) решение об отказе в предоставлении услуги (форма приведена в Приложении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№ 5 к настоящему Административному регламенту).</w:t>
      </w:r>
    </w:p>
    <w:p w:rsidR="000D485F" w:rsidRPr="00360C95" w:rsidRDefault="000D485F" w:rsidP="004D06B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услуги, в том числе с</w:t>
      </w:r>
      <w:r w:rsidR="000D485F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учетом необходимости обращения в организации, участвующие в</w:t>
      </w:r>
      <w:r w:rsidR="000D485F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 услуги, срок</w:t>
      </w:r>
      <w:r w:rsidR="000D485F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приостановления предоставления муниципальной услуги,</w:t>
      </w:r>
      <w:r w:rsidR="000D485F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срок выдачи (направления) документов, являющихся результатом</w:t>
      </w:r>
      <w:r w:rsidR="000D485F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0D485F" w:rsidRPr="00360C95" w:rsidRDefault="000D485F" w:rsidP="000D485F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03F5" w:rsidRPr="00360C95" w:rsidRDefault="00FD18A4" w:rsidP="00260AB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2.6. Срок предоставления муниципальной услуги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="00B103F5" w:rsidRPr="00360C95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30  дней со дня поступления заявления в Уполномоченный орган.</w:t>
      </w: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Органом государственной власти субъекта Российской Федерации, органом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местного самоуправления может быть предусмотрено оказание муниципальной услуги в иной срок, не превышающий установленный Земельным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кодексом Российской Федерации.</w:t>
      </w:r>
    </w:p>
    <w:p w:rsidR="000D485F" w:rsidRPr="00360C95" w:rsidRDefault="000D485F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FD18A4" w:rsidRPr="00360C95" w:rsidRDefault="00FD18A4" w:rsidP="00260AB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0D485F" w:rsidRPr="00360C95" w:rsidRDefault="000D485F" w:rsidP="004D06B2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2.7. Перечень нормативных правовых актов, регулирующих предоставление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услуги:</w:t>
      </w:r>
    </w:p>
    <w:p w:rsidR="00FD18A4" w:rsidRPr="00360C95" w:rsidRDefault="00FD18A4" w:rsidP="004D06B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1) Земельный кодекс Российской Федерации от 25.10.2001 № 136-ФЗ;</w:t>
      </w: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2) Федеральный закон от 25.10.2001. № 137-ФЗ «О введении в действие Земельного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кодекса Российской Федерации»;</w:t>
      </w: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3) Гражданский кодекс Российской Федерации (часть первая) от 30.11.1994 № 51-ФЗ;</w:t>
      </w: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4) Федеральный закон от 13.07.2015 № 218-ФЗ «О государственной регистрации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недвижимости»;</w:t>
      </w: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официального опубликования), размещен в федеральной государственной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информационной системе «Федеральный реестр государственных и муниципальных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услуг (функций)» и на ЕПГУ. </w:t>
      </w:r>
    </w:p>
    <w:p w:rsidR="00FD18A4" w:rsidRPr="00360C95" w:rsidRDefault="00FD18A4" w:rsidP="004D06B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Уполномоченный орган обеспечивает размещение и актуализацию перечня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нормативных правовых актов, регулирующих предоставление муниципальной услуги, на официальном сайте Уполномоченного органа в сети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Интернет, а также в соответствующем разделе федерального реестра.</w:t>
      </w:r>
    </w:p>
    <w:p w:rsidR="000D485F" w:rsidRPr="00360C95" w:rsidRDefault="000D485F" w:rsidP="004D06B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</w:t>
      </w:r>
      <w:proofErr w:type="gramStart"/>
      <w:r w:rsidRPr="00360C95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нормативными правовыми актами для предоставления муниципальной услуги и услуг, которые являются необходимыми и</w:t>
      </w:r>
      <w:r w:rsidR="000D485F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обязательными для предоставления муниципальной услуги,</w:t>
      </w:r>
      <w:r w:rsidR="000D485F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подлежащих представлению заявителем, способы их получения заявителем, в</w:t>
      </w:r>
      <w:r w:rsidR="000D485F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том числе в электронной форме, порядок их представления</w:t>
      </w:r>
    </w:p>
    <w:p w:rsidR="000D485F" w:rsidRPr="00360C95" w:rsidRDefault="000D485F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2.8. Для получения муниципальной услуги заявитель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представляет:</w:t>
      </w: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1) Заявление о предоставлении муниципальной услуги по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форме, согласно приложению № 5 к настоящему Административному регламенту.</w:t>
      </w: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осуществляется посредством заполнения интерактивной формы на ЕПГУ без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необходимости дополнительной подачи заявления в какой-либо иной форме.</w:t>
      </w: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услуги:</w:t>
      </w: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документа в Уполномоченном органе, многофункциональном центре;</w:t>
      </w: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на бумажном носителе в Уполномоченном органе, многофункциональном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центре;</w:t>
      </w:r>
    </w:p>
    <w:p w:rsidR="000D485F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2) Документ, удостоверяющего личность Заявителя или представителя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Заявителя (предоставляется в случае личного обращения в уполномоченный орган). </w:t>
      </w: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В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случае направления заявления посредством ЕПГУ сведения из документа,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удостоверяющего личность заявителя, представителя формируются при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подтверждении учетной записи в Единой системе идентификац</w:t>
      </w:r>
      <w:proofErr w:type="gramStart"/>
      <w:r w:rsidRPr="00360C95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360C95">
        <w:rPr>
          <w:rFonts w:ascii="Times New Roman" w:hAnsi="Times New Roman" w:cs="Times New Roman"/>
          <w:sz w:val="28"/>
          <w:szCs w:val="28"/>
        </w:rPr>
        <w:t>тентификации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(далее – ЕСИА) из состава соответствующих данных указанной учетной записи и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могут быть проверены путем направления запроса с использованием системы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межведомственного электронного взаимодействия;</w:t>
      </w:r>
    </w:p>
    <w:p w:rsidR="005627F9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 Заявителя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действовать от имени Заявителя (в случае обращения за предоставлением услуги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представителя Заявителя).</w:t>
      </w: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При обращении посредством ЕПГУ указанный документ,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выданный организацией, удостоверяется усиленной квалифицированной электронной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подписью правомочного должностного лица организации, а документ, выданный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физическим лицом, - усиленной квалифицированной электронной подписью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нотариуса с приложением файла открепленной усиленной квалифицированной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электронной подписи в формате sig3;</w:t>
      </w:r>
    </w:p>
    <w:p w:rsidR="00FD18A4" w:rsidRPr="00360C95" w:rsidRDefault="00FD18A4" w:rsidP="004D06B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4) Схема границ сервитута на кадастровом плане территории.</w:t>
      </w: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2.9. Заявления и прилагаемые документы, указанные в пункте 2.8.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Административного регламента, направляются (подаются) в Уполномоченный орган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в электронной форме путем заполнения формы запроса через личный кабинет на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ЕПГУ.</w:t>
      </w:r>
    </w:p>
    <w:p w:rsidR="005627F9" w:rsidRPr="00360C95" w:rsidRDefault="005627F9" w:rsidP="004D06B2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Исчерпывающий перечень документов, необходимых в соответствии </w:t>
      </w:r>
      <w:proofErr w:type="gramStart"/>
      <w:r w:rsidRPr="00360C95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нормативными правовыми актами для предоставления муниципальной услуги, которые находятся в распоряжении </w:t>
      </w:r>
      <w:proofErr w:type="gramStart"/>
      <w:r w:rsidRPr="00360C95">
        <w:rPr>
          <w:rFonts w:ascii="Times New Roman" w:hAnsi="Times New Roman" w:cs="Times New Roman"/>
          <w:b/>
          <w:bCs/>
          <w:sz w:val="28"/>
          <w:szCs w:val="28"/>
        </w:rPr>
        <w:t>государственных</w:t>
      </w:r>
      <w:proofErr w:type="gramEnd"/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органов, органов местного самоуправления и иных органов, участвующих </w:t>
      </w:r>
      <w:proofErr w:type="gramStart"/>
      <w:r w:rsidRPr="00360C95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60C95"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proofErr w:type="gramEnd"/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муниципальных услуг</w:t>
      </w:r>
    </w:p>
    <w:p w:rsidR="005627F9" w:rsidRPr="00360C95" w:rsidRDefault="005627F9" w:rsidP="004D06B2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2.10. Перечень документов, необходимых в соответствии с нормативными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правовыми актами для предоставления муниципальной услуги,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которые находятся в распоряжении государственных органов, органов местного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самоуправления и иных органов, участвующих в предоставлении государственных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или муниципальных услуг:</w:t>
      </w: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1) Сведения из Единого государственного реестра юридических лиц</w:t>
      </w: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2) Сведения из Единого государственного реестра индивидуальных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предпринимателей, в случае подачи заявления индивидуальным предпринимателем</w:t>
      </w: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2.11. При предоставлении </w:t>
      </w:r>
      <w:r w:rsidR="005627F9" w:rsidRPr="00360C95">
        <w:rPr>
          <w:rFonts w:ascii="Times New Roman" w:hAnsi="Times New Roman" w:cs="Times New Roman"/>
          <w:sz w:val="28"/>
          <w:szCs w:val="28"/>
        </w:rPr>
        <w:t>муниципальной</w:t>
      </w:r>
      <w:r w:rsidRPr="00360C95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525D8D" w:rsidRPr="00360C95" w:rsidRDefault="00525D8D" w:rsidP="00BE59CC">
      <w:pPr>
        <w:pStyle w:val="ad"/>
        <w:tabs>
          <w:tab w:val="left" w:pos="1820"/>
          <w:tab w:val="left" w:pos="4984"/>
          <w:tab w:val="left" w:pos="8287"/>
          <w:tab w:val="left" w:pos="8691"/>
          <w:tab w:val="left" w:pos="9607"/>
        </w:tabs>
        <w:kinsoku w:val="0"/>
        <w:overflowPunct w:val="0"/>
        <w:spacing w:after="0"/>
        <w:ind w:right="2" w:firstLine="709"/>
        <w:jc w:val="both"/>
        <w:rPr>
          <w:sz w:val="28"/>
          <w:szCs w:val="28"/>
        </w:rPr>
      </w:pPr>
      <w:r w:rsidRPr="00360C95">
        <w:rPr>
          <w:sz w:val="28"/>
          <w:szCs w:val="28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25D8D" w:rsidRPr="00360C95" w:rsidRDefault="00525D8D" w:rsidP="00525D8D">
      <w:pPr>
        <w:shd w:val="clear" w:color="auto" w:fill="FFFFFF"/>
        <w:ind w:left="0" w:firstLine="0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360C95">
        <w:rPr>
          <w:rFonts w:ascii="Times New Roman" w:hAnsi="Times New Roman" w:cs="Times New Roman"/>
          <w:sz w:val="28"/>
          <w:szCs w:val="28"/>
        </w:rPr>
        <w:t>2) 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</w:t>
      </w:r>
      <w:proofErr w:type="gramEnd"/>
      <w:r w:rsidRPr="00360C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C95">
        <w:rPr>
          <w:rFonts w:ascii="Times New Roman" w:hAnsi="Times New Roman" w:cs="Times New Roman"/>
          <w:sz w:val="28"/>
          <w:szCs w:val="28"/>
        </w:rPr>
        <w:t>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  <w:r w:rsidRPr="00360C95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525D8D" w:rsidRPr="00360C95" w:rsidRDefault="00525D8D" w:rsidP="00BE59CC">
      <w:p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60C95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260ABC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360C95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360C95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закона;</w:t>
      </w:r>
      <w:proofErr w:type="gramEnd"/>
    </w:p>
    <w:p w:rsidR="00525D8D" w:rsidRPr="00360C95" w:rsidRDefault="00525D8D" w:rsidP="00BE59CC">
      <w:pPr>
        <w:pStyle w:val="ad"/>
        <w:tabs>
          <w:tab w:val="left" w:pos="3118"/>
          <w:tab w:val="left" w:pos="4909"/>
          <w:tab w:val="left" w:pos="5448"/>
          <w:tab w:val="left" w:pos="8721"/>
        </w:tabs>
        <w:kinsoku w:val="0"/>
        <w:overflowPunct w:val="0"/>
        <w:spacing w:after="0"/>
        <w:ind w:right="2" w:firstLine="709"/>
        <w:jc w:val="both"/>
        <w:rPr>
          <w:sz w:val="28"/>
          <w:szCs w:val="28"/>
        </w:rPr>
      </w:pPr>
      <w:r w:rsidRPr="00360C95">
        <w:rPr>
          <w:sz w:val="28"/>
          <w:szCs w:val="28"/>
        </w:rPr>
        <w:t xml:space="preserve">4) представления документов и информации, отсутствие </w:t>
      </w:r>
      <w:proofErr w:type="gramStart"/>
      <w:r w:rsidRPr="00360C95">
        <w:rPr>
          <w:sz w:val="28"/>
          <w:szCs w:val="28"/>
        </w:rPr>
        <w:t>и(</w:t>
      </w:r>
      <w:proofErr w:type="gramEnd"/>
      <w:r w:rsidRPr="00360C95">
        <w:rPr>
          <w:sz w:val="28"/>
          <w:szCs w:val="28"/>
        </w:rPr>
        <w:t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25D8D" w:rsidRPr="00360C95" w:rsidRDefault="00525D8D" w:rsidP="00BE59CC">
      <w:pPr>
        <w:pStyle w:val="ad"/>
        <w:kinsoku w:val="0"/>
        <w:overflowPunct w:val="0"/>
        <w:spacing w:after="0"/>
        <w:ind w:right="2" w:firstLine="709"/>
        <w:jc w:val="both"/>
        <w:rPr>
          <w:sz w:val="28"/>
          <w:szCs w:val="28"/>
        </w:rPr>
      </w:pPr>
      <w:r w:rsidRPr="00360C95">
        <w:rPr>
          <w:sz w:val="28"/>
          <w:szCs w:val="28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525D8D" w:rsidRPr="00360C95" w:rsidRDefault="00525D8D" w:rsidP="00BE59CC">
      <w:pPr>
        <w:pStyle w:val="ad"/>
        <w:tabs>
          <w:tab w:val="left" w:pos="2242"/>
          <w:tab w:val="left" w:pos="3498"/>
          <w:tab w:val="left" w:pos="3978"/>
          <w:tab w:val="left" w:pos="4041"/>
          <w:tab w:val="left" w:pos="5526"/>
          <w:tab w:val="left" w:pos="6006"/>
          <w:tab w:val="left" w:pos="7082"/>
          <w:tab w:val="left" w:pos="8258"/>
          <w:tab w:val="left" w:pos="8809"/>
        </w:tabs>
        <w:kinsoku w:val="0"/>
        <w:overflowPunct w:val="0"/>
        <w:spacing w:after="0"/>
        <w:ind w:right="2" w:firstLine="709"/>
        <w:jc w:val="both"/>
        <w:rPr>
          <w:sz w:val="28"/>
          <w:szCs w:val="28"/>
        </w:rPr>
      </w:pPr>
      <w:r w:rsidRPr="00360C95">
        <w:rPr>
          <w:sz w:val="28"/>
          <w:szCs w:val="28"/>
        </w:rPr>
        <w:t>б) 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25D8D" w:rsidRPr="00360C95" w:rsidRDefault="00525D8D" w:rsidP="00BE59CC">
      <w:pPr>
        <w:pStyle w:val="ad"/>
        <w:kinsoku w:val="0"/>
        <w:overflowPunct w:val="0"/>
        <w:spacing w:after="0"/>
        <w:ind w:right="2" w:firstLine="709"/>
        <w:jc w:val="both"/>
        <w:rPr>
          <w:sz w:val="28"/>
          <w:szCs w:val="28"/>
        </w:rPr>
      </w:pPr>
      <w:r w:rsidRPr="00360C95">
        <w:rPr>
          <w:sz w:val="28"/>
          <w:szCs w:val="28"/>
        </w:rPr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25D8D" w:rsidRPr="00360C95" w:rsidRDefault="00525D8D" w:rsidP="00BE59CC">
      <w:pPr>
        <w:pStyle w:val="ad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kinsoku w:val="0"/>
        <w:overflowPunct w:val="0"/>
        <w:spacing w:after="0"/>
        <w:ind w:right="2" w:firstLine="709"/>
        <w:jc w:val="both"/>
        <w:rPr>
          <w:sz w:val="28"/>
          <w:szCs w:val="28"/>
        </w:rPr>
      </w:pPr>
      <w:proofErr w:type="gramStart"/>
      <w:r w:rsidRPr="00360C95">
        <w:rPr>
          <w:sz w:val="28"/>
          <w:szCs w:val="28"/>
        </w:rPr>
        <w:t>г) 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</w:t>
      </w:r>
      <w:proofErr w:type="gramEnd"/>
      <w:r w:rsidRPr="00360C95">
        <w:rPr>
          <w:sz w:val="28"/>
          <w:szCs w:val="28"/>
        </w:rPr>
        <w:t xml:space="preserve"> </w:t>
      </w:r>
      <w:proofErr w:type="gramStart"/>
      <w:r w:rsidRPr="00360C95">
        <w:rPr>
          <w:sz w:val="28"/>
          <w:szCs w:val="28"/>
        </w:rPr>
        <w:t>приеме</w:t>
      </w:r>
      <w:proofErr w:type="gramEnd"/>
      <w:r w:rsidRPr="00360C95">
        <w:rPr>
          <w:sz w:val="28"/>
          <w:szCs w:val="28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525D8D" w:rsidRPr="00360C95" w:rsidRDefault="00525D8D" w:rsidP="00525D8D">
      <w:pPr>
        <w:ind w:left="0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     </w:t>
      </w:r>
      <w:r w:rsidR="00BE59CC" w:rsidRPr="00360C95">
        <w:rPr>
          <w:rFonts w:ascii="Times New Roman" w:hAnsi="Times New Roman" w:cs="Times New Roman"/>
          <w:sz w:val="28"/>
          <w:szCs w:val="28"/>
        </w:rPr>
        <w:t xml:space="preserve">  </w:t>
      </w:r>
      <w:r w:rsidR="00BE59CC" w:rsidRPr="00360C9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E59CC" w:rsidRPr="00360C9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E59CC" w:rsidRPr="00360C95">
        <w:rPr>
          <w:rFonts w:ascii="Times New Roman" w:hAnsi="Times New Roman" w:cs="Times New Roman"/>
          <w:sz w:val="28"/>
          <w:szCs w:val="28"/>
        </w:rPr>
        <w:t xml:space="preserve">) </w:t>
      </w:r>
      <w:r w:rsidRPr="00360C95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anchor="16172" w:history="1">
        <w:r w:rsidRPr="00360C9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пунктом 7.2 части 1 статьи 16</w:t>
        </w:r>
      </w:hyperlink>
      <w:r w:rsidRPr="00360C95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</w:t>
      </w:r>
      <w:r w:rsidR="00BE59CC" w:rsidRPr="00360C95">
        <w:rPr>
          <w:rFonts w:ascii="Times New Roman" w:hAnsi="Times New Roman" w:cs="Times New Roman"/>
          <w:sz w:val="28"/>
          <w:szCs w:val="28"/>
        </w:rPr>
        <w:t>новленных федеральными законами.</w:t>
      </w:r>
    </w:p>
    <w:p w:rsidR="00C5508D" w:rsidRPr="00360C95" w:rsidRDefault="00F76542" w:rsidP="00C5508D">
      <w:pPr>
        <w:widowControl w:val="0"/>
        <w:tabs>
          <w:tab w:val="left" w:pos="709"/>
        </w:tabs>
        <w:autoSpaceDE w:val="0"/>
        <w:autoSpaceDN w:val="0"/>
        <w:spacing w:line="240" w:lineRule="auto"/>
        <w:ind w:left="0" w:right="161" w:firstLine="0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5508D" w:rsidRPr="00360C95">
        <w:rPr>
          <w:rFonts w:ascii="Times New Roman" w:hAnsi="Times New Roman" w:cs="Times New Roman"/>
          <w:sz w:val="28"/>
          <w:szCs w:val="28"/>
        </w:rPr>
        <w:t>При</w:t>
      </w:r>
      <w:r w:rsidR="00C5508D"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508D" w:rsidRPr="00360C95">
        <w:rPr>
          <w:rFonts w:ascii="Times New Roman" w:hAnsi="Times New Roman" w:cs="Times New Roman"/>
          <w:sz w:val="28"/>
          <w:szCs w:val="28"/>
        </w:rPr>
        <w:t>наступлении</w:t>
      </w:r>
      <w:r w:rsidR="00C5508D"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508D" w:rsidRPr="00360C95">
        <w:rPr>
          <w:rFonts w:ascii="Times New Roman" w:hAnsi="Times New Roman" w:cs="Times New Roman"/>
          <w:sz w:val="28"/>
          <w:szCs w:val="28"/>
        </w:rPr>
        <w:t>событий,</w:t>
      </w:r>
      <w:r w:rsidR="00C5508D"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508D" w:rsidRPr="00360C95">
        <w:rPr>
          <w:rFonts w:ascii="Times New Roman" w:hAnsi="Times New Roman" w:cs="Times New Roman"/>
          <w:sz w:val="28"/>
          <w:szCs w:val="28"/>
        </w:rPr>
        <w:t>являющихся</w:t>
      </w:r>
      <w:r w:rsidR="00C5508D"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508D" w:rsidRPr="00360C95">
        <w:rPr>
          <w:rFonts w:ascii="Times New Roman" w:hAnsi="Times New Roman" w:cs="Times New Roman"/>
          <w:sz w:val="28"/>
          <w:szCs w:val="28"/>
        </w:rPr>
        <w:t>основанием</w:t>
      </w:r>
      <w:r w:rsidR="00C5508D"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508D" w:rsidRPr="00360C95">
        <w:rPr>
          <w:rFonts w:ascii="Times New Roman" w:hAnsi="Times New Roman" w:cs="Times New Roman"/>
          <w:sz w:val="28"/>
          <w:szCs w:val="28"/>
        </w:rPr>
        <w:t>для</w:t>
      </w:r>
      <w:r w:rsidR="00C5508D" w:rsidRPr="00360C95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="00C5508D" w:rsidRPr="00360C95">
        <w:rPr>
          <w:rFonts w:ascii="Times New Roman" w:hAnsi="Times New Roman" w:cs="Times New Roman"/>
          <w:sz w:val="28"/>
          <w:szCs w:val="28"/>
        </w:rPr>
        <w:lastRenderedPageBreak/>
        <w:t>предоставления</w:t>
      </w:r>
      <w:r w:rsidR="00C5508D"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508D" w:rsidRPr="00360C95">
        <w:rPr>
          <w:rFonts w:ascii="Times New Roman" w:hAnsi="Times New Roman" w:cs="Times New Roman"/>
          <w:sz w:val="28"/>
          <w:szCs w:val="28"/>
        </w:rPr>
        <w:t>муниципальных</w:t>
      </w:r>
      <w:r w:rsidR="00C5508D"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508D" w:rsidRPr="00360C95">
        <w:rPr>
          <w:rFonts w:ascii="Times New Roman" w:hAnsi="Times New Roman" w:cs="Times New Roman"/>
          <w:sz w:val="28"/>
          <w:szCs w:val="28"/>
        </w:rPr>
        <w:t>услуг,</w:t>
      </w:r>
      <w:r w:rsidR="00C5508D"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508D" w:rsidRPr="00360C95">
        <w:rPr>
          <w:rFonts w:ascii="Times New Roman" w:hAnsi="Times New Roman" w:cs="Times New Roman"/>
          <w:sz w:val="28"/>
          <w:szCs w:val="28"/>
        </w:rPr>
        <w:t>орган,</w:t>
      </w:r>
      <w:r w:rsidR="00C5508D"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508D" w:rsidRPr="00360C95">
        <w:rPr>
          <w:rFonts w:ascii="Times New Roman" w:hAnsi="Times New Roman" w:cs="Times New Roman"/>
          <w:sz w:val="28"/>
          <w:szCs w:val="28"/>
        </w:rPr>
        <w:t>предоставляющий</w:t>
      </w:r>
      <w:r w:rsidR="00C5508D"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508D" w:rsidRPr="00360C95">
        <w:rPr>
          <w:rFonts w:ascii="Times New Roman" w:hAnsi="Times New Roman" w:cs="Times New Roman"/>
          <w:sz w:val="28"/>
          <w:szCs w:val="28"/>
        </w:rPr>
        <w:t>муниципальную</w:t>
      </w:r>
      <w:r w:rsidR="00C5508D" w:rsidRPr="00360C9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5508D" w:rsidRPr="00360C95">
        <w:rPr>
          <w:rFonts w:ascii="Times New Roman" w:hAnsi="Times New Roman" w:cs="Times New Roman"/>
          <w:sz w:val="28"/>
          <w:szCs w:val="28"/>
        </w:rPr>
        <w:t>услугу,</w:t>
      </w:r>
      <w:r w:rsidR="00C5508D" w:rsidRPr="00360C9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5508D" w:rsidRPr="00360C95">
        <w:rPr>
          <w:rFonts w:ascii="Times New Roman" w:hAnsi="Times New Roman" w:cs="Times New Roman"/>
          <w:sz w:val="28"/>
          <w:szCs w:val="28"/>
        </w:rPr>
        <w:t>вправе:</w:t>
      </w:r>
    </w:p>
    <w:p w:rsidR="00C5508D" w:rsidRPr="00360C95" w:rsidRDefault="00C5508D" w:rsidP="00C5508D">
      <w:pPr>
        <w:widowControl w:val="0"/>
        <w:tabs>
          <w:tab w:val="left" w:pos="709"/>
        </w:tabs>
        <w:autoSpaceDE w:val="0"/>
        <w:autoSpaceDN w:val="0"/>
        <w:spacing w:line="240" w:lineRule="auto"/>
        <w:ind w:left="0" w:right="161" w:firstLine="0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ab/>
        <w:t>проводить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мероприятия,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направленные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на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подготовку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результатов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муниципальных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услуг,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в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том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числе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направлять межведомственные запросы, получать на них ответы, после чего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уведомлять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заявителя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возможности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подать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360C95">
        <w:rPr>
          <w:rFonts w:ascii="Times New Roman" w:hAnsi="Times New Roman" w:cs="Times New Roman"/>
          <w:sz w:val="28"/>
          <w:szCs w:val="28"/>
        </w:rPr>
        <w:t>запрос</w:t>
      </w:r>
      <w:proofErr w:type="gramEnd"/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предоставлении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услуги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для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немедленного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получения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результата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такой</w:t>
      </w:r>
      <w:r w:rsidRPr="00360C9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услуги;</w:t>
      </w:r>
    </w:p>
    <w:p w:rsidR="00C5508D" w:rsidRPr="00360C95" w:rsidRDefault="00C5508D" w:rsidP="00C5508D">
      <w:pPr>
        <w:widowControl w:val="0"/>
        <w:tabs>
          <w:tab w:val="left" w:pos="709"/>
        </w:tabs>
        <w:autoSpaceDE w:val="0"/>
        <w:autoSpaceDN w:val="0"/>
        <w:spacing w:line="240" w:lineRule="auto"/>
        <w:ind w:left="0" w:right="161" w:firstLine="0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60C95">
        <w:rPr>
          <w:rFonts w:ascii="Times New Roman" w:hAnsi="Times New Roman" w:cs="Times New Roman"/>
          <w:sz w:val="28"/>
          <w:szCs w:val="28"/>
        </w:rPr>
        <w:t>при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условии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наличия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запроса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заявителя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предоставлении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муниципальных услуг, в отношении которых у заявителя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могут появиться основания для их предоставления ему в будущем, проводить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мероприятия,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направленные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на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формирование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результата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соответствующей услуги, в том числе направлять межведомственные запросы,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получать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на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них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ответы,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формировать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результат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услуги,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а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также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предоставлять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его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заявителю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использованием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портала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муниципальных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услуг</w:t>
      </w:r>
      <w:r w:rsidRPr="00360C95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уведомлять</w:t>
      </w:r>
      <w:r w:rsidRPr="00360C9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заявителя</w:t>
      </w:r>
      <w:r w:rsidRPr="00360C9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проведенных</w:t>
      </w:r>
      <w:r w:rsidRPr="00360C9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мероприятиях.</w:t>
      </w:r>
    </w:p>
    <w:p w:rsidR="00C5508D" w:rsidRPr="00360C95" w:rsidRDefault="00C5508D" w:rsidP="00C5508D">
      <w:pPr>
        <w:pStyle w:val="ad"/>
        <w:ind w:right="171" w:firstLine="25"/>
        <w:jc w:val="both"/>
        <w:rPr>
          <w:sz w:val="28"/>
          <w:szCs w:val="28"/>
        </w:rPr>
      </w:pPr>
      <w:r w:rsidRPr="00360C95">
        <w:rPr>
          <w:sz w:val="28"/>
          <w:szCs w:val="28"/>
        </w:rPr>
        <w:t xml:space="preserve">              Случаи</w:t>
      </w:r>
      <w:r w:rsidRPr="00360C95">
        <w:rPr>
          <w:spacing w:val="1"/>
          <w:sz w:val="28"/>
          <w:szCs w:val="28"/>
        </w:rPr>
        <w:t xml:space="preserve"> </w:t>
      </w:r>
      <w:r w:rsidRPr="00360C95">
        <w:rPr>
          <w:sz w:val="28"/>
          <w:szCs w:val="28"/>
        </w:rPr>
        <w:t>и</w:t>
      </w:r>
      <w:r w:rsidRPr="00360C95">
        <w:rPr>
          <w:spacing w:val="1"/>
          <w:sz w:val="28"/>
          <w:szCs w:val="28"/>
        </w:rPr>
        <w:t xml:space="preserve"> </w:t>
      </w:r>
      <w:r w:rsidRPr="00360C95">
        <w:rPr>
          <w:sz w:val="28"/>
          <w:szCs w:val="28"/>
        </w:rPr>
        <w:t>порядок</w:t>
      </w:r>
      <w:r w:rsidRPr="00360C95">
        <w:rPr>
          <w:spacing w:val="1"/>
          <w:sz w:val="28"/>
          <w:szCs w:val="28"/>
        </w:rPr>
        <w:t xml:space="preserve"> </w:t>
      </w:r>
      <w:r w:rsidRPr="00360C95">
        <w:rPr>
          <w:sz w:val="28"/>
          <w:szCs w:val="28"/>
        </w:rPr>
        <w:t>предоставления</w:t>
      </w:r>
      <w:r w:rsidRPr="00360C95">
        <w:rPr>
          <w:spacing w:val="1"/>
          <w:sz w:val="28"/>
          <w:szCs w:val="28"/>
        </w:rPr>
        <w:t xml:space="preserve"> </w:t>
      </w:r>
      <w:r w:rsidRPr="00360C95">
        <w:rPr>
          <w:sz w:val="28"/>
          <w:szCs w:val="28"/>
        </w:rPr>
        <w:t>муниципальных услуг в упреждающем   (</w:t>
      </w:r>
      <w:proofErr w:type="spellStart"/>
      <w:r w:rsidRPr="00360C95">
        <w:rPr>
          <w:sz w:val="28"/>
          <w:szCs w:val="28"/>
        </w:rPr>
        <w:t>проактивном</w:t>
      </w:r>
      <w:proofErr w:type="spellEnd"/>
      <w:r w:rsidRPr="00360C95">
        <w:rPr>
          <w:sz w:val="28"/>
          <w:szCs w:val="28"/>
        </w:rPr>
        <w:t>) режиме устанавливаются</w:t>
      </w:r>
      <w:r w:rsidRPr="00360C95">
        <w:rPr>
          <w:spacing w:val="-67"/>
          <w:sz w:val="28"/>
          <w:szCs w:val="28"/>
        </w:rPr>
        <w:t xml:space="preserve"> </w:t>
      </w:r>
      <w:r w:rsidR="000F1E5F" w:rsidRPr="00360C95">
        <w:rPr>
          <w:sz w:val="28"/>
          <w:szCs w:val="28"/>
        </w:rPr>
        <w:t xml:space="preserve"> </w:t>
      </w:r>
      <w:r w:rsidR="0070002A" w:rsidRPr="00360C95">
        <w:rPr>
          <w:sz w:val="28"/>
          <w:szCs w:val="28"/>
        </w:rPr>
        <w:t>а</w:t>
      </w:r>
      <w:r w:rsidRPr="00360C95">
        <w:rPr>
          <w:sz w:val="28"/>
          <w:szCs w:val="28"/>
        </w:rPr>
        <w:t>дминистративным</w:t>
      </w:r>
      <w:r w:rsidRPr="00360C95">
        <w:rPr>
          <w:spacing w:val="1"/>
          <w:sz w:val="28"/>
          <w:szCs w:val="28"/>
        </w:rPr>
        <w:t xml:space="preserve"> </w:t>
      </w:r>
      <w:r w:rsidRPr="00360C95">
        <w:rPr>
          <w:sz w:val="28"/>
          <w:szCs w:val="28"/>
        </w:rPr>
        <w:t>регламентом.</w:t>
      </w:r>
    </w:p>
    <w:p w:rsidR="00C5508D" w:rsidRPr="00360C95" w:rsidRDefault="00C5508D" w:rsidP="00525D8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525D8D" w:rsidRPr="00360C95" w:rsidRDefault="00525D8D" w:rsidP="00525D8D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</w:t>
      </w: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60C95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5627F9" w:rsidRPr="00360C95" w:rsidRDefault="005627F9" w:rsidP="005627F9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2.12. Основания для отказа в приеме документов,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5627F9" w:rsidRPr="00360C95" w:rsidRDefault="005627F9" w:rsidP="005627F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оснований для приостановления или отказа </w:t>
      </w:r>
      <w:proofErr w:type="gramStart"/>
      <w:r w:rsidRPr="00360C95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60C95"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proofErr w:type="gramEnd"/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</w:t>
      </w:r>
    </w:p>
    <w:p w:rsidR="005627F9" w:rsidRPr="00360C95" w:rsidRDefault="005627F9" w:rsidP="005627F9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2.13. Оснований для приостановления предоставления муниципальной услуги законодательством Российской Федерации не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2.13.1 Заявление об установлении сервитута направлено в орган исполнительной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власти или орган местного самоуправления, которые не вправе заключать соглашение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об установлении сервитута.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2.13.2 Установлено, что планируемое на условиях сервитута использование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земельного участка не допускается в соответствии с федеральными законами.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2.13.3 Установлено, что установление сервитута приведет к невозможности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использовать земельный участок в соответствии с его разрешенным использованием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или к существенным затруднениям в использовании земельного участка.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lastRenderedPageBreak/>
        <w:t>2.13.4 Документы (сведения), представленные заявителем, противоречат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документам (сведениям), полученным в рамках межведомственного взаимодействия.</w:t>
      </w:r>
    </w:p>
    <w:p w:rsidR="00830729" w:rsidRPr="00360C95" w:rsidRDefault="00830729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услуг, которые являются необходимыми и обязательными </w:t>
      </w:r>
      <w:proofErr w:type="gramStart"/>
      <w:r w:rsidRPr="00360C95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60C95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услуги, в том числе</w:t>
      </w:r>
      <w:r w:rsidR="00830729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сведения о документе (документах), выдаваемом (выдаваемых) организациями,</w:t>
      </w:r>
      <w:proofErr w:type="gramEnd"/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участвующими в предоставлении муниципальной услуги</w:t>
      </w:r>
    </w:p>
    <w:p w:rsidR="00830729" w:rsidRPr="00360C95" w:rsidRDefault="00830729" w:rsidP="005627F9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2.14. Услуги, необходимые и обязательные для предоставления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услуги, отсутствуют.</w:t>
      </w:r>
    </w:p>
    <w:p w:rsidR="00830729" w:rsidRPr="00360C95" w:rsidRDefault="00830729" w:rsidP="005627F9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оплаты, взимаемой за предоставление муниципальной</w:t>
      </w:r>
      <w:r w:rsidR="00830729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830729" w:rsidRPr="00360C95" w:rsidRDefault="00830729" w:rsidP="005627F9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2.15. Предоставление </w:t>
      </w:r>
      <w:r w:rsidR="00830729" w:rsidRPr="00360C95">
        <w:rPr>
          <w:rFonts w:ascii="Times New Roman" w:hAnsi="Times New Roman" w:cs="Times New Roman"/>
          <w:sz w:val="28"/>
          <w:szCs w:val="28"/>
        </w:rPr>
        <w:t>муниципальной</w:t>
      </w:r>
      <w:r w:rsidRPr="00360C95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осуществляется бесплатно.</w:t>
      </w:r>
    </w:p>
    <w:p w:rsidR="00830729" w:rsidRPr="00360C95" w:rsidRDefault="00830729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60C95">
        <w:rPr>
          <w:rFonts w:ascii="Times New Roman" w:hAnsi="Times New Roman" w:cs="Times New Roman"/>
          <w:b/>
          <w:bCs/>
          <w:sz w:val="28"/>
          <w:szCs w:val="28"/>
        </w:rPr>
        <w:t>которые являются необходимыми и обязательными для предоставления</w:t>
      </w:r>
      <w:proofErr w:type="gramEnd"/>
    </w:p>
    <w:p w:rsidR="00FD18A4" w:rsidRPr="00360C95" w:rsidRDefault="00830729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FD18A4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услуги, включая информацию о методике расчета размера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такой платы</w:t>
      </w:r>
    </w:p>
    <w:p w:rsidR="00830729" w:rsidRPr="00360C95" w:rsidRDefault="00830729" w:rsidP="005627F9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2.16. Услуги, необходимые и обязательные для предоставления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60C95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830729" w:rsidRPr="00360C95" w:rsidRDefault="00830729" w:rsidP="005627F9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</w:t>
      </w:r>
    </w:p>
    <w:p w:rsidR="00FD18A4" w:rsidRPr="00360C95" w:rsidRDefault="00830729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FD18A4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услуги и при получении результата предоставления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830729" w:rsidRPr="00360C95" w:rsidRDefault="00830729" w:rsidP="005627F9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525D8D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2.17. Максимальный срок ожидания в очереди при подаче запроса о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предоставлении муниципальной услуги и при получении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 в</w:t>
      </w:r>
      <w:r w:rsidR="00525D8D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Уполномоченном органе или многофункциональном центре составляет не более 15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минут.</w:t>
      </w:r>
    </w:p>
    <w:p w:rsidR="00830729" w:rsidRPr="00360C95" w:rsidRDefault="00830729" w:rsidP="005627F9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 том числе в электронной форме</w:t>
      </w:r>
    </w:p>
    <w:p w:rsidR="00830729" w:rsidRPr="00360C95" w:rsidRDefault="00830729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2.18. Срок регистрации заявления о предоставлении муниципальной услуги подлежат регистрации в Уполномоченном органе в течение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1 рабочего дня со дня получения заявления и документов, необходимых для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830729" w:rsidRPr="00360C95" w:rsidRDefault="00830729" w:rsidP="005627F9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муниципальная услуга</w:t>
      </w:r>
    </w:p>
    <w:p w:rsidR="00830729" w:rsidRPr="00360C95" w:rsidRDefault="00830729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2.19. Местоположение административных зданий, в которых осуществляется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прием заявлений и документов, необходимых для предоставления </w:t>
      </w:r>
      <w:r w:rsidR="00830729" w:rsidRPr="00360C95">
        <w:rPr>
          <w:rFonts w:ascii="Times New Roman" w:hAnsi="Times New Roman" w:cs="Times New Roman"/>
          <w:sz w:val="28"/>
          <w:szCs w:val="28"/>
        </w:rPr>
        <w:t>муниципальной</w:t>
      </w:r>
      <w:r w:rsidRPr="00360C95">
        <w:rPr>
          <w:rFonts w:ascii="Times New Roman" w:hAnsi="Times New Roman" w:cs="Times New Roman"/>
          <w:sz w:val="28"/>
          <w:szCs w:val="28"/>
        </w:rPr>
        <w:t xml:space="preserve"> услуги, а также выдача результатов предоставления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услуги, должно обеспечивать удобство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для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граждан с точки зрения пешеходной доступности от остановок общественного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транспорта.</w:t>
      </w:r>
    </w:p>
    <w:p w:rsidR="00830729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60C9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60C95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здания (строения), в котором размещено помещение приема и выдачи документов,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организовывается стоянка (парковка) для личного автомобильного транспорта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заявителей. 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За пользование стоянкой (парковкой) с заявителей плата не взимается.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(парковке) выделяется не менее 10% мест (но не менее одного места) для бесплатной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парковки транспортных средств, управляемых инвалидами I, II групп, а также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инвалидами III группы в порядке, установленном Правительством Российской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Федерации, и транспортных средств, перевозящих таких инвалидов и (или) детей-инвалидов.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передвигающихся на инвалидных колясках, вход в здание и помещения, в которых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предоставляется муниципальная услуга, оборудуются пандусами,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поручнями, тактильными (контрастными) предупреждающими элементами, иными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специальными приспособлениями, позволяющими обеспечить беспрепятственный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доступ и передвижение инвалидов, в соответствии с законодательством Российской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Федерации о социальной защите инвалидов.</w:t>
      </w:r>
      <w:r w:rsidR="00525D8D" w:rsidRPr="00360C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Оформление визуальной, текстовой и </w:t>
      </w:r>
      <w:proofErr w:type="spellStart"/>
      <w:r w:rsidR="00525D8D" w:rsidRPr="00360C95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мультимедийной</w:t>
      </w:r>
      <w:proofErr w:type="spellEnd"/>
      <w:r w:rsidR="00525D8D" w:rsidRPr="00360C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830729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информационной табличкой (вывеской), содержащей информацию: 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FD18A4" w:rsidRPr="00360C95" w:rsidRDefault="00525D8D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н</w:t>
      </w:r>
      <w:r w:rsidR="00FD18A4" w:rsidRPr="00360C95">
        <w:rPr>
          <w:rFonts w:ascii="Times New Roman" w:hAnsi="Times New Roman" w:cs="Times New Roman"/>
          <w:sz w:val="28"/>
          <w:szCs w:val="28"/>
        </w:rPr>
        <w:t>омера телефонов для справок.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услуга, должны соответствовать санитарно-эпидемиологическим правилам и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нормативам.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услуга, оснащаются: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lastRenderedPageBreak/>
        <w:t>противопожарной системой и средствами пожаротушения;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определяется исходя из фактической нагрузки и возможностей для их размещения в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помещении, а также информационными стендами.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удобным для чтения шрифтом, без исправлений, с выделением наиболее важных мест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полужирным шрифтом.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бланками заявлений, письменными принадлежностями.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(вывесками) с указанием: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ответственного лица за прием документов;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оборудовано персональным компьютером с возможностью доступа к необходимым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информационным базам данных, печатающим устройством (принтером) и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копирующим устройством.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 указанием фамилии, имени, отчества (последнее - при наличии) и должности.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м</w:t>
      </w:r>
      <w:r w:rsidRPr="00360C95">
        <w:rPr>
          <w:rFonts w:ascii="Times New Roman" w:hAnsi="Times New Roman" w:cs="Times New Roman"/>
          <w:sz w:val="28"/>
          <w:szCs w:val="28"/>
        </w:rPr>
        <w:t>униципальной услуги инвалидам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обеспечиваются: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котором предоставляется муниципальная услуга;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транспортное средство и высадки из него, в том числе с использование кресла-коляски;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самостоятельного передвижения;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для обеспечения беспрепятственного доступа инвалидов зданиям и помещениям, в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которых предоставляется муниципальная услуга, и к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государственной услуге с учетом ограничений их жизнедеятельности;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а также надписей, знаков и иной текстовой и графической информации знаками,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выполненными рельефно-точечным шрифтом Брайля;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360C95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360C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0C95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360C95">
        <w:rPr>
          <w:rFonts w:ascii="Times New Roman" w:hAnsi="Times New Roman" w:cs="Times New Roman"/>
          <w:sz w:val="28"/>
          <w:szCs w:val="28"/>
        </w:rPr>
        <w:t>;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lastRenderedPageBreak/>
        <w:t>допуск собаки-проводника при наличии документа, подтверждающего ее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специальное обучение, на объекты (здания, помещения), в которых предоставляются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1D0F" w:rsidRPr="00360C95">
        <w:rPr>
          <w:rFonts w:ascii="Times New Roman" w:hAnsi="Times New Roman" w:cs="Times New Roman"/>
          <w:sz w:val="28"/>
          <w:szCs w:val="28"/>
        </w:rPr>
        <w:t>муниципальная</w:t>
      </w:r>
      <w:proofErr w:type="gramEnd"/>
      <w:r w:rsidRPr="00360C9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ими  муниципальных услуг наравне с другими лицами.</w:t>
      </w:r>
    </w:p>
    <w:p w:rsidR="0070002A" w:rsidRPr="00360C95" w:rsidRDefault="0070002A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70002A" w:rsidRPr="00360C95" w:rsidRDefault="0070002A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70002A" w:rsidRPr="00360C95" w:rsidRDefault="0070002A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771D0F" w:rsidRPr="00360C95" w:rsidRDefault="00771D0F" w:rsidP="005627F9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771D0F" w:rsidRPr="00360C95" w:rsidRDefault="00771D0F" w:rsidP="00771D0F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2.20. Основными показателями доступности предоставления </w:t>
      </w:r>
      <w:r w:rsidR="00771D0F" w:rsidRPr="00360C95">
        <w:rPr>
          <w:rFonts w:ascii="Times New Roman" w:hAnsi="Times New Roman" w:cs="Times New Roman"/>
          <w:sz w:val="28"/>
          <w:szCs w:val="28"/>
        </w:rPr>
        <w:t>муни</w:t>
      </w:r>
      <w:r w:rsidRPr="00360C95">
        <w:rPr>
          <w:rFonts w:ascii="Times New Roman" w:hAnsi="Times New Roman" w:cs="Times New Roman"/>
          <w:sz w:val="28"/>
          <w:szCs w:val="28"/>
        </w:rPr>
        <w:t>ципальной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2.21. Наличие полной и понятной информации о порядке, сроках и ходе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 муниципальной услуги в информационно-телекоммуникационных сетях общего пользования (в том числе в сети «Интернет»),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средствах массовой информации.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2.22. Возможность получения заявителем уведомлений о предоставлении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 с помощью ЕПГУ;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2.23. Возможность получения информации о ходе предоставления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услуги, в том числе с использованием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технологий.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2.24. Основными показателями качества предоставления муниципальной услуги являются: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2.25. Своевременность предоставления муниципальной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услуги в соответствии со стандартом ее предоставления, установленным настоящим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Административным регламентом.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2.26. Минимально возможное количество взаимодействий гражданина с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должностными лицами, участвующими в предоставлении муниципальной услуги.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2.27. Отсутствие обоснованных жалоб на действия (бездействие) сотрудников и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их некорректное (невнимательное) отношение к заявителям.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2.28. Отсутствие нарушений установленных сроков в процессе предоставления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2.29. Отсутствие заявлений об оспаривании решений, действий (бездействия)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Уполномоченного органа, его должностных лиц, принимаемых (совершенных) при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услуги, по </w:t>
      </w:r>
      <w:proofErr w:type="gramStart"/>
      <w:r w:rsidRPr="00360C95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360C95"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которых вынесены решения об удовлетворении (частичном удовлетворении)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требований заявителей.</w:t>
      </w:r>
    </w:p>
    <w:p w:rsidR="00771D0F" w:rsidRPr="00360C95" w:rsidRDefault="00771D0F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</w:t>
      </w: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 в многофункциональных центрах, особенности</w:t>
      </w: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  <w:proofErr w:type="gramStart"/>
      <w:r w:rsidRPr="00360C95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экстерриториальному принципу и особенности предоставления</w:t>
      </w: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муниципальной услуги в электронной форме</w:t>
      </w:r>
    </w:p>
    <w:p w:rsidR="00771D0F" w:rsidRPr="00360C95" w:rsidRDefault="00771D0F" w:rsidP="005627F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2.30. Предоставление муниципальной услуги по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экстерриториальному принципу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осуществляется в части обеспечения возможности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подачи заявлений посредством ЕПГУ и получения результата </w:t>
      </w:r>
      <w:r w:rsidR="00771D0F" w:rsidRPr="00360C95">
        <w:rPr>
          <w:rFonts w:ascii="Times New Roman" w:hAnsi="Times New Roman" w:cs="Times New Roman"/>
          <w:sz w:val="28"/>
          <w:szCs w:val="28"/>
        </w:rPr>
        <w:t>муниципальной</w:t>
      </w:r>
      <w:r w:rsidRPr="00360C95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центре.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2.31. Заявителям обеспечивается возможность представления заявления и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прилагаемых документов в форме электронных документов посредством ЕПГУ.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авторизуется на ЕПГУ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посредством подтвержденной учетной записи в ЕСИА, заполняет заявление о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предоставлении муниципальной услуги с использованием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интерактивной формы в электронном виде.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Заполненное заявление о предоставлении муниципальной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услуги отправляется заявителем вместе с прикрепленными электронными образами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документов, необходимыми для предоставления муниципальной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услуги, в Уполномоченный орган. При авторизации в ЕСИА заявление о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предоставлении муниципальной услуги считается подписанным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простой электронной подписью заявителя, представителя, уполномоченного на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подписание заявления.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услуги,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указанные в пункте 2.5 настоящего Административного регламента, направляются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заявителю, представителю в личный кабинет на ЕПГУ в форме электронного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документа, подписанного усиленной квалифицированной электронной подписью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уполномоченного должностного лица Уполномоченного органа в случае направления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заявления посредством ЕПГУ.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результат предоставления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 также может быть выдан заявителю на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бумажном носителе в многофункциональном центре в порядке, указанном в заявлении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предусмотренным пунктом 2.8 настоящего Административного регламента.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2.32. Электронные документы представляются в следующих форматах: </w:t>
      </w:r>
      <w:proofErr w:type="spellStart"/>
      <w:r w:rsidRPr="00360C95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360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C95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360C95">
        <w:rPr>
          <w:rFonts w:ascii="Times New Roman" w:hAnsi="Times New Roman" w:cs="Times New Roman"/>
          <w:sz w:val="28"/>
          <w:szCs w:val="28"/>
        </w:rPr>
        <w:t>,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C95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360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C95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360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C95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360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C95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360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C95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360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C95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360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C95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360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C95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360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C95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360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C95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360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C95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360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C95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360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C95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360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C95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360C95">
        <w:rPr>
          <w:rFonts w:ascii="Times New Roman" w:hAnsi="Times New Roman" w:cs="Times New Roman"/>
          <w:sz w:val="28"/>
          <w:szCs w:val="28"/>
        </w:rPr>
        <w:t>.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непосредственно с оригинала документа (использование копий не допускается),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которое осуществляется с сохранением ориентации оригинала документа в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разрешении 300 - 500 </w:t>
      </w:r>
      <w:proofErr w:type="spellStart"/>
      <w:r w:rsidRPr="00360C95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360C95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FD18A4" w:rsidRPr="00360C95" w:rsidRDefault="00FD18A4" w:rsidP="00E63F7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</w:t>
      </w:r>
      <w:r w:rsidR="00E63F7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цветного текста);</w:t>
      </w:r>
    </w:p>
    <w:p w:rsidR="00FD18A4" w:rsidRPr="00360C95" w:rsidRDefault="00FD18A4" w:rsidP="00E63F7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</w:t>
      </w:r>
      <w:r w:rsidR="00E63F7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отличных от цветного графического изображения);</w:t>
      </w:r>
    </w:p>
    <w:p w:rsidR="00FD18A4" w:rsidRPr="00360C95" w:rsidRDefault="00FD18A4" w:rsidP="00E63F7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документе</w:t>
      </w:r>
      <w:r w:rsidR="00E63F7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цветных графических изображений либо цветного текста);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- сохранением всех аутентичных признаков подлинности, а именно:</w:t>
      </w:r>
    </w:p>
    <w:p w:rsidR="00FD18A4" w:rsidRPr="00360C95" w:rsidRDefault="00E63F7F" w:rsidP="00E63F7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D18A4" w:rsidRPr="00360C95">
        <w:rPr>
          <w:rFonts w:ascii="Times New Roman" w:hAnsi="Times New Roman" w:cs="Times New Roman"/>
          <w:sz w:val="28"/>
          <w:szCs w:val="28"/>
        </w:rPr>
        <w:t>графической подписи лица, печати, углового штампа бланка;</w:t>
      </w:r>
    </w:p>
    <w:p w:rsidR="00FD18A4" w:rsidRPr="00360C95" w:rsidRDefault="00FD18A4" w:rsidP="00E63F7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- количество файлов должно соответствовать количеству документов, каждый</w:t>
      </w:r>
      <w:r w:rsidR="00E63F7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из которых содержит текстовую и (или) графическую информацию.</w:t>
      </w:r>
    </w:p>
    <w:p w:rsidR="00FD18A4" w:rsidRPr="00360C95" w:rsidRDefault="00FD18A4" w:rsidP="00E63F7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FD18A4" w:rsidRPr="00360C95" w:rsidRDefault="00FD18A4" w:rsidP="00E63F7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 разделам</w:t>
      </w:r>
      <w:r w:rsidR="00E63F7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(подразделам) данные и закладки, обеспечивающие переходы по оглавлению и (или)</w:t>
      </w:r>
      <w:r w:rsidR="00E63F7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к содержащимся в тексте рисункам и таблицам.</w:t>
      </w:r>
    </w:p>
    <w:p w:rsidR="00FD18A4" w:rsidRPr="00360C95" w:rsidRDefault="00FD18A4" w:rsidP="00E63F7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360C95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360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C95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360C9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60C95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360C95">
        <w:rPr>
          <w:rFonts w:ascii="Times New Roman" w:hAnsi="Times New Roman" w:cs="Times New Roman"/>
          <w:sz w:val="28"/>
          <w:szCs w:val="28"/>
        </w:rPr>
        <w:t>,</w:t>
      </w:r>
      <w:r w:rsidR="00E63F7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формируются в виде отдельного электронного документа.</w:t>
      </w:r>
    </w:p>
    <w:p w:rsidR="00525D8D" w:rsidRPr="00360C95" w:rsidRDefault="00525D8D" w:rsidP="00525D8D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095D9F" w:rsidRPr="00360C95" w:rsidRDefault="00095D9F" w:rsidP="00E63F7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FD18A4" w:rsidRPr="00360C95" w:rsidRDefault="00FD18A4" w:rsidP="00095D9F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</w:t>
      </w:r>
      <w:r w:rsidR="00E63F7F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(действий), требования к порядку их выполнения, в том числе особенности</w:t>
      </w:r>
      <w:r w:rsidR="00E63F7F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 в электронной форме</w:t>
      </w:r>
    </w:p>
    <w:p w:rsidR="00FD18A4" w:rsidRPr="00360C95" w:rsidRDefault="00FD18A4" w:rsidP="00095D9F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A67D00" w:rsidRPr="00360C95" w:rsidRDefault="00A67D00" w:rsidP="00771D0F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</w:p>
    <w:p w:rsidR="00FD18A4" w:rsidRPr="00360C95" w:rsidRDefault="00FD18A4" w:rsidP="00095D9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3.1. Описание административных процедур и административных действий</w:t>
      </w:r>
      <w:r w:rsidR="00095D9F" w:rsidRPr="0036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C95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360C95">
        <w:rPr>
          <w:rFonts w:ascii="Times New Roman" w:hAnsi="Times New Roman" w:cs="Times New Roman"/>
          <w:sz w:val="28"/>
          <w:szCs w:val="28"/>
        </w:rPr>
        <w:t xml:space="preserve"> «Установление публичного сервитута в отдельных целях»:</w:t>
      </w:r>
    </w:p>
    <w:p w:rsidR="00FD18A4" w:rsidRPr="00360C95" w:rsidRDefault="00FD18A4" w:rsidP="00095D9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1) Проверка документов и регистрация заявления;</w:t>
      </w:r>
    </w:p>
    <w:p w:rsidR="00FD18A4" w:rsidRPr="00360C95" w:rsidRDefault="00FD18A4" w:rsidP="00095D9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2) Получение сведений посредством СМЭВ;</w:t>
      </w:r>
    </w:p>
    <w:p w:rsidR="00FD18A4" w:rsidRPr="00360C95" w:rsidRDefault="00FD18A4" w:rsidP="00095D9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3) Рассмотрение документов и сведений;</w:t>
      </w:r>
    </w:p>
    <w:p w:rsidR="00FD18A4" w:rsidRPr="00360C95" w:rsidRDefault="00FD18A4" w:rsidP="00095D9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4) Принятие решения;</w:t>
      </w:r>
    </w:p>
    <w:p w:rsidR="00FD18A4" w:rsidRPr="00360C95" w:rsidRDefault="00FD18A4" w:rsidP="00095D9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5) Выдача результата на бумажном носителе (опционально).</w:t>
      </w:r>
    </w:p>
    <w:p w:rsidR="00FD18A4" w:rsidRPr="00360C95" w:rsidRDefault="00FD18A4" w:rsidP="00095D9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 13 к</w:t>
      </w:r>
      <w:r w:rsidR="00095D9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настоящему Административному регламенту.</w:t>
      </w:r>
    </w:p>
    <w:p w:rsidR="00360D32" w:rsidRPr="00360C95" w:rsidRDefault="00360D32" w:rsidP="00095D9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 w:rsidRPr="00360C95">
        <w:rPr>
          <w:rFonts w:ascii="Times New Roman" w:hAnsi="Times New Roman" w:cs="Times New Roman"/>
          <w:b/>
          <w:sz w:val="28"/>
          <w:szCs w:val="28"/>
        </w:rPr>
        <w:t xml:space="preserve">административных процедур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(действий) при предоставлении</w:t>
      </w:r>
      <w:r w:rsidR="00360D32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в электронной форме</w:t>
      </w:r>
    </w:p>
    <w:p w:rsidR="00360D32" w:rsidRPr="00360C95" w:rsidRDefault="00360D32" w:rsidP="00360D32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3.2. При предоставлении муниципальной услуги в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электронной форме заявителю обеспечиваются: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- формирование заявления;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- прием и регистрация Уполномоченным органом заявления и иных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услуги;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- получение результата предоставления муниципальной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услуги;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- получение сведений о ходе рассмотрения заявления;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- осуществление оценки качества предоставления 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lastRenderedPageBreak/>
        <w:t>- досудебное (внесудебное) обжалование решений и действий (бездействия)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Уполномоченного органа либо действия (бездействие) должностных лиц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Уполномоченного органа, предоставляющего муниципальную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услугу, либо муниципального служащего.</w:t>
      </w:r>
    </w:p>
    <w:p w:rsidR="00360D32" w:rsidRPr="00360C95" w:rsidRDefault="00360D32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административных процедур (действий) </w:t>
      </w:r>
      <w:proofErr w:type="gramStart"/>
      <w:r w:rsidRPr="00360C95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электронной форме</w:t>
      </w:r>
    </w:p>
    <w:p w:rsidR="00360D32" w:rsidRPr="00360C95" w:rsidRDefault="00360D32" w:rsidP="00360D3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3.3. Формирование заявления.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формы заявления на ЕПГУ без необходимости дополнительной подачи заявления в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какой-либо иной форме.</w:t>
      </w:r>
    </w:p>
    <w:p w:rsidR="00360D32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после заполнения заявителем каждого из полей электронной формы заявления. 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При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выявлении некорректно заполненного поля электронной формы заявления заявитель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уведомляется о характере выявленной ошибки и порядке ее устранения посредством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информационного сообщения непосредственно в электронной форме заявления.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указанных в пункте 2.7 настоящего Административного регламента, необходимых для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60D32" w:rsidRPr="00360C95">
        <w:rPr>
          <w:rFonts w:ascii="Times New Roman" w:hAnsi="Times New Roman" w:cs="Times New Roman"/>
          <w:sz w:val="28"/>
          <w:szCs w:val="28"/>
        </w:rPr>
        <w:t>муниципальной</w:t>
      </w:r>
      <w:r w:rsidRPr="00360C9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заявления;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любой момент по желанию пользователя, в том числе при возникновении ошибок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ввода и возврате для повторного ввода значений в электронную форму заявления;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заявителем с использованием сведений, размещенных в ЕСИА, и сведений,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опубликованных на ЕПГУ, в части, касающейся сведений, отсутствующих в ЕСИА;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60C9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60C95">
        <w:rPr>
          <w:rFonts w:ascii="Times New Roman" w:hAnsi="Times New Roman" w:cs="Times New Roman"/>
          <w:sz w:val="28"/>
          <w:szCs w:val="28"/>
        </w:rPr>
        <w:t>) возможность вернуться на любой из этапов заполнения электронной формы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заявления без </w:t>
      </w:r>
      <w:proofErr w:type="gramStart"/>
      <w:r w:rsidRPr="00360C95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360C95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заявлениям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в течение не менее одного года, а также частично сформированных заявлений </w:t>
      </w:r>
      <w:r w:rsidR="00360D32" w:rsidRPr="00360C95">
        <w:rPr>
          <w:rFonts w:ascii="Times New Roman" w:hAnsi="Times New Roman" w:cs="Times New Roman"/>
          <w:sz w:val="28"/>
          <w:szCs w:val="28"/>
        </w:rPr>
        <w:t>–</w:t>
      </w:r>
      <w:r w:rsidRPr="00360C95">
        <w:rPr>
          <w:rFonts w:ascii="Times New Roman" w:hAnsi="Times New Roman" w:cs="Times New Roman"/>
          <w:sz w:val="28"/>
          <w:szCs w:val="28"/>
        </w:rPr>
        <w:t xml:space="preserve"> в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течение не менее 3 месяцев.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360C95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360C95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 муниципальной услуги, направляются в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Уполномоченный орган посредством ЕПГУ.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3.4. Уполномоченный орган обеспечивает в срок не позднее 1 рабочего дня с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момента подачи заявления на ЕПГУ, а в случае его поступления в нерабочий или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праздничный день, - в следующий за ним первый рабочий день: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lastRenderedPageBreak/>
        <w:t>а) прием документов, необходимых для предоставления муниципальной услуги, и направление заявителю электронного сообщения о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поступлении заявления;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б) регистрацию заявления и направление заявителю уведомления о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регистрации заявления либо об отказе в приеме документов, необходимых для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3.5. Электронное заявление становится доступным для должностного лица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Уполномоченного органа, ответственного за прием и регистрацию заявления (далее -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ответственное должностное лицо), в государственной информационной системе,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используемой Уполномоченным органом для предоставления </w:t>
      </w:r>
      <w:r w:rsidR="00360D32" w:rsidRPr="00360C95">
        <w:rPr>
          <w:rFonts w:ascii="Times New Roman" w:hAnsi="Times New Roman" w:cs="Times New Roman"/>
          <w:sz w:val="28"/>
          <w:szCs w:val="28"/>
        </w:rPr>
        <w:t>муниципальной</w:t>
      </w:r>
      <w:r w:rsidRPr="00360C95">
        <w:rPr>
          <w:rFonts w:ascii="Times New Roman" w:hAnsi="Times New Roman" w:cs="Times New Roman"/>
          <w:sz w:val="28"/>
          <w:szCs w:val="28"/>
        </w:rPr>
        <w:t xml:space="preserve"> услуги (далее - ГИС).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периодом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не реже 2 раз в день;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(документы);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квалифицированной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электронной подписью уполномоченного должностного лица Уполномоченного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органа, направленного заявителю в личный кабинет на ЕПГУ;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документа, который заявитель получает при личном обращении в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многофункциональном центре.</w:t>
      </w:r>
    </w:p>
    <w:p w:rsidR="00360D32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3.7. Получение информации о ходе рассмотрения заявления и о результате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 муниципальной услуги производится в личном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кабинете на ЕПГУ, при условии авторизации. </w:t>
      </w: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Заявитель имеет возможность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действиях в личном кабинете по собственной инициативе, в любое время.</w:t>
      </w: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форме заявителю направляется:</w:t>
      </w: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содержащее сведения о факте приема заявления и документов, необходимых для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 муниципальной услуги, и начале процедуры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предоставления муниципальной услуги, а также сведения о дате и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времени окончания предоставления муниципальной услуги либо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мотивированный отказ в приеме документов, необходимых для предоставления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 муниципальной услуги, содержащее сведения о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lastRenderedPageBreak/>
        <w:t>принятии положительного решения о предоставлении муниципальной услуги и возможности получить результат предоставления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 либо мотивированный отказ в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60C95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осуществляется в соответствии с Правилами оценки гражданами эффективности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деятельности руководителей территориальных органов федеральных органов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исполнительной власти (их структурных подразделений) с учетом качества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 ими государственных услуг, а также применения результатов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указанной оценки как основания для принятия решений о досрочном прекращении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исполнения соответствующими руководителями своих должностных обязанностей,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утвержденными постановлением Правительства Российской Федерации от 12 декабря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2012</w:t>
      </w:r>
      <w:proofErr w:type="gramEnd"/>
      <w:r w:rsidRPr="00360C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C95">
        <w:rPr>
          <w:rFonts w:ascii="Times New Roman" w:hAnsi="Times New Roman" w:cs="Times New Roman"/>
          <w:sz w:val="28"/>
          <w:szCs w:val="28"/>
        </w:rPr>
        <w:t>года № 1284 «Об оценке гражданами эффективности деятельности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руководителей территориальных органов федеральных органов исполнительной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власти (их структурных подразделений) и территориальных органов государственных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внебюджетных фондов (их региональных отделений) с учетом качества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 государственных услуг, руководителей многофункциональных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центров предоставления государственных и муниципальных услуг с учетом качества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услуг, а также о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применении результатов указанной оценки как основания для принятия</w:t>
      </w:r>
      <w:proofErr w:type="gramEnd"/>
      <w:r w:rsidRPr="00360C95">
        <w:rPr>
          <w:rFonts w:ascii="Times New Roman" w:hAnsi="Times New Roman" w:cs="Times New Roman"/>
          <w:sz w:val="28"/>
          <w:szCs w:val="28"/>
        </w:rPr>
        <w:t xml:space="preserve"> решений о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досрочном прекращении исполнения соответствующими руководителями своих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должностных обязанностей».</w:t>
      </w: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360C95"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направления жалобы на решения,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действия или бездействие Уполномоченного органа, должностного лица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Уполномоченного органа либо муниципального служащего в соответствии со статьей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11.2 Федерального закона № 210-ФЗ и в порядке, установленном постановлением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Правительства Российской Федерации от 20 ноября 2012 года № 1198 «О федеральной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системе, обеспечивающей процесс досудебного,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(внесудебного) обжалования решений и действий (бездействия), совершенных при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предоставлении государственных и</w:t>
      </w:r>
      <w:proofErr w:type="gramEnd"/>
      <w:r w:rsidRPr="00360C95">
        <w:rPr>
          <w:rFonts w:ascii="Times New Roman" w:hAnsi="Times New Roman" w:cs="Times New Roman"/>
          <w:sz w:val="28"/>
          <w:szCs w:val="28"/>
        </w:rPr>
        <w:t xml:space="preserve"> муниципальных услуг».</w:t>
      </w:r>
    </w:p>
    <w:p w:rsidR="00EF00E1" w:rsidRPr="00360C95" w:rsidRDefault="00EF00E1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Порядок исправления допущенных опечаток и ошибок </w:t>
      </w:r>
      <w:proofErr w:type="gramStart"/>
      <w:r w:rsidRPr="00360C95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выданных</w:t>
      </w: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в результате предоставления муниципальной услуги</w:t>
      </w:r>
      <w:r w:rsidR="00EF00E1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документах</w:t>
      </w:r>
    </w:p>
    <w:p w:rsidR="00EF00E1" w:rsidRPr="00360C95" w:rsidRDefault="00EF00E1" w:rsidP="00EF00E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3.10. В случае выявления опечаток и ошибок заявитель вправе обратиться в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Уполномоченный орган с заявлением с приложением документов, указанных в пункте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2.7. настоящего Административного регламента.</w:t>
      </w: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3.11. Основания отказа в приеме заявления об исправлении опечаток и ошибок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указаны в пункте 2.12 настоящего Административного регламента.</w:t>
      </w: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lastRenderedPageBreak/>
        <w:t>3.12. Исправление допущенных опечаток и ошибок в выданных в результате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осуществляется в следующем порядке:</w:t>
      </w: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3.12.1. Заявитель при обнаружении опечаток и ошибок в документах,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выданных в результате предоставления муниципальной услуги,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обращается лично в Уполномоченный орган с заявлением о необходимости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исправления опечаток и ошибок, в котором содержится указание на их описание.</w:t>
      </w: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3.12.2. Уполномоченный орган при получении заявления, указанного в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подпункте 3.13.1 пункта 3.13. настоящего подраздела, рассматривает необходимость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внесения соответствующих изменений в документы, являющиеся результатом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3.12.3. Уполномоченный орган обеспечивает устранение опечаток и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ошибок в документах, являющихся результатом предоставления муниципальной услуги.</w:t>
      </w: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3.13. Срок устранения опечаток и ошибок не должен превышать 3 (трех)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proofErr w:type="gramStart"/>
      <w:r w:rsidRPr="00360C95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360C95">
        <w:rPr>
          <w:rFonts w:ascii="Times New Roman" w:hAnsi="Times New Roman" w:cs="Times New Roman"/>
          <w:sz w:val="28"/>
          <w:szCs w:val="28"/>
        </w:rPr>
        <w:t xml:space="preserve"> заявления, указанного в подпункте 3.13.1 пункта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настоящего подраздела.</w:t>
      </w:r>
    </w:p>
    <w:p w:rsidR="00EF00E1" w:rsidRPr="00360C95" w:rsidRDefault="00EF00E1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Формы </w:t>
      </w:r>
      <w:proofErr w:type="gramStart"/>
      <w:r w:rsidRPr="00360C95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административного регламента</w:t>
      </w:r>
    </w:p>
    <w:p w:rsidR="00EF00E1" w:rsidRPr="00360C95" w:rsidRDefault="00EF00E1" w:rsidP="00EF00E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360C95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</w:t>
      </w:r>
      <w:r w:rsidR="00EF00E1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  <w:r w:rsidR="00EF00E1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регламента и иных нормативных правовых актов,</w:t>
      </w:r>
      <w:r w:rsidR="00EF00E1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устанавливающих требования к предоставлению </w:t>
      </w:r>
      <w:r w:rsidR="00EF00E1" w:rsidRPr="00360C95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а также принятием ими решений</w:t>
      </w:r>
    </w:p>
    <w:p w:rsidR="00EF00E1" w:rsidRPr="00360C95" w:rsidRDefault="00EF00E1" w:rsidP="00EF00E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 xml:space="preserve">4.1. Текущий </w:t>
      </w:r>
      <w:proofErr w:type="gramStart"/>
      <w:r w:rsidRPr="00360C95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360C95">
        <w:rPr>
          <w:rFonts w:ascii="Times New Roman" w:hAnsi="Times New Roman" w:cs="Times New Roman"/>
          <w:bCs/>
          <w:sz w:val="28"/>
          <w:szCs w:val="28"/>
        </w:rPr>
        <w:t xml:space="preserve"> соблюдением и исполнением настоящего</w:t>
      </w:r>
      <w:r w:rsidR="00EF00E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регламента, иных нормативных правовых актов,</w:t>
      </w:r>
      <w:r w:rsidR="00EF00E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устанавливающих требования к предоставлению муниципальной услуги,</w:t>
      </w:r>
      <w:r w:rsidR="00EF00E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осуществляется на постоянной основе должностными лицами Администрации</w:t>
      </w:r>
      <w:r w:rsidR="00EF00E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(Уполномоченного органа), уполномоченными на осуществление контроля за</w:t>
      </w:r>
      <w:r w:rsidR="00EF00E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предоставлением муниципальной услуги.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Для текущего контроля используются сведения служебной корреспонденции,</w:t>
      </w:r>
      <w:r w:rsidR="00EF00E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устная и письменная информация специалистов и должностных лиц Администрации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(Уполномоченного органа).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Текущий контроль осуществляется путем проведения проверок: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выявления и устранения нарушений прав граждан;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рассмотрения, принятия решений и подготовки ответов на обращения граждан,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содержащие жалобы на решения, действия (бездействие) должностных лиц.</w:t>
      </w:r>
    </w:p>
    <w:p w:rsidR="000106F1" w:rsidRPr="00360C95" w:rsidRDefault="000106F1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0106F1" w:rsidRPr="00360C95" w:rsidRDefault="000106F1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Порядок и периодичность осуществления </w:t>
      </w:r>
      <w:proofErr w:type="gramStart"/>
      <w:r w:rsidRPr="00360C95">
        <w:rPr>
          <w:rFonts w:ascii="Times New Roman" w:hAnsi="Times New Roman" w:cs="Times New Roman"/>
          <w:b/>
          <w:bCs/>
          <w:sz w:val="28"/>
          <w:szCs w:val="28"/>
        </w:rPr>
        <w:t>плановых</w:t>
      </w:r>
      <w:proofErr w:type="gramEnd"/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и внеплановых</w:t>
      </w:r>
    </w:p>
    <w:p w:rsidR="000106F1" w:rsidRPr="00360C95" w:rsidRDefault="000106F1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360C95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полнотой и качеством </w:t>
      </w:r>
    </w:p>
    <w:p w:rsidR="00FD18A4" w:rsidRPr="00360C95" w:rsidRDefault="000106F1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0106F1" w:rsidRPr="00360C95" w:rsidRDefault="000106F1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 xml:space="preserve">4.2. </w:t>
      </w:r>
      <w:proofErr w:type="gramStart"/>
      <w:r w:rsidRPr="00360C95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360C95">
        <w:rPr>
          <w:rFonts w:ascii="Times New Roman" w:hAnsi="Times New Roman" w:cs="Times New Roman"/>
          <w:bCs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проверок.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4.3. Плановые проверки осуществляются на основании годовых планов работы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Уполномоченного органа, утверждаемых руководителем Уполномоченного органа.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соблюдение сроков предоставления муниципальной услуги;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соблюдение положений настоящего Административного регламента;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правильность и обоснованность принятого решения об отказе в предоставлении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муниципальной услуги.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внеплановых проверок являются: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получение от государственных органов, органов местного самоуправления</w:t>
      </w:r>
    </w:p>
    <w:p w:rsidR="00FD18A4" w:rsidRPr="00360C95" w:rsidRDefault="00FD18A4" w:rsidP="00525D8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информации о предполагаемых или выявленных нарушениях нормативных правовых</w:t>
      </w:r>
    </w:p>
    <w:p w:rsidR="000106F1" w:rsidRPr="00360C95" w:rsidRDefault="00FD18A4" w:rsidP="00525D8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 xml:space="preserve">актов Российской Федерации, нормативных правовых актов 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Pr="00360C9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и</w:t>
      </w:r>
      <w:r w:rsidR="00EF7CF6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нормативных правовых актов органов местного самоуправления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>;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обращения граждан и юридических лиц на нарушения законодательства, в том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числе на качество предоставления муниципальной услуги.</w:t>
      </w:r>
    </w:p>
    <w:p w:rsidR="000106F1" w:rsidRPr="00360C95" w:rsidRDefault="000106F1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за решения и действия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(бездействие), </w:t>
      </w:r>
      <w:proofErr w:type="gramStart"/>
      <w:r w:rsidRPr="00360C95">
        <w:rPr>
          <w:rFonts w:ascii="Times New Roman" w:hAnsi="Times New Roman" w:cs="Times New Roman"/>
          <w:b/>
          <w:bCs/>
          <w:sz w:val="28"/>
          <w:szCs w:val="28"/>
        </w:rPr>
        <w:t>принимаемые</w:t>
      </w:r>
      <w:proofErr w:type="gramEnd"/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(осуществляемые) ими в ходе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0106F1" w:rsidRPr="00360C9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0106F1" w:rsidRPr="00360C95" w:rsidRDefault="000106F1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09D3" w:rsidRPr="00360C95" w:rsidRDefault="00FD18A4" w:rsidP="004E09D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 xml:space="preserve">4.4. </w:t>
      </w:r>
      <w:r w:rsidR="004E09D3" w:rsidRPr="00360C9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4E09D3" w:rsidRPr="00360C95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Кировской области и </w:t>
      </w:r>
      <w:r w:rsidR="004E09D3" w:rsidRPr="00360C9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нормативных правовых актов </w:t>
      </w:r>
      <w:r w:rsidR="00EF7CF6" w:rsidRPr="00360C9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Кобринского сельского поселения Нагорского </w:t>
      </w:r>
      <w:r w:rsidR="004E09D3" w:rsidRPr="00360C95">
        <w:rPr>
          <w:rFonts w:ascii="Times New Roman" w:eastAsia="TimesNewRomanPSMT" w:hAnsi="Times New Roman" w:cs="Times New Roman"/>
          <w:color w:val="000000"/>
          <w:sz w:val="28"/>
          <w:szCs w:val="28"/>
        </w:rPr>
        <w:t>района Кировской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FD18A4" w:rsidRPr="00360C95" w:rsidRDefault="00FD18A4" w:rsidP="004E09D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Персональная ответственность должностных лиц за правильность и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своевременность принятия решения о предоставлении (об отказе в предоставлении)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муниципальной услуги закрепляется в их должностных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регламентах в соответствии с требованиями законодательства.</w:t>
      </w:r>
    </w:p>
    <w:p w:rsidR="000106F1" w:rsidRPr="00360C95" w:rsidRDefault="000106F1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порядку и формам </w:t>
      </w:r>
      <w:proofErr w:type="gramStart"/>
      <w:r w:rsidRPr="00360C95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предоставлением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 том числе со стороны граждан,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их объединений и организаций</w:t>
      </w:r>
    </w:p>
    <w:p w:rsidR="000106F1" w:rsidRPr="00360C95" w:rsidRDefault="000106F1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lastRenderedPageBreak/>
        <w:t>4.5. Граждане, их объединения и организации имеют право осуществлять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60C95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360C95">
        <w:rPr>
          <w:rFonts w:ascii="Times New Roman" w:hAnsi="Times New Roman" w:cs="Times New Roman"/>
          <w:bCs/>
          <w:sz w:val="28"/>
          <w:szCs w:val="28"/>
        </w:rPr>
        <w:t xml:space="preserve"> предоставлением муниципальной услуги путем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получения информации о ходе предоставления муниципальной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Граждане, их объединения и организации также имеют право: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направлять замечания и предложения по улучшению доступности и качества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услуги;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вносить предложения о мерах по устранению нарушений настоящего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регламента.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4.6. Должностные лица Уполномоченного органа принимают меры к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прекращению допущенных нарушений, устраняют причины и условия,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способствующие совершению нарушений.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Информация о результатах рассмотрения замечаний и предложений граждан, их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объединений и организаций доводится до сведения лиц, направивших эти замечания и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предложения.</w:t>
      </w:r>
    </w:p>
    <w:p w:rsidR="000106F1" w:rsidRPr="00360C95" w:rsidRDefault="000106F1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действий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(бездействия) органа, предоставляющего </w:t>
      </w:r>
      <w:proofErr w:type="gramStart"/>
      <w:r w:rsidRPr="00360C95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proofErr w:type="gramEnd"/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услугу, а также их должностных лиц, муниципальных</w:t>
      </w:r>
      <w:r w:rsidR="000106F1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</w:p>
    <w:p w:rsidR="000106F1" w:rsidRPr="00360C95" w:rsidRDefault="000106F1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 xml:space="preserve">5.1. </w:t>
      </w:r>
      <w:proofErr w:type="gramStart"/>
      <w:r w:rsidRPr="00360C95">
        <w:rPr>
          <w:rFonts w:ascii="Times New Roman" w:hAnsi="Times New Roman" w:cs="Times New Roman"/>
          <w:bCs/>
          <w:sz w:val="28"/>
          <w:szCs w:val="28"/>
        </w:rPr>
        <w:t>Заявитель имеет право на обжалование решения и (или) действий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(бездействия) Уполномоченного органа, должностных лиц Уполномоченного органа,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муниципальных служащих, многофункционального центра, а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также работника многофункционального центра при предоставлении муниципальной услуги в досудебном (внесудебном) порядке (далее - жалоба).</w:t>
      </w:r>
      <w:proofErr w:type="gramEnd"/>
    </w:p>
    <w:p w:rsidR="000106F1" w:rsidRPr="00360C95" w:rsidRDefault="000106F1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Органы местного самоуправления, организации и уполномоченные </w:t>
      </w:r>
      <w:proofErr w:type="gramStart"/>
      <w:r w:rsidRPr="00360C95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рассмотрение жалобы лица, которым может быть направлена жалоба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заявителя в досудебном (внесудебном) порядке</w:t>
      </w:r>
    </w:p>
    <w:p w:rsidR="000106F1" w:rsidRPr="00360C95" w:rsidRDefault="000106F1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5.2. В досудебном (внесудебном) порядке заявитель (представитель) вправе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обратиться с жалобой в письменной форме на бумажном носителе или в электронной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форме: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0C95">
        <w:rPr>
          <w:rFonts w:ascii="Times New Roman" w:hAnsi="Times New Roman" w:cs="Times New Roman"/>
          <w:bCs/>
          <w:sz w:val="28"/>
          <w:szCs w:val="28"/>
        </w:rPr>
        <w:t>в Уполномоченный орган - на решение и (или) действия (бездействие)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должностного лица, руководителя структурного подразделения Уполномоченного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органа, на решение и действия (бездействие) Уполномоченного органа, руководителя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Уполномоченного органа;</w:t>
      </w:r>
      <w:proofErr w:type="gramEnd"/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в вышестоящий орган на решение и (или) действия (бездействие) должностного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лица, руководителя структурного подразделения Уполномоченного органа;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к руководителю многофункционального центра - на решения и действия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(бездействие) работника многофункционального центра;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lastRenderedPageBreak/>
        <w:t>к учредителю многофункционального центра - на решение и действия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(бездействие) многофункционального центра.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В Уполномоченном органе, многофункциональном центре, у учредителя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многофункционального центра определяются уполномоченные на рассмотрение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жалоб должностные лица.</w:t>
      </w:r>
    </w:p>
    <w:p w:rsidR="000106F1" w:rsidRPr="00360C95" w:rsidRDefault="000106F1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 и рассмотрения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жалобы, в том числе с использованием Единого портала 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муниципальных услуг (функций)</w:t>
      </w:r>
    </w:p>
    <w:p w:rsidR="000106F1" w:rsidRPr="00360C95" w:rsidRDefault="000106F1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5.3. Информация о порядке подачи и рассмотрения жалобы размещается на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информационных стендах в местах предоставления муниципальной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услуги, на сайте Уполномоченного органа, ЕПГУ, а также предоставляется в устной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форме по телефону и (или) на личном приеме либо в письменной форме почтовым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отправлением по адресу, указанному заявителем (представителем).</w:t>
      </w: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нормативных правовых актов, регулирующих порядок </w:t>
      </w:r>
      <w:proofErr w:type="gramStart"/>
      <w:r w:rsidRPr="00360C95">
        <w:rPr>
          <w:rFonts w:ascii="Times New Roman" w:hAnsi="Times New Roman" w:cs="Times New Roman"/>
          <w:b/>
          <w:bCs/>
          <w:sz w:val="28"/>
          <w:szCs w:val="28"/>
        </w:rPr>
        <w:t>досудебного</w:t>
      </w:r>
      <w:proofErr w:type="gramEnd"/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(внесудебного) обжалования действий (бездействия) и (или) решений, принятых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360C95">
        <w:rPr>
          <w:rFonts w:ascii="Times New Roman" w:hAnsi="Times New Roman" w:cs="Times New Roman"/>
          <w:b/>
          <w:bCs/>
          <w:sz w:val="28"/>
          <w:szCs w:val="28"/>
        </w:rPr>
        <w:t>осуществленных</w:t>
      </w:r>
      <w:proofErr w:type="gramEnd"/>
      <w:r w:rsidRPr="00360C95">
        <w:rPr>
          <w:rFonts w:ascii="Times New Roman" w:hAnsi="Times New Roman" w:cs="Times New Roman"/>
          <w:b/>
          <w:bCs/>
          <w:sz w:val="28"/>
          <w:szCs w:val="28"/>
        </w:rPr>
        <w:t>) в ходе предоставления муниципальной</w:t>
      </w:r>
      <w:r w:rsidR="00184D2C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09D3" w:rsidRPr="00360C95" w:rsidRDefault="00FD18A4" w:rsidP="004E09D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 xml:space="preserve">5.4. </w:t>
      </w:r>
      <w:r w:rsidR="004E09D3" w:rsidRPr="00360C95">
        <w:rPr>
          <w:rFonts w:ascii="Times New Roman" w:eastAsia="TimesNewRomanPSMT" w:hAnsi="Times New Roman" w:cs="Times New Roman"/>
          <w:color w:val="000000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4E09D3" w:rsidRPr="00360C95" w:rsidRDefault="004E09D3" w:rsidP="004E09D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360C9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Федеральным законом «Об организации предоставления </w:t>
      </w:r>
      <w:proofErr w:type="gramStart"/>
      <w:r w:rsidRPr="00360C95">
        <w:rPr>
          <w:rFonts w:ascii="Times New Roman" w:eastAsia="TimesNewRomanPSMT" w:hAnsi="Times New Roman" w:cs="Times New Roman"/>
          <w:color w:val="000000"/>
          <w:sz w:val="28"/>
          <w:szCs w:val="28"/>
        </w:rPr>
        <w:t>государственных</w:t>
      </w:r>
      <w:proofErr w:type="gramEnd"/>
      <w:r w:rsidRPr="00360C9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</w:t>
      </w:r>
    </w:p>
    <w:p w:rsidR="004E09D3" w:rsidRPr="00360C95" w:rsidRDefault="004E09D3" w:rsidP="004E09D3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360C95">
        <w:rPr>
          <w:rFonts w:ascii="Times New Roman" w:eastAsia="TimesNewRomanPSMT" w:hAnsi="Times New Roman" w:cs="Times New Roman"/>
          <w:color w:val="000000"/>
          <w:sz w:val="28"/>
          <w:szCs w:val="28"/>
        </w:rPr>
        <w:t>муниципальных услуг»;</w:t>
      </w:r>
    </w:p>
    <w:p w:rsidR="004E09D3" w:rsidRPr="00360C95" w:rsidRDefault="004E09D3" w:rsidP="004E09D3">
      <w:pPr>
        <w:autoSpaceDE w:val="0"/>
        <w:autoSpaceDN w:val="0"/>
        <w:adjustRightInd w:val="0"/>
        <w:spacing w:line="240" w:lineRule="auto"/>
        <w:ind w:left="0" w:hanging="3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C95">
        <w:rPr>
          <w:rFonts w:ascii="Times New Roman" w:eastAsia="TimesNewRomanPSMT" w:hAnsi="Times New Roman" w:cs="Times New Roman"/>
          <w:color w:val="000000"/>
          <w:sz w:val="28"/>
          <w:szCs w:val="28"/>
        </w:rPr>
        <w:tab/>
      </w:r>
      <w:r w:rsidRPr="00360C95">
        <w:rPr>
          <w:rFonts w:ascii="Times New Roman" w:eastAsia="TimesNewRomanPSMT" w:hAnsi="Times New Roman" w:cs="Times New Roman"/>
          <w:color w:val="000000"/>
          <w:sz w:val="28"/>
          <w:szCs w:val="28"/>
        </w:rPr>
        <w:tab/>
      </w:r>
      <w:r w:rsidR="00EF7CF6" w:rsidRPr="00360C95">
        <w:rPr>
          <w:rFonts w:ascii="Times New Roman" w:eastAsia="TimesNewRomanPSMT" w:hAnsi="Times New Roman" w:cs="Times New Roman"/>
          <w:color w:val="000000"/>
          <w:sz w:val="28"/>
          <w:szCs w:val="28"/>
        </w:rPr>
        <w:t>постановлением  администрации Кобринского сельского поселения Нагорского района Кировской области  от 18.12.2012 № 52  «О порядке подачи и рассмотрения жалоб на решения и действия (бездействие)  органов местного самоуправления и их должностных лиц, муниципальных  служащих администрации Кобринского сельского поселения</w:t>
      </w:r>
      <w:r w:rsidRPr="00360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»; </w:t>
      </w:r>
    </w:p>
    <w:p w:rsidR="004E09D3" w:rsidRPr="00360C95" w:rsidRDefault="004E09D3" w:rsidP="004E09D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360C95">
        <w:rPr>
          <w:rFonts w:ascii="Times New Roman" w:eastAsia="TimesNewRomanPSMT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84D2C" w:rsidRPr="00360C95" w:rsidRDefault="00184D2C" w:rsidP="004E09D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выполнения административных процедур (действий) </w:t>
      </w:r>
      <w:proofErr w:type="gramStart"/>
      <w:r w:rsidRPr="00360C95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многофункциональных </w:t>
      </w:r>
      <w:proofErr w:type="gramStart"/>
      <w:r w:rsidRPr="00360C95">
        <w:rPr>
          <w:rFonts w:ascii="Times New Roman" w:hAnsi="Times New Roman" w:cs="Times New Roman"/>
          <w:b/>
          <w:bCs/>
          <w:sz w:val="28"/>
          <w:szCs w:val="28"/>
        </w:rPr>
        <w:t>центрах</w:t>
      </w:r>
      <w:proofErr w:type="gramEnd"/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</w:t>
      </w:r>
      <w:r w:rsidR="00184D2C" w:rsidRPr="00360C9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униципальных услуг</w:t>
      </w: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административных процедур (действий) </w:t>
      </w:r>
      <w:proofErr w:type="gramStart"/>
      <w:r w:rsidRPr="00360C95">
        <w:rPr>
          <w:rFonts w:ascii="Times New Roman" w:hAnsi="Times New Roman" w:cs="Times New Roman"/>
          <w:b/>
          <w:bCs/>
          <w:sz w:val="28"/>
          <w:szCs w:val="28"/>
        </w:rPr>
        <w:t>при</w:t>
      </w:r>
      <w:proofErr w:type="gramEnd"/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предоставлении муниципальной услуги, </w:t>
      </w:r>
      <w:proofErr w:type="gramStart"/>
      <w:r w:rsidRPr="00360C95">
        <w:rPr>
          <w:rFonts w:ascii="Times New Roman" w:hAnsi="Times New Roman" w:cs="Times New Roman"/>
          <w:b/>
          <w:bCs/>
          <w:sz w:val="28"/>
          <w:szCs w:val="28"/>
        </w:rPr>
        <w:t>выполняемых</w:t>
      </w:r>
      <w:proofErr w:type="gramEnd"/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многофункциональными центрами</w:t>
      </w:r>
    </w:p>
    <w:p w:rsidR="00184D2C" w:rsidRPr="00360C95" w:rsidRDefault="00184D2C" w:rsidP="00771D0F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6.1 Многофункциональный центр осуществляет: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связанным с предоставлением муниципальной услуги, а также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консультирование заявителей о порядке предоставления муниципальной услуги в многофункциональном центре;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электронных документов, направленных в многофункциональный центр по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 xml:space="preserve">результатам предоставления 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60C95">
        <w:rPr>
          <w:rFonts w:ascii="Times New Roman" w:hAnsi="Times New Roman" w:cs="Times New Roman"/>
          <w:bCs/>
          <w:sz w:val="28"/>
          <w:szCs w:val="28"/>
        </w:rPr>
        <w:t xml:space="preserve"> услуги, а также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 xml:space="preserve">выдача документов, включая составление на бумажном носителе и </w:t>
      </w:r>
      <w:proofErr w:type="gramStart"/>
      <w:r w:rsidRPr="00360C95">
        <w:rPr>
          <w:rFonts w:ascii="Times New Roman" w:hAnsi="Times New Roman" w:cs="Times New Roman"/>
          <w:bCs/>
          <w:sz w:val="28"/>
          <w:szCs w:val="28"/>
        </w:rPr>
        <w:t>заверение выписок</w:t>
      </w:r>
      <w:proofErr w:type="gramEnd"/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 xml:space="preserve">из информационных систем органов, предоставляющих 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360C95">
        <w:rPr>
          <w:rFonts w:ascii="Times New Roman" w:hAnsi="Times New Roman" w:cs="Times New Roman"/>
          <w:bCs/>
          <w:sz w:val="28"/>
          <w:szCs w:val="28"/>
        </w:rPr>
        <w:t xml:space="preserve"> услуг;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иные процедуры и действия, предусмотренные Федеральным законом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№ 210-ФЗ.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В соответствии с частью 1.1 статьи 16 Федерального закона № 210-ФЗ для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реализации своих функций многофункциональные центры вправе привлекать иные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организации.</w:t>
      </w: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Информирование заявителей</w:t>
      </w: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6.2. Информирование заявителя многофункциональными центрами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осуществляется следующими способами: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а) посредством привлечения средств массовой информации, а также путем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размещения информации на официальных сайтах и информационных стендах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многофункциональных центров;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б) при обращении заявителя в многофункциональный центр лично, по телефону,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посредством почтовых отправлений, либо по электронной почте.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При личном обращении работник многофункционального центра подробно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информирует заявителей по интересующим их вопросам в вежливой корректной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форме с использованием официально-делового стиля речи. Рекомендуемое время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предоставления консультации - не более 15 минут, время ожидания в очереди в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секторе информирования для получения информации о муниципальных услугах не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может превышать 15 минут.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Ответ на телефонный звонок должен начинаться с информации о наименовании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организации, фамилии, имени, отчестве и должности работника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многофункционального центра, принявшего телефонный звонок. Индивидуальное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устное консультирование при обращении заявителя по телефону работник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многофункционального центра осуществляет не более 10 минут;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В случае если для подготовки ответа требуется более продолжительное время,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 xml:space="preserve">работник многофункционального центра, осуществляющий </w:t>
      </w:r>
      <w:r w:rsidRPr="00360C95">
        <w:rPr>
          <w:rFonts w:ascii="Times New Roman" w:hAnsi="Times New Roman" w:cs="Times New Roman"/>
          <w:bCs/>
          <w:sz w:val="28"/>
          <w:szCs w:val="28"/>
        </w:rPr>
        <w:lastRenderedPageBreak/>
        <w:t>индивидуальное устное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консультирование по телефону, может предложить заявителю: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изложить обращение в письменной форме (ответ направляется Заявителю в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соответствии со способом, указанным в обращении);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назначить другое время для консультаций.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0C95">
        <w:rPr>
          <w:rFonts w:ascii="Times New Roman" w:hAnsi="Times New Roman" w:cs="Times New Roman"/>
          <w:bCs/>
          <w:sz w:val="28"/>
          <w:szCs w:val="28"/>
        </w:rPr>
        <w:t>При консультировании по письменным обращениям заявителей ответ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направляется в письменном виде в срок не позднее 30 календарных дней с момента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регистрации обращения в форме электронного документа по адресу электронной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почты, указанному в обращении, поступившем в многофункциональный центр в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форме электронного документа, и в письменной форме по почтовому адресу,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указанному в обращении, поступившем в многофункциональный центр в письменной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форме.</w:t>
      </w:r>
      <w:proofErr w:type="gramEnd"/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Выдача заявителю результата предоставления муниципальной услуги</w:t>
      </w: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 xml:space="preserve">6.3. </w:t>
      </w:r>
      <w:proofErr w:type="gramStart"/>
      <w:r w:rsidRPr="00360C95">
        <w:rPr>
          <w:rFonts w:ascii="Times New Roman" w:hAnsi="Times New Roman" w:cs="Times New Roman"/>
          <w:bCs/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многофункциональный центр</w:t>
      </w:r>
      <w:proofErr w:type="gramEnd"/>
      <w:r w:rsidRPr="00360C95">
        <w:rPr>
          <w:rFonts w:ascii="Times New Roman" w:hAnsi="Times New Roman" w:cs="Times New Roman"/>
          <w:bCs/>
          <w:sz w:val="28"/>
          <w:szCs w:val="28"/>
        </w:rPr>
        <w:t>, Уполномоченный орган передает документы в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многофункциональный центр для последующей выдачи заявителю (представителю)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способом, согласно заключенным соглашениям о взаимодействии заключенным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между Уполномоченным органом и многофункциональным центром в порядке,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утвержденном Постановлением № 797.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Порядок и сроки передачи Уполномоченным органом таких документов в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многофункциональный центр определяются соглашением о взаимодействии,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заключенным ими в порядке, установленном Постановлением № 797.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6.4. Прием заявителей для выдачи документов, являющихся результатом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муниципальной</w:t>
      </w:r>
      <w:r w:rsidRPr="00360C95">
        <w:rPr>
          <w:rFonts w:ascii="Times New Roman" w:hAnsi="Times New Roman" w:cs="Times New Roman"/>
          <w:bCs/>
          <w:sz w:val="28"/>
          <w:szCs w:val="28"/>
        </w:rPr>
        <w:t xml:space="preserve"> услуги, в порядке очередности при получении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номерного талона из терминала электронной очереди, соответствующего цели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обращения, либо по предварительной записи.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Работник многофункционального центра осуществляет следующие действия: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на основании документа, удостоверяющего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личность в соответствии с законодательством Российской Федерации;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проверяет полномочия представителя заявителя (в случае обращения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представителя заявителя);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определяет статус исполнения заявления заявителя в ГИС;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0C95">
        <w:rPr>
          <w:rFonts w:ascii="Times New Roman" w:hAnsi="Times New Roman" w:cs="Times New Roman"/>
          <w:bCs/>
          <w:sz w:val="28"/>
          <w:szCs w:val="28"/>
        </w:rPr>
        <w:t>распечатывает результат предоставления муниципальной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услуги в виде экземпляра электронного документа на бумажном носителе и заверяет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его с использованием печати многофункционального центра (в предусмотренных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нормативными правовыми актами Российской Федерации случаях - печати с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изображением Государственного герба Российской Федерации);</w:t>
      </w:r>
      <w:proofErr w:type="gramEnd"/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заверяет экземпляр электронного документа на бумажном носителе с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использованием печати многофункционального центра (в предусмотренных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lastRenderedPageBreak/>
        <w:t>нормативными правовыми актами Российской Федерации случаях - печати с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изображением Государственного герба Российской Федерации);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выдает документы заявителю, при необходимости запрашивает у заявителя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подписи за каждый выданный документ;</w:t>
      </w:r>
    </w:p>
    <w:p w:rsidR="00BC00C0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 xml:space="preserve">запрашивает согласие заявителя на участие в </w:t>
      </w:r>
      <w:proofErr w:type="spellStart"/>
      <w:r w:rsidRPr="00360C95">
        <w:rPr>
          <w:rFonts w:ascii="Times New Roman" w:hAnsi="Times New Roman" w:cs="Times New Roman"/>
          <w:bCs/>
          <w:sz w:val="28"/>
          <w:szCs w:val="28"/>
        </w:rPr>
        <w:t>смс-опросе</w:t>
      </w:r>
      <w:proofErr w:type="spellEnd"/>
      <w:r w:rsidRPr="00360C95">
        <w:rPr>
          <w:rFonts w:ascii="Times New Roman" w:hAnsi="Times New Roman" w:cs="Times New Roman"/>
          <w:bCs/>
          <w:sz w:val="28"/>
          <w:szCs w:val="28"/>
        </w:rPr>
        <w:t xml:space="preserve"> для оценки качества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предоставленных усл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>уг многофункциональным центром.</w:t>
      </w: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B74AC1" w:rsidRPr="00360C95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AC1" w:rsidRPr="00360C95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AC1" w:rsidRPr="00360C95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AC1" w:rsidRPr="00360C95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AC1" w:rsidRPr="00360C95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AC1" w:rsidRPr="00360C95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AC1" w:rsidRPr="00360C95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AC1" w:rsidRPr="00360C95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AC1" w:rsidRPr="00360C95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AC1" w:rsidRPr="00360C95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AC1" w:rsidRPr="00360C95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AC1" w:rsidRPr="00360C95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AC1" w:rsidRPr="00360C95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AC1" w:rsidRPr="00360C95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AC1" w:rsidRPr="00360C95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AC1" w:rsidRPr="00360C95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AC1" w:rsidRPr="00360C95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AC1" w:rsidRPr="00360C95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AC1" w:rsidRPr="00360C95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AC1" w:rsidRPr="00360C95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AC1" w:rsidRPr="00360C95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AC1" w:rsidRPr="00360C95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AC1" w:rsidRPr="00360C95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AC1" w:rsidRPr="00360C95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AC1" w:rsidRPr="00360C95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AC1" w:rsidRPr="00360C95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AC1" w:rsidRPr="00360C95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AC1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4AC1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4AC1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4AC1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4AC1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4AC1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4AC1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2BE" w:rsidRDefault="008572BE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E732C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572BE" w:rsidRPr="00CB40A1" w:rsidRDefault="008572BE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Административному регламенту </w:t>
      </w:r>
      <w:proofErr w:type="gramStart"/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</w:p>
    <w:p w:rsidR="008572BE" w:rsidRPr="00CB40A1" w:rsidRDefault="008572BE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предоставлению муниципальной услуги</w:t>
      </w:r>
    </w:p>
    <w:p w:rsidR="008572BE" w:rsidRPr="00CB40A1" w:rsidRDefault="008572BE" w:rsidP="008572B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72BE" w:rsidRPr="00CB40A1" w:rsidRDefault="008572BE" w:rsidP="008572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Форма уведомления о возможности заключения соглашения об установлении</w:t>
      </w:r>
    </w:p>
    <w:p w:rsidR="008572BE" w:rsidRPr="00CB40A1" w:rsidRDefault="008572BE" w:rsidP="008572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сервитута в предложенных заявителем границах</w:t>
      </w:r>
    </w:p>
    <w:p w:rsidR="008572BE" w:rsidRPr="00CB40A1" w:rsidRDefault="008572BE" w:rsidP="008572B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</w:t>
      </w:r>
    </w:p>
    <w:p w:rsidR="008572BE" w:rsidRPr="00CB40A1" w:rsidRDefault="008572BE" w:rsidP="008572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  <w:r w:rsidRPr="00CB40A1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(наименование уполномоченного органа)</w:t>
      </w:r>
    </w:p>
    <w:p w:rsidR="008572BE" w:rsidRPr="00CB40A1" w:rsidRDefault="008572BE" w:rsidP="008572B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1"/>
        <w:gridCol w:w="3509"/>
      </w:tblGrid>
      <w:tr w:rsidR="008572BE" w:rsidRPr="00CB40A1" w:rsidTr="008572BE">
        <w:tc>
          <w:tcPr>
            <w:tcW w:w="6062" w:type="dxa"/>
          </w:tcPr>
          <w:p w:rsidR="008572BE" w:rsidRPr="00CB40A1" w:rsidRDefault="008572BE" w:rsidP="008572B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9" w:type="dxa"/>
          </w:tcPr>
          <w:p w:rsidR="008572BE" w:rsidRPr="00CB40A1" w:rsidRDefault="008572BE" w:rsidP="00857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Кому: ____________________</w:t>
            </w:r>
          </w:p>
          <w:p w:rsidR="008572BE" w:rsidRPr="00CB40A1" w:rsidRDefault="008572BE" w:rsidP="00857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____________________</w:t>
            </w:r>
          </w:p>
          <w:p w:rsidR="008572BE" w:rsidRPr="00CB40A1" w:rsidRDefault="008572BE" w:rsidP="00857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Представитель: ___________</w:t>
            </w:r>
          </w:p>
          <w:p w:rsidR="008572BE" w:rsidRPr="00CB40A1" w:rsidRDefault="008572BE" w:rsidP="00857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Контактные данные заявителя (представителя):</w:t>
            </w:r>
          </w:p>
          <w:p w:rsidR="008572BE" w:rsidRPr="00CB40A1" w:rsidRDefault="008572BE" w:rsidP="00857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Тел.: _____________________</w:t>
            </w:r>
          </w:p>
          <w:p w:rsidR="008572BE" w:rsidRPr="00CB40A1" w:rsidRDefault="008572BE" w:rsidP="00857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</w:t>
            </w:r>
            <w:proofErr w:type="gramStart"/>
            <w:r w:rsidRPr="00CB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CB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B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B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очта: ________________</w:t>
            </w:r>
          </w:p>
        </w:tc>
      </w:tr>
    </w:tbl>
    <w:p w:rsidR="008572BE" w:rsidRPr="00CB40A1" w:rsidRDefault="008572BE" w:rsidP="00E732CD">
      <w:pPr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2BE" w:rsidRPr="00CB40A1" w:rsidRDefault="008572BE" w:rsidP="00E732CD">
      <w:pPr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2BE" w:rsidRPr="00CB40A1" w:rsidRDefault="008572BE" w:rsidP="00E732CD">
      <w:pPr>
        <w:autoSpaceDE w:val="0"/>
        <w:autoSpaceDN w:val="0"/>
        <w:adjustRightInd w:val="0"/>
        <w:spacing w:line="240" w:lineRule="auto"/>
        <w:ind w:left="0" w:hanging="14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Уведомление о возможности заключения соглашения об установлении сервитута</w:t>
      </w:r>
      <w:r w:rsidR="00E732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предложенных заявителем границах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8572BE" w:rsidRPr="00CB40A1" w:rsidTr="008572BE">
        <w:tc>
          <w:tcPr>
            <w:tcW w:w="4785" w:type="dxa"/>
          </w:tcPr>
          <w:p w:rsidR="008572BE" w:rsidRPr="00CB40A1" w:rsidRDefault="008572BE" w:rsidP="00E732CD">
            <w:pPr>
              <w:autoSpaceDE w:val="0"/>
              <w:autoSpaceDN w:val="0"/>
              <w:adjustRightInd w:val="0"/>
              <w:ind w:hanging="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______________________________</w:t>
            </w:r>
          </w:p>
        </w:tc>
        <w:tc>
          <w:tcPr>
            <w:tcW w:w="4786" w:type="dxa"/>
          </w:tcPr>
          <w:p w:rsidR="008572BE" w:rsidRPr="00CB40A1" w:rsidRDefault="008572BE" w:rsidP="00E732CD">
            <w:pPr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________________________________</w:t>
            </w:r>
          </w:p>
        </w:tc>
      </w:tr>
      <w:tr w:rsidR="008572BE" w:rsidRPr="00CB40A1" w:rsidTr="008572BE">
        <w:tc>
          <w:tcPr>
            <w:tcW w:w="4785" w:type="dxa"/>
          </w:tcPr>
          <w:p w:rsidR="008572BE" w:rsidRPr="00CB40A1" w:rsidRDefault="008572BE" w:rsidP="00E732CD">
            <w:pPr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дата решения уполномоченного</w:t>
            </w:r>
          </w:p>
          <w:p w:rsidR="008572BE" w:rsidRPr="00CB40A1" w:rsidRDefault="008572BE" w:rsidP="00E732CD">
            <w:pPr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органа государственной власти</w:t>
            </w:r>
          </w:p>
        </w:tc>
        <w:tc>
          <w:tcPr>
            <w:tcW w:w="4786" w:type="dxa"/>
          </w:tcPr>
          <w:p w:rsidR="008572BE" w:rsidRPr="00CB40A1" w:rsidRDefault="008572BE" w:rsidP="00E732CD">
            <w:pPr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номер решения уполномоченного</w:t>
            </w:r>
          </w:p>
          <w:p w:rsidR="008572BE" w:rsidRPr="00CB40A1" w:rsidRDefault="008572BE" w:rsidP="00E732CD">
            <w:pPr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органа государственной власти</w:t>
            </w:r>
          </w:p>
        </w:tc>
      </w:tr>
    </w:tbl>
    <w:p w:rsidR="008572BE" w:rsidRPr="00CB40A1" w:rsidRDefault="008572BE" w:rsidP="00E732CD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 результатам рассмотрения запроса № _________ </w:t>
      </w:r>
      <w:proofErr w:type="gramStart"/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</w:t>
      </w:r>
      <w:proofErr w:type="gramEnd"/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____________ </w:t>
      </w:r>
      <w:proofErr w:type="gramStart"/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</w:t>
      </w:r>
      <w:proofErr w:type="gramEnd"/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установлении сервитута с целью _________________________________ (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размещение линейных объектов и иных сооружений; проведение изыскательских работ; </w:t>
      </w:r>
      <w:proofErr w:type="spellStart"/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недропользование</w:t>
      </w:r>
      <w:proofErr w:type="spellEnd"/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; проход (проезд) через соседний участок, строительство, реконструкция, эксплуатация линейных объектов);</w:t>
      </w:r>
    </w:p>
    <w:p w:rsidR="008572BE" w:rsidRPr="00CB40A1" w:rsidRDefault="008572BE" w:rsidP="00E732CD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на земельном участке: _________________ (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кадастровые номера (при их наличии) земельных участков, в отношении которых устанавливается публичный сервитут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расположенных 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__________ (адреса или описание местоположения земельных участков или земель);</w:t>
      </w:r>
    </w:p>
    <w:p w:rsidR="008572BE" w:rsidRPr="00CB40A1" w:rsidRDefault="008572BE" w:rsidP="00E732CD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на части земельного участка: ______________ (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кадастровые номера (при их наличии</w:t>
      </w:r>
      <w:proofErr w:type="gramStart"/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)з</w:t>
      </w:r>
      <w:proofErr w:type="gramEnd"/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емельных участков, в отношении которых устанавливается публичный сервитут), 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расположенных _________________________ 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(адреса или описание местоположения земельных участков или земель); 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площадью _______________ ;</w:t>
      </w:r>
    </w:p>
    <w:p w:rsidR="008572BE" w:rsidRPr="00CB40A1" w:rsidRDefault="008572BE" w:rsidP="00E732CD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уведомляем об установлении сервитута в предложенных заявителем границах 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(границы территории, в отношении которой устанавливается сервитут).</w:t>
      </w:r>
    </w:p>
    <w:p w:rsidR="008572BE" w:rsidRPr="00CB40A1" w:rsidRDefault="008572BE" w:rsidP="00E732CD">
      <w:pPr>
        <w:autoSpaceDE w:val="0"/>
        <w:autoSpaceDN w:val="0"/>
        <w:adjustRightInd w:val="0"/>
        <w:spacing w:line="240" w:lineRule="auto"/>
        <w:ind w:left="0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2BE" w:rsidRPr="00CB40A1" w:rsidRDefault="008572BE" w:rsidP="00E732CD">
      <w:pPr>
        <w:autoSpaceDE w:val="0"/>
        <w:autoSpaceDN w:val="0"/>
        <w:adjustRightInd w:val="0"/>
        <w:spacing w:line="240" w:lineRule="auto"/>
        <w:ind w:left="0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2BE" w:rsidRPr="00CB40A1" w:rsidRDefault="008572BE" w:rsidP="00E732CD">
      <w:pPr>
        <w:autoSpaceDE w:val="0"/>
        <w:autoSpaceDN w:val="0"/>
        <w:adjustRightInd w:val="0"/>
        <w:spacing w:line="240" w:lineRule="auto"/>
        <w:ind w:left="0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2BE" w:rsidRPr="00CB40A1" w:rsidRDefault="008572BE" w:rsidP="00E732CD">
      <w:pPr>
        <w:autoSpaceDE w:val="0"/>
        <w:autoSpaceDN w:val="0"/>
        <w:adjustRightInd w:val="0"/>
        <w:spacing w:line="240" w:lineRule="auto"/>
        <w:ind w:left="0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Ф.И.О. ____________________________ ,                Подпись _________________________</w:t>
      </w:r>
    </w:p>
    <w:p w:rsidR="008572BE" w:rsidRPr="00CB40A1" w:rsidRDefault="008572BE" w:rsidP="00E732CD">
      <w:pPr>
        <w:autoSpaceDE w:val="0"/>
        <w:autoSpaceDN w:val="0"/>
        <w:adjustRightInd w:val="0"/>
        <w:spacing w:line="240" w:lineRule="auto"/>
        <w:ind w:left="0" w:hanging="142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Должность уполномоченного сотрудника</w:t>
      </w:r>
    </w:p>
    <w:p w:rsidR="008572BE" w:rsidRPr="00CB40A1" w:rsidRDefault="008572BE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732CD" w:rsidRDefault="00E732CD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732CD" w:rsidRDefault="00E732CD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732CD" w:rsidRDefault="00E732CD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732CD" w:rsidRDefault="00E732CD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732CD" w:rsidRDefault="00E732CD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732CD" w:rsidRDefault="00E732CD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732CD" w:rsidRDefault="00E732CD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732CD" w:rsidRDefault="00E732CD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732CD" w:rsidRDefault="00E732CD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732CD" w:rsidRDefault="00E732CD" w:rsidP="00E732C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Административному регламенту </w:t>
      </w:r>
      <w:proofErr w:type="gramStart"/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предоставлению муниципальной услуги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Форма предложения о заключении соглашения об установлении сервитута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иных границах с приложением схемы границ сервитута на кадастровом плане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территории _____________________________________________________________________________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  <w:r w:rsidRPr="00CB40A1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(наименование уполномоченного органа)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4076"/>
      </w:tblGrid>
      <w:tr w:rsidR="00E732CD" w:rsidRPr="00CB40A1" w:rsidTr="00E732CD">
        <w:tc>
          <w:tcPr>
            <w:tcW w:w="5495" w:type="dxa"/>
          </w:tcPr>
          <w:p w:rsidR="00E732CD" w:rsidRPr="00CB40A1" w:rsidRDefault="00E732CD" w:rsidP="00E732CD">
            <w:pPr>
              <w:autoSpaceDE w:val="0"/>
              <w:autoSpaceDN w:val="0"/>
              <w:adjustRightInd w:val="0"/>
              <w:ind w:left="-14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6" w:type="dxa"/>
          </w:tcPr>
          <w:p w:rsidR="00E732CD" w:rsidRPr="00CB40A1" w:rsidRDefault="00E732CD" w:rsidP="00E732CD">
            <w:pPr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Кому: ____________________</w:t>
            </w:r>
          </w:p>
          <w:p w:rsidR="00E732CD" w:rsidRPr="00CB40A1" w:rsidRDefault="00E732CD" w:rsidP="00E732CD">
            <w:pPr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____________________</w:t>
            </w:r>
          </w:p>
          <w:p w:rsidR="00E732CD" w:rsidRPr="00CB40A1" w:rsidRDefault="00E732CD" w:rsidP="00E732CD">
            <w:pPr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Представитель: ___________</w:t>
            </w:r>
          </w:p>
          <w:p w:rsidR="00E732CD" w:rsidRPr="00CB40A1" w:rsidRDefault="00E732CD" w:rsidP="00E732CD">
            <w:pPr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Контактные данные заявителя (представителя):</w:t>
            </w:r>
          </w:p>
          <w:p w:rsidR="00E732CD" w:rsidRPr="00CB40A1" w:rsidRDefault="00E732CD" w:rsidP="00E732CD">
            <w:pPr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Тел.: _____________________</w:t>
            </w:r>
          </w:p>
          <w:p w:rsidR="00E732CD" w:rsidRPr="00CB40A1" w:rsidRDefault="00E732CD" w:rsidP="00E732CD">
            <w:pPr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</w:t>
            </w:r>
            <w:proofErr w:type="gramStart"/>
            <w:r w:rsidRPr="00CB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CB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B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B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очта: ________________</w:t>
            </w:r>
          </w:p>
        </w:tc>
      </w:tr>
    </w:tbl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Предложение о заключении соглашения об установлении сервитута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E732CD" w:rsidRPr="00CB40A1" w:rsidTr="001D50A9">
        <w:tc>
          <w:tcPr>
            <w:tcW w:w="4785" w:type="dxa"/>
          </w:tcPr>
          <w:p w:rsidR="00E732CD" w:rsidRPr="00CB40A1" w:rsidRDefault="00E732CD" w:rsidP="00E732CD">
            <w:pPr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______________________________</w:t>
            </w:r>
          </w:p>
        </w:tc>
        <w:tc>
          <w:tcPr>
            <w:tcW w:w="4786" w:type="dxa"/>
          </w:tcPr>
          <w:p w:rsidR="00E732CD" w:rsidRPr="00CB40A1" w:rsidRDefault="00E732CD" w:rsidP="00E732CD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________________________________</w:t>
            </w:r>
          </w:p>
        </w:tc>
      </w:tr>
      <w:tr w:rsidR="00E732CD" w:rsidRPr="00CB40A1" w:rsidTr="001D50A9">
        <w:tc>
          <w:tcPr>
            <w:tcW w:w="4785" w:type="dxa"/>
          </w:tcPr>
          <w:p w:rsidR="00E732CD" w:rsidRPr="00CB40A1" w:rsidRDefault="00E732CD" w:rsidP="00E732CD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дата решения уполномоченного</w:t>
            </w:r>
          </w:p>
          <w:p w:rsidR="00E732CD" w:rsidRPr="00CB40A1" w:rsidRDefault="00E732CD" w:rsidP="00E732CD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органа государственной власти</w:t>
            </w:r>
          </w:p>
        </w:tc>
        <w:tc>
          <w:tcPr>
            <w:tcW w:w="4786" w:type="dxa"/>
          </w:tcPr>
          <w:p w:rsidR="00E732CD" w:rsidRPr="00CB40A1" w:rsidRDefault="00E732CD" w:rsidP="00E732CD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номер решения уполномоченного</w:t>
            </w:r>
          </w:p>
          <w:p w:rsidR="00E732CD" w:rsidRPr="00CB40A1" w:rsidRDefault="00E732CD" w:rsidP="00E732CD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органа государственной власти</w:t>
            </w:r>
          </w:p>
        </w:tc>
      </w:tr>
    </w:tbl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рассмотрения запроса № __________________ </w:t>
      </w:r>
      <w:proofErr w:type="gramStart"/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 об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gramStart"/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установлении сервитута с целью __________________ (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и иные цели)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;</w:t>
      </w:r>
      <w:proofErr w:type="gramEnd"/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на земельном участке: _____________ (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кадастровые номера (при их наличии) земельных участков, в отношении которых устанавливается публичный сервитут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расположенных 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____________________________________________ (адреса или описание местоположения земельных участков или земель);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на части земельного участка: _________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(кадастровые номера (при их наличии</w:t>
      </w:r>
      <w:proofErr w:type="gramStart"/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)з</w:t>
      </w:r>
      <w:proofErr w:type="gramEnd"/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емельных участков, в отношении которых устанавливается публичный сервитут), 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расположенных 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 ___________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(адреса или описание местоположения земельных участков или земель); 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площадью _______________ ;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 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____________________________ (предложение о заключении соглашения об установлении сервитута в иных границах).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_________________ (п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редлагаемые границы территории, в отношении которой устанавливается сервитут).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Приложение: схема границ сервитута на кадастровом плане территории.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Ф.И.О. __________________________ ,                   Подпись __________________________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Должность уполномоченного сотрудника</w:t>
      </w:r>
    </w:p>
    <w:p w:rsidR="00E732CD" w:rsidRDefault="00E732CD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732CD" w:rsidRDefault="00E732CD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732CD" w:rsidRDefault="00E732CD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732CD" w:rsidRDefault="00E732CD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732CD" w:rsidRDefault="00E732CD" w:rsidP="00E732C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FB4AE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E732CD" w:rsidRPr="00CB40A1" w:rsidRDefault="00FB4AE4" w:rsidP="00E732C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E732CD"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Административному регламенту </w:t>
      </w:r>
      <w:proofErr w:type="gramStart"/>
      <w:r w:rsidR="00E732CD"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предоставлению муниципальной услуги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Форма проекта соглашения об установлении сервитута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СОГЛАШЕНИЕ № __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 установлении сервитута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&lt;&lt;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Место заключения соглашения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&gt;&gt;                                                                           &lt;&lt;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Дата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&gt;&gt;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 (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наименование _________________ уполномоченного органа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gramStart"/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лице __________________ (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ФИО и должность уполномоченного сотрудника, подписавшего проект соглашения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), действующег</w:t>
      </w:r>
      <w:proofErr w:type="gramStart"/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о(</w:t>
      </w:r>
      <w:proofErr w:type="gramEnd"/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ей) на основании _______ (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наименование НПА, на основании которого действует орган, предоставляющий услугу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), именуемая в дальнейшем «Сторона 1», с одной стороны, и __________ (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Фамилия Заявителя (для ФЛ, ИП) или полное наименование организации (для ЮЛ) в лице ________________ (ФИО уполномоченного лица организации - Заявителя, подписавшего соглашение), __________ (в случае если Стороной 2 по договору является физическое лицо, указываются дата рождения, данные документа, удостоверяющего личность; в случае если Стороной 2 по договору является индивидуальный предприниматель или юридическое лицо, дополнительно указываются ИНН и ОГРН заявителя), </w:t>
      </w: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именуемое в дальнейшем "Сторона 2", с другой стороны, совместно именуемые в дальнейшем "Стороны", заключили настоящее Соглашение о нижеследующем: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1. Предмет Соглашения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1.1. Сторона 1 предоставляет Стороне 2 право ограниченного пользования (сервитут) земельным участком/частью земельного участка с кадастровым номером части земельного участка: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(кадастровый номер земельного участка (части земельного участка) в отношении которого устанавливается сервитут</w:t>
      </w: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), площадью: ________________</w:t>
      </w:r>
      <w:proofErr w:type="gramStart"/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,</w:t>
      </w:r>
      <w:proofErr w:type="gramEnd"/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местоположением: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_________________ 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(адрес (местоположение) земельного участка (части земельного участка) в отношении которого устанавливается сервитут),</w:t>
      </w: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категория земель: ___________________</w:t>
      </w:r>
      <w:proofErr w:type="gramStart"/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,</w:t>
      </w:r>
      <w:proofErr w:type="gramEnd"/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вид разрешенного использования: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__________________ </w:t>
      </w: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(далее - Земельный участок).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1.2. Границы сервитута определены в Схеме границ сервитута на кадастровом плане территории, являющейся неотъемлемой часть настоящего Соглашения, прилагается.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1.3. Срок действия сервитута: _________________ 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1.4. Земельный участок предоставляется Стороне 2 для цели: __________________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(размещение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и иные цели).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1.5. Сервитут вступает в силу после его регистрации в Едином государственном реестре недвижимости.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(п. 1.5 Соглашения применяется в случае, если сервитут устанавливается на срок более трех лет).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 xml:space="preserve">1.6. Обязанность по подаче (получению) документов для государственной регистрации сервитута лежит на Стороне 2. Расходы, связанные с государственной регистрацией сервитута, несет Сторона. 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2. Права и обязанности Сторон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2.1. Сторона 1 обязана: ___________________________ 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2.2. Сторона 1 имеет право: _______________________</w:t>
      </w:r>
      <w:proofErr w:type="gramStart"/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.</w:t>
      </w:r>
      <w:proofErr w:type="gramEnd"/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2.3. Сторона 2 обязана: ___________________________ 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2.4. Сторона 2 имеет право: _______________________</w:t>
      </w:r>
      <w:proofErr w:type="gramStart"/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,</w:t>
      </w:r>
      <w:proofErr w:type="gramEnd"/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-142" w:firstLine="0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Плата за установление сервитута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3.1. Размер платы за установление сервитута определяется в соответствии </w:t>
      </w:r>
      <w:proofErr w:type="gramStart"/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</w:t>
      </w:r>
      <w:proofErr w:type="gramEnd"/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_________________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(реквизиты НПА, устанавливающего Порядок установления платы за установление сервитута).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3.2. Размер платы за установление сервитута на Земельный участок составляет ______________</w:t>
      </w:r>
      <w:proofErr w:type="gramStart"/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.</w:t>
      </w:r>
      <w:proofErr w:type="gramEnd"/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Расчет платы за установление сервитута является неотъемлемой часть настоящего Соглашения.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3.3. Плата за установление сервитута на Земельный участок вносится Стороной 2 путем перечисления денежных средств по следующим реквизитам: _______________________________</w:t>
      </w:r>
      <w:proofErr w:type="gramStart"/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.</w:t>
      </w:r>
      <w:proofErr w:type="gramEnd"/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4. Ответственность Сторон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4.1. Ответственность Сторон за невыполнение (ненадлежащее выполнение) условий настоящего Соглашения устанавливается в соответствии с действующим законодательством.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4.2. 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силы, если эти обстоятельства непосредственно и негативно повлияли на исполнение настоящего договора. Указанные обстоятельства должны быть подтверждены документально уполномоченным органом о наступлении обстоятельств непреодолимой силы, заинтересованная сторона незамедлительно обязана уведомить письмом.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4.3. Изменение и расторжение настоящего Соглашения возможно по соглашению сторон или решению суда, по основаниям, предусмотренным действующим законодательством Российской Федерации.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4.4. Споры и разногласия, возникающие из настоящего Соглашения или в связи с ним, будут решаться сторонами, по возможности, путем переговоров.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4.5. В случаях, когда достижение взаимоприемлемых решений оказывается невозможным, спорные вопросы между Сторонами передаются на рассмотрение в судебные органы по месту нахождения Земельного участка.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5. Иные положения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5.1. Изменения и дополнения к настоящему Соглашению действительны только тогда, когда они оформлены в письменном виде и подписаны обеими Сторонами.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5.2. Во всем, что не урегулировано настоящим Соглашением, Стороны будут руководствоваться нормами действующего законодательства Российской Федерации.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5.3. Настоящее Соглашение составлено в 3 экземплярах, имеющих одинаковую юридическую силу.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5.4. Неотъемлемыми частями настоящего Соглашения являются: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1) Схема границ сервитута на кадастровом плане территории (на часть земельного участка);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2) Расчет размера платы за установление сервитута.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6. Адреса, реквизиты и подписи Сторон</w:t>
      </w:r>
    </w:p>
    <w:p w:rsidR="00FB4AE4" w:rsidRDefault="00FB4AE4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Сторона 1: ________________                                  Сторона 2: _________________</w:t>
      </w:r>
    </w:p>
    <w:p w:rsidR="00FB4AE4" w:rsidRDefault="00FB4AE4" w:rsidP="00E732CD">
      <w:pPr>
        <w:autoSpaceDE w:val="0"/>
        <w:autoSpaceDN w:val="0"/>
        <w:adjustRightInd w:val="0"/>
        <w:spacing w:line="240" w:lineRule="auto"/>
        <w:ind w:left="-142" w:firstLine="0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FB4AE4" w:rsidRDefault="00FB4AE4" w:rsidP="00E732CD">
      <w:pPr>
        <w:autoSpaceDE w:val="0"/>
        <w:autoSpaceDN w:val="0"/>
        <w:adjustRightInd w:val="0"/>
        <w:spacing w:line="240" w:lineRule="auto"/>
        <w:ind w:left="-142" w:firstLine="0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Приложение к Соглашению </w:t>
      </w:r>
      <w:proofErr w:type="gramStart"/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об</w:t>
      </w:r>
      <w:proofErr w:type="gramEnd"/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gramStart"/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установлении</w:t>
      </w:r>
      <w:proofErr w:type="gramEnd"/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сервитута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Расчет размера платы за установление сервитута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Расчет размера платы за установление сервитута произведен в порядке: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1) в порядке, установленном органом государственной власти субъекта Российской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Федерации, в отношении земельных участков, находящихся в собственности субъектов Российской Федерации, и земельных участков, государственная собственность на которые не разграничена;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2) в порядке, установленном органом местного самоуправления, в отношении земельных участков, находящихся в муниципальной собственности.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Расчет размера платы за установление сервитута произведен на основании ___________________ 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(реквизиты НПА, устанавливающего Порядок установления платы за установление сервитута</w:t>
      </w: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</w:p>
    <w:p w:rsidR="00E732CD" w:rsidRPr="00CB40A1" w:rsidRDefault="00E732CD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FB4AE4">
      <w:pPr>
        <w:shd w:val="clear" w:color="auto" w:fill="FFFFFF" w:themeFill="background1"/>
        <w:tabs>
          <w:tab w:val="left" w:pos="9072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FB4AE4" w:rsidRPr="00CB40A1" w:rsidRDefault="00FB4AE4" w:rsidP="00FB4AE4">
      <w:pPr>
        <w:shd w:val="clear" w:color="auto" w:fill="FFFFFF" w:themeFill="background1"/>
        <w:tabs>
          <w:tab w:val="left" w:pos="9072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 </w:t>
      </w: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Административному регламенту </w:t>
      </w:r>
      <w:proofErr w:type="gramStart"/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</w:t>
      </w:r>
      <w:proofErr w:type="gramEnd"/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предоставлению муниципальной услуги</w:t>
      </w: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Форма решения о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 отказе  в предоставлении  муниципальной услуги</w:t>
      </w: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_______________________________________________________________________</w:t>
      </w: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(наименование уполномоченного органа)</w:t>
      </w: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  <w:gridCol w:w="4218"/>
      </w:tblGrid>
      <w:tr w:rsidR="00FB4AE4" w:rsidRPr="00CB40A1" w:rsidTr="001D50A9">
        <w:tc>
          <w:tcPr>
            <w:tcW w:w="5353" w:type="dxa"/>
          </w:tcPr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18" w:type="dxa"/>
          </w:tcPr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Кому: ___________________</w:t>
            </w:r>
          </w:p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ИНН ____________________</w:t>
            </w:r>
          </w:p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Представитель: ___________</w:t>
            </w:r>
          </w:p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Контактные данные заявителя</w:t>
            </w:r>
          </w:p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(представителя):</w:t>
            </w:r>
          </w:p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Тел.: ____________________</w:t>
            </w:r>
          </w:p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Эл</w:t>
            </w:r>
            <w:proofErr w:type="gram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очта: ________________</w:t>
            </w:r>
          </w:p>
        </w:tc>
      </w:tr>
    </w:tbl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РЕШЕНИЕ</w:t>
      </w: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отказе в предоставлении муниципальной услуги</w:t>
      </w: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 ________________________________ от ______________</w:t>
      </w: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</w:pPr>
      <w:r w:rsidRPr="00CB40A1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                                                 (номер и дата решения)</w:t>
      </w: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результатам рассмотрения заявления по услуге ____________________________  (</w:t>
      </w:r>
      <w:r w:rsidRPr="00CB40A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наименование </w:t>
      </w:r>
      <w:proofErr w:type="spellStart"/>
      <w:r w:rsidRPr="00CB40A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подуслуги</w:t>
      </w:r>
      <w:proofErr w:type="spellEnd"/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№ ____________ от _____________ и приложенных к нему документов принято решение 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тказать в предоставлении услуги</w:t>
      </w: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по следующим основаниям:</w:t>
      </w: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873"/>
        <w:gridCol w:w="5368"/>
        <w:gridCol w:w="2329"/>
      </w:tblGrid>
      <w:tr w:rsidR="00FB4AE4" w:rsidRPr="00CB40A1" w:rsidTr="001375E0">
        <w:tc>
          <w:tcPr>
            <w:tcW w:w="1873" w:type="dxa"/>
          </w:tcPr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пункта</w:t>
            </w:r>
          </w:p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административно</w:t>
            </w:r>
          </w:p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</w:t>
            </w:r>
          </w:p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регламента</w:t>
            </w:r>
          </w:p>
        </w:tc>
        <w:tc>
          <w:tcPr>
            <w:tcW w:w="5369" w:type="dxa"/>
          </w:tcPr>
          <w:p w:rsidR="00FB4AE4" w:rsidRPr="00CB40A1" w:rsidRDefault="00FB4AE4" w:rsidP="001375E0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B4AE4" w:rsidRPr="00CB40A1" w:rsidRDefault="00FB4AE4" w:rsidP="001375E0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Наименование основания для отказа </w:t>
            </w:r>
            <w:proofErr w:type="gram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FB4AE4" w:rsidRPr="00CB40A1" w:rsidRDefault="00FB4AE4" w:rsidP="001375E0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соответствии</w:t>
            </w:r>
            <w:proofErr w:type="gramEnd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единым стандартом</w:t>
            </w:r>
          </w:p>
        </w:tc>
        <w:tc>
          <w:tcPr>
            <w:tcW w:w="2329" w:type="dxa"/>
          </w:tcPr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FB4AE4" w:rsidRPr="00CB40A1" w:rsidTr="001375E0">
        <w:tc>
          <w:tcPr>
            <w:tcW w:w="1873" w:type="dxa"/>
          </w:tcPr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2.12.1.</w:t>
            </w:r>
          </w:p>
        </w:tc>
        <w:tc>
          <w:tcPr>
            <w:tcW w:w="5369" w:type="dxa"/>
          </w:tcPr>
          <w:p w:rsidR="00FB4AE4" w:rsidRPr="00CB40A1" w:rsidRDefault="00FB4AE4" w:rsidP="001375E0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Заявление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 установлении сервитута направлено 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орган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исполнительной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или орган 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местного самоуправления</w:t>
            </w:r>
            <w:r w:rsidR="001375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которые не вправе заключать соглашение об установлении сервитута</w:t>
            </w:r>
          </w:p>
        </w:tc>
        <w:tc>
          <w:tcPr>
            <w:tcW w:w="2329" w:type="dxa"/>
          </w:tcPr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B4AE4" w:rsidRPr="00CB40A1" w:rsidTr="001375E0">
        <w:tc>
          <w:tcPr>
            <w:tcW w:w="1873" w:type="dxa"/>
          </w:tcPr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2.12.2.</w:t>
            </w:r>
          </w:p>
        </w:tc>
        <w:tc>
          <w:tcPr>
            <w:tcW w:w="5369" w:type="dxa"/>
          </w:tcPr>
          <w:p w:rsidR="00FB4AE4" w:rsidRPr="00CB40A1" w:rsidRDefault="001375E0" w:rsidP="001375E0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Установлено, что планируемое на условиях сервитута использование земельного участка не допускается в соответствии с федеральными законами.</w:t>
            </w:r>
          </w:p>
        </w:tc>
        <w:tc>
          <w:tcPr>
            <w:tcW w:w="2329" w:type="dxa"/>
          </w:tcPr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B4AE4" w:rsidRPr="00CB40A1" w:rsidTr="001375E0">
        <w:tc>
          <w:tcPr>
            <w:tcW w:w="1873" w:type="dxa"/>
          </w:tcPr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2.12.3.</w:t>
            </w:r>
          </w:p>
        </w:tc>
        <w:tc>
          <w:tcPr>
            <w:tcW w:w="5369" w:type="dxa"/>
          </w:tcPr>
          <w:p w:rsidR="00FB4AE4" w:rsidRPr="00CB40A1" w:rsidRDefault="001375E0" w:rsidP="001375E0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Установлено,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      </w:r>
          </w:p>
        </w:tc>
        <w:tc>
          <w:tcPr>
            <w:tcW w:w="2329" w:type="dxa"/>
          </w:tcPr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B4AE4" w:rsidRPr="00CB40A1" w:rsidTr="001375E0">
        <w:tc>
          <w:tcPr>
            <w:tcW w:w="1873" w:type="dxa"/>
          </w:tcPr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2.12.4.</w:t>
            </w:r>
          </w:p>
        </w:tc>
        <w:tc>
          <w:tcPr>
            <w:tcW w:w="5369" w:type="dxa"/>
          </w:tcPr>
          <w:p w:rsidR="00FB4AE4" w:rsidRPr="00CB40A1" w:rsidRDefault="001375E0" w:rsidP="001375E0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      </w:r>
          </w:p>
        </w:tc>
        <w:tc>
          <w:tcPr>
            <w:tcW w:w="2329" w:type="dxa"/>
          </w:tcPr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FB4AE4" w:rsidRPr="00CB40A1" w:rsidRDefault="00FB4AE4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Ф.И.О. ______________________ , </w:t>
      </w:r>
      <w:r w:rsidR="001375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</w:t>
      </w: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Подпись ___________________________</w:t>
      </w: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Должность уполномоченного сотрудника</w:t>
      </w: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Pr="00CB40A1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1375E0" w:rsidRPr="00CB40A1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Административному регламенту </w:t>
      </w:r>
      <w:proofErr w:type="gramStart"/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</w:p>
    <w:p w:rsidR="001375E0" w:rsidRPr="00CB40A1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предоставлению муниципальной услуги</w:t>
      </w:r>
    </w:p>
    <w:p w:rsidR="001375E0" w:rsidRPr="00CB40A1" w:rsidRDefault="001375E0" w:rsidP="001375E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 w:themeColor="text1"/>
        </w:rPr>
      </w:pPr>
    </w:p>
    <w:p w:rsidR="001375E0" w:rsidRPr="00CB40A1" w:rsidRDefault="001375E0" w:rsidP="001375E0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</w:rPr>
      </w:pPr>
      <w:r w:rsidRPr="00CB40A1">
        <w:rPr>
          <w:rFonts w:ascii="Times New Roman" w:hAnsi="Times New Roman" w:cs="Times New Roman"/>
          <w:b/>
          <w:bCs/>
          <w:iCs/>
          <w:color w:val="000000" w:themeColor="text1"/>
        </w:rPr>
        <w:t xml:space="preserve">Форма заявления о предоставлении муниципальной услуги «Установление сервитута в отношении земельного участка, находящегося в государственной (государственной </w:t>
      </w:r>
      <w:proofErr w:type="spellStart"/>
      <w:r w:rsidRPr="00CB40A1">
        <w:rPr>
          <w:rFonts w:ascii="Times New Roman" w:hAnsi="Times New Roman" w:cs="Times New Roman"/>
          <w:b/>
          <w:bCs/>
          <w:iCs/>
          <w:color w:val="000000" w:themeColor="text1"/>
        </w:rPr>
        <w:t>неразграниченной</w:t>
      </w:r>
      <w:proofErr w:type="spellEnd"/>
      <w:r w:rsidRPr="00CB40A1">
        <w:rPr>
          <w:rFonts w:ascii="Times New Roman" w:hAnsi="Times New Roman" w:cs="Times New Roman"/>
          <w:b/>
          <w:bCs/>
          <w:iCs/>
          <w:color w:val="000000" w:themeColor="text1"/>
        </w:rPr>
        <w:t>) или муниципальной собственности»</w:t>
      </w:r>
    </w:p>
    <w:tbl>
      <w:tblPr>
        <w:tblStyle w:val="a5"/>
        <w:tblW w:w="0" w:type="auto"/>
        <w:tblInd w:w="-318" w:type="dxa"/>
        <w:tblLook w:val="04A0"/>
      </w:tblPr>
      <w:tblGrid>
        <w:gridCol w:w="5533"/>
        <w:gridCol w:w="1829"/>
        <w:gridCol w:w="2526"/>
      </w:tblGrid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_____________________________________________________________________________________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Сведения о заявителе</w:t>
            </w:r>
          </w:p>
        </w:tc>
      </w:tr>
      <w:tr w:rsidR="001375E0" w:rsidRPr="00CB40A1" w:rsidTr="00943071">
        <w:tc>
          <w:tcPr>
            <w:tcW w:w="5150" w:type="dxa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Заявитель обратился лично?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4313" w:type="dxa"/>
            <w:gridSpan w:val="2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Заявитель обратился лично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Обратился представитель заявителя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Данные заявителя Юридического лица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Полное наименование организации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Сокращенное наименование организации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Организационно-правовая форма организации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ОГРН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ИНН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Электронная почта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Почтовый адрес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Фактический адрес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Фамилия Имя Отчество руководителя ЮЛ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Наименование документа, удостоверяющего личность руководителя ЮЛ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Серия и номер документа, удостоверяющего личность руководителя ЮЛ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Серия и номер документа, удостоверяющего личность руководителя ЮЛ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Дата выдачи документа, удостоверяющего личность руководителя ЮЛ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Телефон руководителя ЮЛ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Данные заявителя Физического лица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Фамилия Имя Отчество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Наименование документа, удостоверяющего личность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Серия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Номер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Дата выдачи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Телефон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Электронная почта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Данные заявителя Индивидуального предпринимателя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Фамилия Имя Отчество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ОГРНИП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ИНН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Наименование документа, удостоверяющего личность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Серия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Номер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Дата выдачи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Телефон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Электронная почта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Сведения о представителе</w:t>
            </w:r>
          </w:p>
        </w:tc>
      </w:tr>
      <w:tr w:rsidR="001375E0" w:rsidRPr="00CB40A1" w:rsidTr="00943071">
        <w:tc>
          <w:tcPr>
            <w:tcW w:w="5150" w:type="dxa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Кто представляет интересы заявителя?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4313" w:type="dxa"/>
            <w:gridSpan w:val="2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Физическое лицо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Индивидуальный предприниматель</w:t>
            </w:r>
          </w:p>
          <w:p w:rsidR="001375E0" w:rsidRPr="00CB40A1" w:rsidRDefault="001375E0" w:rsidP="0094307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Юридическое лицо</w:t>
            </w:r>
          </w:p>
        </w:tc>
      </w:tr>
      <w:tr w:rsidR="001375E0" w:rsidRPr="00CB40A1" w:rsidTr="00943071">
        <w:tc>
          <w:tcPr>
            <w:tcW w:w="5150" w:type="dxa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lastRenderedPageBreak/>
              <w:t>Обратился руководитель юридического лица?</w:t>
            </w:r>
          </w:p>
        </w:tc>
        <w:tc>
          <w:tcPr>
            <w:tcW w:w="4313" w:type="dxa"/>
            <w:gridSpan w:val="2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Обратился руководитель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Обратилось иное уполномоченное лицо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Представитель Юридическое лицо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Полное наименование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ОГРН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ИНН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Телефон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Электронная почта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Фамилия Имя Отчество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Наименование документа, удостоверяющего личность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Серия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Номер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Дата выдачи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Представитель Физическое лицо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Фамилия Имя Отчество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Наименование документа, удостоверяющего личность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Серия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Номер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Дата выдачи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Телефон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Электронная почта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Представитель Индивидуальный предприниматель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Фамилия Имя Отчество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ОГРНИП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ИНН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Наименование документа, удостоверяющего личность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Серия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Номер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Дата выдачи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Телефон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Электронная почта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Вариант предоставления услуги</w:t>
            </w:r>
          </w:p>
        </w:tc>
      </w:tr>
      <w:tr w:rsidR="001375E0" w:rsidRPr="00CB40A1" w:rsidTr="00943071">
        <w:tc>
          <w:tcPr>
            <w:tcW w:w="5150" w:type="dxa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Выберите цель публичного сервитута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4313" w:type="dxa"/>
            <w:gridSpan w:val="2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Размещение линейных объектов и иных сооружений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Проведение изыскательских работ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proofErr w:type="spellStart"/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Недропользование</w:t>
            </w:r>
            <w:proofErr w:type="spellEnd"/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Проход (проезд) через соседний участок, строительство,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реконструкция, эксплуатация линейных объектов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Иные цели</w:t>
            </w:r>
          </w:p>
        </w:tc>
      </w:tr>
      <w:tr w:rsidR="001375E0" w:rsidRPr="00CB40A1" w:rsidTr="00943071">
        <w:tc>
          <w:tcPr>
            <w:tcW w:w="5150" w:type="dxa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Сервитут устанавливается</w:t>
            </w:r>
          </w:p>
        </w:tc>
        <w:tc>
          <w:tcPr>
            <w:tcW w:w="4313" w:type="dxa"/>
            <w:gridSpan w:val="2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На земельный участок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На часть земельного участка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Для установления сервитута на ЗУ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Предоставить сведения о ЗУ: кадастровый (</w:t>
            </w:r>
            <w:r w:rsidRPr="00CB40A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условный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) номер; адрес или описание местоположения ЗУ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Для установления сервитута на часть ЗУ</w:t>
            </w:r>
          </w:p>
        </w:tc>
      </w:tr>
      <w:tr w:rsidR="001375E0" w:rsidRPr="00CB40A1" w:rsidTr="00943071">
        <w:tc>
          <w:tcPr>
            <w:tcW w:w="5150" w:type="dxa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Часть земельного участка поставлена </w:t>
            </w:r>
            <w:proofErr w:type="gramStart"/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на</w:t>
            </w:r>
            <w:proofErr w:type="gramEnd"/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кадастровый учет?</w:t>
            </w:r>
          </w:p>
        </w:tc>
        <w:tc>
          <w:tcPr>
            <w:tcW w:w="4313" w:type="dxa"/>
            <w:gridSpan w:val="2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Часть земельного участка поставлена на кадастровый учет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Часть земельного участка не поставлена на кадастровый учет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Предоставить сведения о части ЗУ: кадастровый номер ЗУ; адрес или описание местоположения ЗУ, площадь (</w:t>
            </w:r>
            <w:r w:rsidRPr="00CB40A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в случае, если часть ЗУ поставлена на кадастровый учет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)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Предоставить сведения о части ЗУ: кадастровый номер ЗУ; адрес или описание местоположения ЗУ, площадь (</w:t>
            </w:r>
            <w:r w:rsidRPr="00CB40A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в случае, если часть ЗУ не поставлена на кадастровый учет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)</w:t>
            </w:r>
          </w:p>
        </w:tc>
      </w:tr>
      <w:tr w:rsidR="001375E0" w:rsidRPr="00CB40A1" w:rsidTr="00943071">
        <w:tc>
          <w:tcPr>
            <w:tcW w:w="5150" w:type="dxa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Схема границ сервитута на кадастровом плане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lastRenderedPageBreak/>
              <w:t>территории</w:t>
            </w:r>
          </w:p>
        </w:tc>
        <w:tc>
          <w:tcPr>
            <w:tcW w:w="4313" w:type="dxa"/>
            <w:gridSpan w:val="2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lastRenderedPageBreak/>
              <w:t>Приложить документ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lastRenderedPageBreak/>
              <w:t>Срок установления сервитута</w:t>
            </w:r>
          </w:p>
        </w:tc>
      </w:tr>
      <w:tr w:rsidR="001375E0" w:rsidRPr="00CB40A1" w:rsidTr="00943071">
        <w:tc>
          <w:tcPr>
            <w:tcW w:w="7027" w:type="dxa"/>
            <w:gridSpan w:val="2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Подпись:</w:t>
            </w:r>
          </w:p>
        </w:tc>
        <w:tc>
          <w:tcPr>
            <w:tcW w:w="2436" w:type="dxa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Дата:</w:t>
            </w:r>
          </w:p>
        </w:tc>
      </w:tr>
      <w:tr w:rsidR="001375E0" w:rsidRPr="00CB40A1" w:rsidTr="00943071">
        <w:tc>
          <w:tcPr>
            <w:tcW w:w="7027" w:type="dxa"/>
            <w:gridSpan w:val="2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2436" w:type="dxa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"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 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"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                   </w:t>
            </w:r>
            <w:proofErr w:type="gramStart"/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г</w:t>
            </w:r>
            <w:proofErr w:type="gramEnd"/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.</w:t>
            </w:r>
          </w:p>
        </w:tc>
      </w:tr>
      <w:tr w:rsidR="001375E0" w:rsidRPr="00CB40A1" w:rsidTr="00943071">
        <w:tc>
          <w:tcPr>
            <w:tcW w:w="7027" w:type="dxa"/>
            <w:gridSpan w:val="2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(подпись)                                                  (инициалы, фамилия)</w:t>
            </w:r>
          </w:p>
        </w:tc>
        <w:tc>
          <w:tcPr>
            <w:tcW w:w="2436" w:type="dxa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</w:tr>
    </w:tbl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94307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ectPr w:rsidR="00943071" w:rsidSect="00260AB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Ind w:w="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88"/>
        <w:gridCol w:w="3621"/>
      </w:tblGrid>
      <w:tr w:rsidR="00943071" w:rsidTr="00943071">
        <w:tc>
          <w:tcPr>
            <w:tcW w:w="10088" w:type="dxa"/>
          </w:tcPr>
          <w:p w:rsidR="00943071" w:rsidRDefault="00943071" w:rsidP="00943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        </w:t>
            </w:r>
          </w:p>
        </w:tc>
        <w:tc>
          <w:tcPr>
            <w:tcW w:w="3621" w:type="dxa"/>
          </w:tcPr>
          <w:p w:rsidR="00943071" w:rsidRDefault="00943071" w:rsidP="0094307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</w:t>
            </w:r>
            <w:r w:rsidR="00954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6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943071" w:rsidRDefault="00943071" w:rsidP="0094307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 Административному регламенту по предоставлению муниципальной услуги</w:t>
            </w:r>
          </w:p>
          <w:p w:rsidR="00943071" w:rsidRDefault="00943071" w:rsidP="00943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943071" w:rsidRPr="00CB40A1" w:rsidRDefault="00943071" w:rsidP="0094307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43071" w:rsidRPr="00CB40A1" w:rsidRDefault="00943071" w:rsidP="0094307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Описание административных процедур и административных действий по предоставлению</w:t>
      </w: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услуги </w:t>
      </w:r>
    </w:p>
    <w:p w:rsidR="00943071" w:rsidRPr="00CB40A1" w:rsidRDefault="00943071" w:rsidP="0094307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5"/>
        <w:tblW w:w="15701" w:type="dxa"/>
        <w:tblLayout w:type="fixed"/>
        <w:tblLook w:val="04A0"/>
      </w:tblPr>
      <w:tblGrid>
        <w:gridCol w:w="2376"/>
        <w:gridCol w:w="3544"/>
        <w:gridCol w:w="1134"/>
        <w:gridCol w:w="2268"/>
        <w:gridCol w:w="1843"/>
        <w:gridCol w:w="283"/>
        <w:gridCol w:w="1276"/>
        <w:gridCol w:w="2977"/>
      </w:tblGrid>
      <w:tr w:rsidR="00943071" w:rsidRPr="00CB40A1" w:rsidTr="001D50A9">
        <w:trPr>
          <w:trHeight w:val="1474"/>
        </w:trPr>
        <w:tc>
          <w:tcPr>
            <w:tcW w:w="2376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Основание для начала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административной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процедуры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Содержание </w:t>
            </w:r>
            <w:proofErr w:type="gram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административных</w:t>
            </w:r>
            <w:proofErr w:type="gramEnd"/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действий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Срок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выполнения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административных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действий</w:t>
            </w:r>
          </w:p>
        </w:tc>
        <w:tc>
          <w:tcPr>
            <w:tcW w:w="2268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Должностное лицо,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Ответственное за выполнение</w:t>
            </w:r>
            <w:proofErr w:type="gramEnd"/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административного действия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Место выполнения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Административного действия/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используемая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информационная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система</w:t>
            </w:r>
          </w:p>
        </w:tc>
        <w:tc>
          <w:tcPr>
            <w:tcW w:w="1559" w:type="dxa"/>
            <w:gridSpan w:val="2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Критерии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принятия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решения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Результат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административного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действия, способ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фиксации</w:t>
            </w:r>
          </w:p>
        </w:tc>
      </w:tr>
      <w:tr w:rsidR="00943071" w:rsidRPr="00CB40A1" w:rsidTr="001D50A9">
        <w:tc>
          <w:tcPr>
            <w:tcW w:w="2376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2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977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7</w:t>
            </w:r>
          </w:p>
        </w:tc>
      </w:tr>
      <w:tr w:rsidR="00943071" w:rsidRPr="00CB40A1" w:rsidTr="001D50A9">
        <w:tc>
          <w:tcPr>
            <w:tcW w:w="15701" w:type="dxa"/>
            <w:gridSpan w:val="8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Проверка документов и регистрация заявления</w:t>
            </w:r>
          </w:p>
        </w:tc>
      </w:tr>
      <w:tr w:rsidR="00624BDB" w:rsidRPr="00CB40A1" w:rsidTr="00624BDB">
        <w:tc>
          <w:tcPr>
            <w:tcW w:w="2376" w:type="dxa"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Поступление заявления и документов </w:t>
            </w:r>
            <w:proofErr w:type="gram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для</w:t>
            </w:r>
            <w:proofErr w:type="gramEnd"/>
          </w:p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предоставления</w:t>
            </w:r>
          </w:p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</w:t>
            </w:r>
          </w:p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услуги в Уполномоченный орган</w:t>
            </w:r>
          </w:p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624BDB" w:rsidRPr="0095432F" w:rsidRDefault="00624BDB" w:rsidP="0094307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432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Прием 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регистрация заявления в электронной базе данных по учету документов</w:t>
            </w:r>
          </w:p>
        </w:tc>
        <w:tc>
          <w:tcPr>
            <w:tcW w:w="1134" w:type="dxa"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Должностное лицо 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Уполномоченного органа, ответственное</w:t>
            </w:r>
          </w:p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регистрацию корреспонденции </w:t>
            </w:r>
          </w:p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Уполномоченный</w:t>
            </w:r>
          </w:p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 / ГИС</w:t>
            </w:r>
          </w:p>
        </w:tc>
        <w:tc>
          <w:tcPr>
            <w:tcW w:w="1559" w:type="dxa"/>
            <w:gridSpan w:val="2"/>
            <w:vMerge w:val="restart"/>
            <w:vAlign w:val="bottom"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977" w:type="dxa"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Регистрация заявления и документов в ГИС (присвоение номера и датирование);</w:t>
            </w:r>
          </w:p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назначение должностного лица,</w:t>
            </w:r>
          </w:p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ответственного за</w:t>
            </w:r>
          </w:p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предоставление муниципальной услуги, и передача ему документов</w:t>
            </w:r>
          </w:p>
        </w:tc>
      </w:tr>
      <w:tr w:rsidR="00624BDB" w:rsidRPr="00CB40A1" w:rsidTr="001D50A9">
        <w:tc>
          <w:tcPr>
            <w:tcW w:w="2376" w:type="dxa"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624BDB" w:rsidRPr="0095432F" w:rsidRDefault="00624BDB" w:rsidP="00624BD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134" w:type="dxa"/>
            <w:vMerge w:val="restart"/>
          </w:tcPr>
          <w:p w:rsidR="00624BDB" w:rsidRPr="00CB40A1" w:rsidRDefault="00624BDB" w:rsidP="0062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24BDB" w:rsidRPr="00CB40A1" w:rsidRDefault="00624BDB" w:rsidP="00624BD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Должностное лицо</w:t>
            </w:r>
          </w:p>
          <w:p w:rsidR="00624BDB" w:rsidRPr="00CB40A1" w:rsidRDefault="00624BDB" w:rsidP="00624BD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Уполномоченного органа, ответственное за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предоставление муниципальной услуги</w:t>
            </w:r>
            <w:proofErr w:type="gramEnd"/>
          </w:p>
          <w:p w:rsidR="00624BDB" w:rsidRPr="00CB40A1" w:rsidRDefault="00624BDB" w:rsidP="00624BD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корреспонденции</w:t>
            </w:r>
          </w:p>
        </w:tc>
        <w:tc>
          <w:tcPr>
            <w:tcW w:w="1843" w:type="dxa"/>
            <w:vMerge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624BDB" w:rsidRPr="00CB40A1" w:rsidTr="001D50A9">
        <w:tc>
          <w:tcPr>
            <w:tcW w:w="2376" w:type="dxa"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624BDB" w:rsidRPr="00CB40A1" w:rsidRDefault="00624BDB" w:rsidP="00624BD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Направление заявителю</w:t>
            </w:r>
          </w:p>
          <w:p w:rsidR="00624BDB" w:rsidRPr="00CB40A1" w:rsidRDefault="00624BDB" w:rsidP="00624BD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электронного сообщения о приеме заявления к рассмотрению либо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тказа в приеме заявления к рассмотрению с о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боснованием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отказа</w:t>
            </w:r>
          </w:p>
        </w:tc>
        <w:tc>
          <w:tcPr>
            <w:tcW w:w="1134" w:type="dxa"/>
            <w:vMerge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43071" w:rsidRPr="00CB40A1" w:rsidTr="001D50A9">
        <w:tc>
          <w:tcPr>
            <w:tcW w:w="15701" w:type="dxa"/>
            <w:gridSpan w:val="8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943071" w:rsidRPr="00CB40A1" w:rsidTr="001D50A9">
        <w:tc>
          <w:tcPr>
            <w:tcW w:w="2376" w:type="dxa"/>
            <w:vMerge w:val="restart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Пакет зарегистрированных документов,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поступивших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 xml:space="preserve">должностному лицу, ответственному </w:t>
            </w:r>
            <w:proofErr w:type="gram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</w:t>
            </w:r>
            <w:proofErr w:type="gramEnd"/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 xml:space="preserve">Направление </w:t>
            </w:r>
            <w:proofErr w:type="gram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межведомственных</w:t>
            </w:r>
            <w:proofErr w:type="gramEnd"/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432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запросов в органы и организации, указанные в пункте 2.3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1134" w:type="dxa"/>
          </w:tcPr>
          <w:p w:rsidR="00943071" w:rsidRPr="00CB40A1" w:rsidRDefault="00624BDB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943071"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й</w:t>
            </w:r>
          </w:p>
          <w:p w:rsidR="00943071" w:rsidRPr="00CB40A1" w:rsidRDefault="00624BDB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день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Должностное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Лицо Уполномоченного органа, ответственное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за предоставление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Уполномоченный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орган/ГИС/ СМЭВ</w:t>
            </w:r>
          </w:p>
        </w:tc>
        <w:tc>
          <w:tcPr>
            <w:tcW w:w="1559" w:type="dxa"/>
            <w:gridSpan w:val="2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Наличие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документов,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необходимых для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предоставлени</w:t>
            </w:r>
            <w:r w:rsidR="00624B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государственно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услуги,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находящихся в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распоряжении</w:t>
            </w:r>
            <w:proofErr w:type="gramEnd"/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государственнх</w:t>
            </w:r>
            <w:proofErr w:type="spellEnd"/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органов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(организаций)</w:t>
            </w:r>
          </w:p>
        </w:tc>
        <w:tc>
          <w:tcPr>
            <w:tcW w:w="2977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 xml:space="preserve">Направление </w:t>
            </w:r>
            <w:proofErr w:type="gram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межведомственного</w:t>
            </w:r>
            <w:proofErr w:type="gramEnd"/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запроса в органы (организации), 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предоставляющие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документы (сведения),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предусмотренные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пунктами 2.</w:t>
            </w:r>
            <w:r w:rsidR="00624B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Административного регламента, в том числе с использованием СМЭВ</w:t>
            </w:r>
          </w:p>
        </w:tc>
      </w:tr>
      <w:tr w:rsidR="00943071" w:rsidRPr="00CB40A1" w:rsidTr="001D50A9">
        <w:tc>
          <w:tcPr>
            <w:tcW w:w="2376" w:type="dxa"/>
            <w:vMerge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Получение ответов </w:t>
            </w:r>
            <w:proofErr w:type="gram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</w:t>
            </w:r>
            <w:proofErr w:type="gramEnd"/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межведомственные запросы,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формирование полного комплекта документов</w:t>
            </w:r>
          </w:p>
        </w:tc>
        <w:tc>
          <w:tcPr>
            <w:tcW w:w="113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 рабочих дней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Должностное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Лицо Уполномоченного органа, ответственное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 предоставление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</w:tc>
        <w:tc>
          <w:tcPr>
            <w:tcW w:w="1843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Уполномоченный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орган) /ГИС/ СМЭВ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Получение документов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(сведений), необходимых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для предоставления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43071" w:rsidRPr="00CB40A1" w:rsidTr="001D50A9">
        <w:tc>
          <w:tcPr>
            <w:tcW w:w="15701" w:type="dxa"/>
            <w:gridSpan w:val="8"/>
          </w:tcPr>
          <w:p w:rsidR="00943071" w:rsidRPr="00CB40A1" w:rsidRDefault="001D50A9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  <w:r w:rsidR="00943071"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Рассмотрение документов и сведений</w:t>
            </w:r>
          </w:p>
        </w:tc>
      </w:tr>
      <w:tr w:rsidR="00943071" w:rsidRPr="00CB40A1" w:rsidTr="001D50A9">
        <w:tc>
          <w:tcPr>
            <w:tcW w:w="2376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Пакет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Зарегистрированных документов, поступивших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должностному лицу, ответственному </w:t>
            </w:r>
            <w:proofErr w:type="gram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</w:t>
            </w:r>
            <w:proofErr w:type="gramEnd"/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</w:tc>
        <w:tc>
          <w:tcPr>
            <w:tcW w:w="354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13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До </w:t>
            </w:r>
            <w:r w:rsidR="001D50A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рабочих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дней</w:t>
            </w:r>
          </w:p>
        </w:tc>
        <w:tc>
          <w:tcPr>
            <w:tcW w:w="2268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Должностное лицо Уполномоченного органа, ответственное за предоставление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</w:tc>
        <w:tc>
          <w:tcPr>
            <w:tcW w:w="1843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Уполномоченный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орган) /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ГИС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Наличие или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отсутствие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оснований </w:t>
            </w:r>
            <w:proofErr w:type="gram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для</w:t>
            </w:r>
            <w:proofErr w:type="gramEnd"/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я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977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Подготовка проекта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Результата предоставления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43071" w:rsidRPr="00CB40A1" w:rsidTr="001D50A9">
        <w:tc>
          <w:tcPr>
            <w:tcW w:w="15701" w:type="dxa"/>
            <w:gridSpan w:val="8"/>
          </w:tcPr>
          <w:p w:rsidR="00943071" w:rsidRPr="00CB40A1" w:rsidRDefault="001D50A9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  <w:r w:rsidR="00943071"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Принятие решения о предоставлении услуги</w:t>
            </w:r>
          </w:p>
        </w:tc>
      </w:tr>
      <w:tr w:rsidR="00943071" w:rsidRPr="00CB40A1" w:rsidTr="001D50A9">
        <w:tc>
          <w:tcPr>
            <w:tcW w:w="2376" w:type="dxa"/>
            <w:vMerge w:val="restart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Проект результата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Принятие решения 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предоставления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услуги или об</w:t>
            </w:r>
            <w:r w:rsidR="001D50A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отказе в предоставлении 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 день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рассмотрения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документо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и сведений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Должностное лицо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Уполномоченного органа, ответственное за предоставление</w:t>
            </w:r>
            <w:proofErr w:type="gramEnd"/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Муниципальной 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услуги;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Руководитель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Уполномоченного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Органа 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или иное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уполномоченное им лицо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Уполномоченный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орган) / ГИС</w:t>
            </w:r>
          </w:p>
        </w:tc>
        <w:tc>
          <w:tcPr>
            <w:tcW w:w="1559" w:type="dxa"/>
            <w:gridSpan w:val="2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Результат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Предоставления муниципальной 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 форме, приведенной в Приложении № 1</w:t>
            </w:r>
            <w:r w:rsidR="001D50A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-47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</w:t>
            </w:r>
            <w:proofErr w:type="gramEnd"/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Административному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регламенту, </w:t>
            </w:r>
            <w:proofErr w:type="gram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подписанный</w:t>
            </w:r>
            <w:proofErr w:type="gramEnd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усиленной квалифицированной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подписью руководителя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Уполномоченного органа или иного уполномоченного им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лица.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Уведомление об отказе в предоставлении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Муниципальной услуги, </w:t>
            </w:r>
            <w:proofErr w:type="gram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приведенное</w:t>
            </w:r>
            <w:proofErr w:type="gramEnd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 Приложении № 2 к Административному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регламенту,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подписанный</w:t>
            </w:r>
            <w:proofErr w:type="gramEnd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усиленной квалифицированной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подписью руководителя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Уполномоченного органа или иного уполномоченного им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лица.</w:t>
            </w:r>
          </w:p>
        </w:tc>
      </w:tr>
      <w:tr w:rsidR="00943071" w:rsidRPr="00CB40A1" w:rsidTr="001D50A9">
        <w:tc>
          <w:tcPr>
            <w:tcW w:w="2376" w:type="dxa"/>
            <w:vMerge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Направление в многофункциональный центр результата муниципальной услуги, указанного в пункте 2.5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(</w:t>
            </w: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,</w:t>
            </w:r>
            <w:proofErr w:type="gramEnd"/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если предусмотрено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региональными соглашениями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 сроки,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установле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ные</w:t>
            </w:r>
            <w:proofErr w:type="gramEnd"/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соглашением о взаимодействии </w:t>
            </w:r>
            <w:proofErr w:type="gram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между</w:t>
            </w:r>
            <w:proofErr w:type="gramEnd"/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Уполномоченным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органом 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многофункциональным центром</w:t>
            </w:r>
          </w:p>
        </w:tc>
        <w:tc>
          <w:tcPr>
            <w:tcW w:w="2268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Должностное лицо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Уполномоченного органа,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ответственное за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Уполномоченный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орган) /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АИС МФЦ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Указание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заявителем </w:t>
            </w:r>
            <w:proofErr w:type="gram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</w:t>
            </w:r>
            <w:proofErr w:type="gramEnd"/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Запросе</w:t>
            </w:r>
            <w:proofErr w:type="gramEnd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способа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выдачи результата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услуги </w:t>
            </w:r>
            <w:proofErr w:type="gram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</w:t>
            </w:r>
            <w:proofErr w:type="gramEnd"/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многофункциональном </w:t>
            </w:r>
            <w:proofErr w:type="gram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центре</w:t>
            </w:r>
            <w:proofErr w:type="gramEnd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 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также  подача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Запроса </w:t>
            </w:r>
            <w:proofErr w:type="gram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через</w:t>
            </w:r>
            <w:proofErr w:type="gramEnd"/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многофункциональный центр</w:t>
            </w:r>
          </w:p>
        </w:tc>
        <w:tc>
          <w:tcPr>
            <w:tcW w:w="2977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Выдача результата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заявителю в форме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бумажного документа,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подтверждающего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содержание электронного документа, заверенного печатью многофункционального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центра; внесение сведений в ГИС о выдаче результата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43071" w:rsidRPr="00CB40A1" w:rsidTr="001D50A9">
        <w:tc>
          <w:tcPr>
            <w:tcW w:w="2376" w:type="dxa"/>
            <w:vMerge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Направление заявителю результата предоставления муниципальной услуги в </w:t>
            </w:r>
            <w:proofErr w:type="gram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личный</w:t>
            </w:r>
            <w:proofErr w:type="gramEnd"/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кабинет на ЕПГУ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 день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регистраци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результата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услуги</w:t>
            </w:r>
          </w:p>
        </w:tc>
        <w:tc>
          <w:tcPr>
            <w:tcW w:w="2268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Должностное лицо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Уполномоченного органа,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ответственное за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услуги</w:t>
            </w:r>
          </w:p>
        </w:tc>
        <w:tc>
          <w:tcPr>
            <w:tcW w:w="1843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ГИС</w:t>
            </w:r>
          </w:p>
        </w:tc>
        <w:tc>
          <w:tcPr>
            <w:tcW w:w="1559" w:type="dxa"/>
            <w:gridSpan w:val="2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Результат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услуги, направленный заявителю на личный кабинет на ЕПГУ</w:t>
            </w:r>
            <w:proofErr w:type="gramEnd"/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43071" w:rsidRPr="00CB40A1" w:rsidTr="001D50A9">
        <w:tc>
          <w:tcPr>
            <w:tcW w:w="15701" w:type="dxa"/>
            <w:gridSpan w:val="8"/>
          </w:tcPr>
          <w:p w:rsidR="00943071" w:rsidRPr="00CB40A1" w:rsidRDefault="009540A9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 w:rsidR="00943071"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Выдача результата (независимо от выбора заявителя)</w:t>
            </w:r>
          </w:p>
        </w:tc>
      </w:tr>
      <w:tr w:rsidR="00943071" w:rsidRPr="00CB40A1" w:rsidTr="001D50A9">
        <w:tc>
          <w:tcPr>
            <w:tcW w:w="2376" w:type="dxa"/>
            <w:vMerge w:val="restart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Формирование 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регистрация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результата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услуги, </w:t>
            </w:r>
            <w:proofErr w:type="gram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указанного</w:t>
            </w:r>
            <w:proofErr w:type="gramEnd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пункте</w:t>
            </w:r>
            <w:proofErr w:type="gramEnd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2.5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Административного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регламента, в форме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электронного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документа в ГИС</w:t>
            </w:r>
          </w:p>
        </w:tc>
        <w:tc>
          <w:tcPr>
            <w:tcW w:w="354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Регистрация результата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предоставления муниципальной 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После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окончания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процедуры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принятия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решения 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(в</w:t>
            </w:r>
            <w:proofErr w:type="gramEnd"/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общий срок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включается</w:t>
            </w:r>
            <w:proofErr w:type="gram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)</w:t>
            </w:r>
            <w:proofErr w:type="gramEnd"/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Должностное лицо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Уполномоченного органа,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ответственное за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Уполномоченный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орган)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/ ГИС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Внесение сведений 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конечном </w:t>
            </w:r>
            <w:proofErr w:type="gram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результате</w:t>
            </w:r>
            <w:proofErr w:type="gramEnd"/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43071" w:rsidRPr="00CB40A1" w:rsidTr="001D50A9">
        <w:tc>
          <w:tcPr>
            <w:tcW w:w="2376" w:type="dxa"/>
            <w:vMerge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Направление в многофункциональный центр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результата муниципальной услуги, указанного в пункте 2.</w:t>
            </w:r>
            <w:r w:rsidR="00740C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(</w:t>
            </w: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если предусмотрено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региональными соглашениями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 сроки,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установленные</w:t>
            </w:r>
            <w:proofErr w:type="gramEnd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соглашением 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взаимодействии </w:t>
            </w:r>
            <w:proofErr w:type="gram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между</w:t>
            </w:r>
            <w:proofErr w:type="gramEnd"/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Уполномоченным органом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многофункциональным центром</w:t>
            </w:r>
          </w:p>
        </w:tc>
        <w:tc>
          <w:tcPr>
            <w:tcW w:w="2268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должностное лицо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Уполномоченного органа,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ответственное за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</w:tc>
        <w:tc>
          <w:tcPr>
            <w:tcW w:w="2126" w:type="dxa"/>
            <w:gridSpan w:val="2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Уполномоченный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орган) / АИС МФЦ</w:t>
            </w:r>
          </w:p>
        </w:tc>
        <w:tc>
          <w:tcPr>
            <w:tcW w:w="1276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Указание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заявителем в Запросе способа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выдачи результата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муниципальной услуги </w:t>
            </w:r>
            <w:proofErr w:type="gram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</w:t>
            </w:r>
            <w:proofErr w:type="gramEnd"/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многофункциональном </w:t>
            </w:r>
            <w:proofErr w:type="gram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центре</w:t>
            </w:r>
            <w:proofErr w:type="gramEnd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 а также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дача Запроса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через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многофункциональный центр</w:t>
            </w:r>
          </w:p>
        </w:tc>
        <w:tc>
          <w:tcPr>
            <w:tcW w:w="2977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Выдача результата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заявителю в форме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бумажного документа,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подтверждающего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содержание электронного документа, заверенного печатью многофункционального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центра; внесение сведений в ГИС о выдаче результата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43071" w:rsidRPr="00CB40A1" w:rsidTr="001D50A9">
        <w:tc>
          <w:tcPr>
            <w:tcW w:w="2376" w:type="dxa"/>
            <w:vMerge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Направление заявителю результата предоставления муниципальной услуги в </w:t>
            </w:r>
            <w:proofErr w:type="gram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личный</w:t>
            </w:r>
            <w:proofErr w:type="gramEnd"/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кабинет на ЕПГУ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 день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регистрации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результата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предоставления</w:t>
            </w:r>
          </w:p>
          <w:p w:rsidR="00943071" w:rsidRPr="00CB40A1" w:rsidRDefault="00943071" w:rsidP="00740CF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</w:t>
            </w:r>
            <w:proofErr w:type="spellEnd"/>
            <w:r w:rsidR="00740C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слуги</w:t>
            </w:r>
          </w:p>
        </w:tc>
        <w:tc>
          <w:tcPr>
            <w:tcW w:w="2268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Должностное лицо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Уполномоченного органа,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ответственное за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</w:tc>
        <w:tc>
          <w:tcPr>
            <w:tcW w:w="2126" w:type="dxa"/>
            <w:gridSpan w:val="2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ГИС</w:t>
            </w:r>
          </w:p>
        </w:tc>
        <w:tc>
          <w:tcPr>
            <w:tcW w:w="1276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Результат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направленный заявителю на личный кабинет на ЕПГУ</w:t>
            </w:r>
            <w:proofErr w:type="gramEnd"/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943071" w:rsidRPr="00CB40A1" w:rsidRDefault="00943071" w:rsidP="0094307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ectPr w:rsidR="00943071" w:rsidSect="0094307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E43EB" w:rsidRPr="00816E4D" w:rsidRDefault="006E43EB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E43EB" w:rsidRPr="00816E4D" w:rsidSect="008572B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466" w:rsidRDefault="00821466">
      <w:pPr>
        <w:spacing w:line="240" w:lineRule="auto"/>
      </w:pPr>
      <w:r>
        <w:separator/>
      </w:r>
    </w:p>
  </w:endnote>
  <w:endnote w:type="continuationSeparator" w:id="0">
    <w:p w:rsidR="00821466" w:rsidRDefault="008214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466" w:rsidRDefault="00821466">
      <w:pPr>
        <w:spacing w:line="240" w:lineRule="auto"/>
      </w:pPr>
      <w:r>
        <w:separator/>
      </w:r>
    </w:p>
  </w:footnote>
  <w:footnote w:type="continuationSeparator" w:id="0">
    <w:p w:rsidR="00821466" w:rsidRDefault="008214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E1A5D"/>
    <w:multiLevelType w:val="hybridMultilevel"/>
    <w:tmpl w:val="8BB087D4"/>
    <w:lvl w:ilvl="0" w:tplc="6E484A4A">
      <w:start w:val="1"/>
      <w:numFmt w:val="upperRoman"/>
      <w:lvlText w:val="%1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F2345A"/>
    <w:multiLevelType w:val="hybridMultilevel"/>
    <w:tmpl w:val="D9F89B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83B6D"/>
    <w:multiLevelType w:val="hybridMultilevel"/>
    <w:tmpl w:val="E7763BE0"/>
    <w:lvl w:ilvl="0" w:tplc="6D98DD58">
      <w:start w:val="1"/>
      <w:numFmt w:val="decimal"/>
      <w:lvlText w:val="%1)"/>
      <w:lvlJc w:val="left"/>
      <w:pPr>
        <w:ind w:left="182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34E6B8">
      <w:numFmt w:val="bullet"/>
      <w:lvlText w:val="•"/>
      <w:lvlJc w:val="left"/>
      <w:pPr>
        <w:ind w:left="2810" w:hanging="413"/>
      </w:pPr>
      <w:rPr>
        <w:rFonts w:hint="default"/>
        <w:lang w:val="ru-RU" w:eastAsia="en-US" w:bidi="ar-SA"/>
      </w:rPr>
    </w:lvl>
    <w:lvl w:ilvl="2" w:tplc="9E7A498A">
      <w:numFmt w:val="bullet"/>
      <w:lvlText w:val="•"/>
      <w:lvlJc w:val="left"/>
      <w:pPr>
        <w:ind w:left="3790" w:hanging="413"/>
      </w:pPr>
      <w:rPr>
        <w:rFonts w:hint="default"/>
        <w:lang w:val="ru-RU" w:eastAsia="en-US" w:bidi="ar-SA"/>
      </w:rPr>
    </w:lvl>
    <w:lvl w:ilvl="3" w:tplc="8F982572">
      <w:numFmt w:val="bullet"/>
      <w:lvlText w:val="•"/>
      <w:lvlJc w:val="left"/>
      <w:pPr>
        <w:ind w:left="4771" w:hanging="413"/>
      </w:pPr>
      <w:rPr>
        <w:rFonts w:hint="default"/>
        <w:lang w:val="ru-RU" w:eastAsia="en-US" w:bidi="ar-SA"/>
      </w:rPr>
    </w:lvl>
    <w:lvl w:ilvl="4" w:tplc="020018E2">
      <w:numFmt w:val="bullet"/>
      <w:lvlText w:val="•"/>
      <w:lvlJc w:val="left"/>
      <w:pPr>
        <w:ind w:left="5751" w:hanging="413"/>
      </w:pPr>
      <w:rPr>
        <w:rFonts w:hint="default"/>
        <w:lang w:val="ru-RU" w:eastAsia="en-US" w:bidi="ar-SA"/>
      </w:rPr>
    </w:lvl>
    <w:lvl w:ilvl="5" w:tplc="F7C631A2">
      <w:numFmt w:val="bullet"/>
      <w:lvlText w:val="•"/>
      <w:lvlJc w:val="left"/>
      <w:pPr>
        <w:ind w:left="6732" w:hanging="413"/>
      </w:pPr>
      <w:rPr>
        <w:rFonts w:hint="default"/>
        <w:lang w:val="ru-RU" w:eastAsia="en-US" w:bidi="ar-SA"/>
      </w:rPr>
    </w:lvl>
    <w:lvl w:ilvl="6" w:tplc="9B94E73C">
      <w:numFmt w:val="bullet"/>
      <w:lvlText w:val="•"/>
      <w:lvlJc w:val="left"/>
      <w:pPr>
        <w:ind w:left="7712" w:hanging="413"/>
      </w:pPr>
      <w:rPr>
        <w:rFonts w:hint="default"/>
        <w:lang w:val="ru-RU" w:eastAsia="en-US" w:bidi="ar-SA"/>
      </w:rPr>
    </w:lvl>
    <w:lvl w:ilvl="7" w:tplc="6A84C82C">
      <w:numFmt w:val="bullet"/>
      <w:lvlText w:val="•"/>
      <w:lvlJc w:val="left"/>
      <w:pPr>
        <w:ind w:left="8692" w:hanging="413"/>
      </w:pPr>
      <w:rPr>
        <w:rFonts w:hint="default"/>
        <w:lang w:val="ru-RU" w:eastAsia="en-US" w:bidi="ar-SA"/>
      </w:rPr>
    </w:lvl>
    <w:lvl w:ilvl="8" w:tplc="EF74C8D2">
      <w:numFmt w:val="bullet"/>
      <w:lvlText w:val="•"/>
      <w:lvlJc w:val="left"/>
      <w:pPr>
        <w:ind w:left="9673" w:hanging="413"/>
      </w:pPr>
      <w:rPr>
        <w:rFonts w:hint="default"/>
        <w:lang w:val="ru-RU" w:eastAsia="en-US" w:bidi="ar-SA"/>
      </w:rPr>
    </w:lvl>
  </w:abstractNum>
  <w:abstractNum w:abstractNumId="3">
    <w:nsid w:val="708565C2"/>
    <w:multiLevelType w:val="hybridMultilevel"/>
    <w:tmpl w:val="493E5E3C"/>
    <w:lvl w:ilvl="0" w:tplc="531CC8A8">
      <w:start w:val="1"/>
      <w:numFmt w:val="decimal"/>
      <w:lvlText w:val="%1."/>
      <w:lvlJc w:val="left"/>
      <w:pPr>
        <w:ind w:left="1797" w:hanging="12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E4D"/>
    <w:rsid w:val="000001C1"/>
    <w:rsid w:val="0000090B"/>
    <w:rsid w:val="00000A32"/>
    <w:rsid w:val="00000B6B"/>
    <w:rsid w:val="00001D52"/>
    <w:rsid w:val="00001DC1"/>
    <w:rsid w:val="000039AE"/>
    <w:rsid w:val="00004567"/>
    <w:rsid w:val="00004642"/>
    <w:rsid w:val="0000474E"/>
    <w:rsid w:val="00005365"/>
    <w:rsid w:val="000106F1"/>
    <w:rsid w:val="00010938"/>
    <w:rsid w:val="000111CB"/>
    <w:rsid w:val="00011F2C"/>
    <w:rsid w:val="00012002"/>
    <w:rsid w:val="00012AD6"/>
    <w:rsid w:val="00017256"/>
    <w:rsid w:val="000207D9"/>
    <w:rsid w:val="00021424"/>
    <w:rsid w:val="000228D9"/>
    <w:rsid w:val="00022E2D"/>
    <w:rsid w:val="000232D4"/>
    <w:rsid w:val="00024D52"/>
    <w:rsid w:val="00025571"/>
    <w:rsid w:val="00026A42"/>
    <w:rsid w:val="00027D2E"/>
    <w:rsid w:val="00030C09"/>
    <w:rsid w:val="00031050"/>
    <w:rsid w:val="00032382"/>
    <w:rsid w:val="0003332B"/>
    <w:rsid w:val="00034B7A"/>
    <w:rsid w:val="000352C2"/>
    <w:rsid w:val="000362E5"/>
    <w:rsid w:val="00036778"/>
    <w:rsid w:val="00036804"/>
    <w:rsid w:val="00036CF7"/>
    <w:rsid w:val="00037048"/>
    <w:rsid w:val="000403ED"/>
    <w:rsid w:val="000414AF"/>
    <w:rsid w:val="0004186F"/>
    <w:rsid w:val="00041EC6"/>
    <w:rsid w:val="000420E2"/>
    <w:rsid w:val="00042AB4"/>
    <w:rsid w:val="00042AF9"/>
    <w:rsid w:val="000436E1"/>
    <w:rsid w:val="00045209"/>
    <w:rsid w:val="000453B5"/>
    <w:rsid w:val="00050266"/>
    <w:rsid w:val="00050EA0"/>
    <w:rsid w:val="00052361"/>
    <w:rsid w:val="000536D5"/>
    <w:rsid w:val="00054E6F"/>
    <w:rsid w:val="000550B4"/>
    <w:rsid w:val="00055931"/>
    <w:rsid w:val="00055EA0"/>
    <w:rsid w:val="000561C9"/>
    <w:rsid w:val="000563F0"/>
    <w:rsid w:val="0005646D"/>
    <w:rsid w:val="00057790"/>
    <w:rsid w:val="0006209C"/>
    <w:rsid w:val="000624DA"/>
    <w:rsid w:val="00063DC9"/>
    <w:rsid w:val="0006486B"/>
    <w:rsid w:val="00066ABB"/>
    <w:rsid w:val="0006721A"/>
    <w:rsid w:val="000679D5"/>
    <w:rsid w:val="00067F67"/>
    <w:rsid w:val="000711A6"/>
    <w:rsid w:val="00071FEC"/>
    <w:rsid w:val="00073423"/>
    <w:rsid w:val="000739F2"/>
    <w:rsid w:val="00073A0E"/>
    <w:rsid w:val="00073FC7"/>
    <w:rsid w:val="00074702"/>
    <w:rsid w:val="00074B78"/>
    <w:rsid w:val="00076629"/>
    <w:rsid w:val="00076BC8"/>
    <w:rsid w:val="00076D2E"/>
    <w:rsid w:val="00082E53"/>
    <w:rsid w:val="000833C4"/>
    <w:rsid w:val="00084A1B"/>
    <w:rsid w:val="00085201"/>
    <w:rsid w:val="0008579E"/>
    <w:rsid w:val="00085C08"/>
    <w:rsid w:val="00086A3D"/>
    <w:rsid w:val="00087B87"/>
    <w:rsid w:val="00087D0A"/>
    <w:rsid w:val="000917AB"/>
    <w:rsid w:val="00091B8C"/>
    <w:rsid w:val="00092770"/>
    <w:rsid w:val="00092E28"/>
    <w:rsid w:val="00093AAD"/>
    <w:rsid w:val="00093D1D"/>
    <w:rsid w:val="00093D67"/>
    <w:rsid w:val="00094B02"/>
    <w:rsid w:val="00095D9F"/>
    <w:rsid w:val="000972D6"/>
    <w:rsid w:val="0009759B"/>
    <w:rsid w:val="000976CB"/>
    <w:rsid w:val="00097DC0"/>
    <w:rsid w:val="000A2344"/>
    <w:rsid w:val="000A24B7"/>
    <w:rsid w:val="000A2516"/>
    <w:rsid w:val="000A28ED"/>
    <w:rsid w:val="000A2B80"/>
    <w:rsid w:val="000A30C3"/>
    <w:rsid w:val="000A3E0C"/>
    <w:rsid w:val="000A4512"/>
    <w:rsid w:val="000A4556"/>
    <w:rsid w:val="000A49AE"/>
    <w:rsid w:val="000A4C2A"/>
    <w:rsid w:val="000A74F3"/>
    <w:rsid w:val="000A7AB1"/>
    <w:rsid w:val="000B020A"/>
    <w:rsid w:val="000B12CF"/>
    <w:rsid w:val="000B2676"/>
    <w:rsid w:val="000B5650"/>
    <w:rsid w:val="000B61FE"/>
    <w:rsid w:val="000B782A"/>
    <w:rsid w:val="000C045E"/>
    <w:rsid w:val="000C0865"/>
    <w:rsid w:val="000C08C4"/>
    <w:rsid w:val="000C27CC"/>
    <w:rsid w:val="000C3D1E"/>
    <w:rsid w:val="000C40F0"/>
    <w:rsid w:val="000C5064"/>
    <w:rsid w:val="000C63AC"/>
    <w:rsid w:val="000C656C"/>
    <w:rsid w:val="000C715C"/>
    <w:rsid w:val="000D0C41"/>
    <w:rsid w:val="000D0D97"/>
    <w:rsid w:val="000D1AFB"/>
    <w:rsid w:val="000D2CD1"/>
    <w:rsid w:val="000D2F04"/>
    <w:rsid w:val="000D3548"/>
    <w:rsid w:val="000D485F"/>
    <w:rsid w:val="000D4ABF"/>
    <w:rsid w:val="000D4F2F"/>
    <w:rsid w:val="000D5055"/>
    <w:rsid w:val="000E00E8"/>
    <w:rsid w:val="000E2C51"/>
    <w:rsid w:val="000E32D2"/>
    <w:rsid w:val="000E430C"/>
    <w:rsid w:val="000F08DB"/>
    <w:rsid w:val="000F0B0E"/>
    <w:rsid w:val="000F0E5A"/>
    <w:rsid w:val="000F1E5F"/>
    <w:rsid w:val="000F2C56"/>
    <w:rsid w:val="000F2F08"/>
    <w:rsid w:val="000F3BA1"/>
    <w:rsid w:val="000F645B"/>
    <w:rsid w:val="000F6AAB"/>
    <w:rsid w:val="000F6D51"/>
    <w:rsid w:val="000F7ABA"/>
    <w:rsid w:val="00100077"/>
    <w:rsid w:val="001000F7"/>
    <w:rsid w:val="0010013E"/>
    <w:rsid w:val="001008D7"/>
    <w:rsid w:val="0010189F"/>
    <w:rsid w:val="001020C7"/>
    <w:rsid w:val="0010262E"/>
    <w:rsid w:val="00104885"/>
    <w:rsid w:val="001063C4"/>
    <w:rsid w:val="001073B3"/>
    <w:rsid w:val="001077D4"/>
    <w:rsid w:val="00110217"/>
    <w:rsid w:val="00110663"/>
    <w:rsid w:val="00110B7C"/>
    <w:rsid w:val="00110F79"/>
    <w:rsid w:val="00111410"/>
    <w:rsid w:val="00111E9A"/>
    <w:rsid w:val="00115E13"/>
    <w:rsid w:val="00116F43"/>
    <w:rsid w:val="00117103"/>
    <w:rsid w:val="0011738F"/>
    <w:rsid w:val="001208F5"/>
    <w:rsid w:val="001209E3"/>
    <w:rsid w:val="00120F79"/>
    <w:rsid w:val="00121158"/>
    <w:rsid w:val="00121EA2"/>
    <w:rsid w:val="00123D15"/>
    <w:rsid w:val="00124818"/>
    <w:rsid w:val="00124887"/>
    <w:rsid w:val="001249E7"/>
    <w:rsid w:val="001256BB"/>
    <w:rsid w:val="00126A02"/>
    <w:rsid w:val="00130CFC"/>
    <w:rsid w:val="00131500"/>
    <w:rsid w:val="00132318"/>
    <w:rsid w:val="00132A1F"/>
    <w:rsid w:val="00132F75"/>
    <w:rsid w:val="00133873"/>
    <w:rsid w:val="001338CB"/>
    <w:rsid w:val="001345BA"/>
    <w:rsid w:val="00135393"/>
    <w:rsid w:val="00135785"/>
    <w:rsid w:val="001375E0"/>
    <w:rsid w:val="0013767D"/>
    <w:rsid w:val="001376F4"/>
    <w:rsid w:val="00137C9D"/>
    <w:rsid w:val="0014066E"/>
    <w:rsid w:val="00140A71"/>
    <w:rsid w:val="00140AAF"/>
    <w:rsid w:val="00140E3D"/>
    <w:rsid w:val="00142777"/>
    <w:rsid w:val="00143620"/>
    <w:rsid w:val="001438CD"/>
    <w:rsid w:val="00144C6C"/>
    <w:rsid w:val="00144F79"/>
    <w:rsid w:val="00146E53"/>
    <w:rsid w:val="00147846"/>
    <w:rsid w:val="001508F7"/>
    <w:rsid w:val="0015138D"/>
    <w:rsid w:val="0015182B"/>
    <w:rsid w:val="00153144"/>
    <w:rsid w:val="00153F96"/>
    <w:rsid w:val="00156949"/>
    <w:rsid w:val="00156CC9"/>
    <w:rsid w:val="00156DF9"/>
    <w:rsid w:val="00157622"/>
    <w:rsid w:val="001579A2"/>
    <w:rsid w:val="001602B6"/>
    <w:rsid w:val="00160D9E"/>
    <w:rsid w:val="00161827"/>
    <w:rsid w:val="00162E83"/>
    <w:rsid w:val="00162F19"/>
    <w:rsid w:val="00163100"/>
    <w:rsid w:val="00163511"/>
    <w:rsid w:val="001637F9"/>
    <w:rsid w:val="001669B0"/>
    <w:rsid w:val="00166EA3"/>
    <w:rsid w:val="00167637"/>
    <w:rsid w:val="00167684"/>
    <w:rsid w:val="001676EF"/>
    <w:rsid w:val="00167AA1"/>
    <w:rsid w:val="00170444"/>
    <w:rsid w:val="001711B9"/>
    <w:rsid w:val="00172563"/>
    <w:rsid w:val="00172869"/>
    <w:rsid w:val="00172878"/>
    <w:rsid w:val="00173266"/>
    <w:rsid w:val="001737CF"/>
    <w:rsid w:val="00174BD5"/>
    <w:rsid w:val="00176089"/>
    <w:rsid w:val="00176375"/>
    <w:rsid w:val="00177BEF"/>
    <w:rsid w:val="001804B6"/>
    <w:rsid w:val="00181400"/>
    <w:rsid w:val="00184D2C"/>
    <w:rsid w:val="00185F5B"/>
    <w:rsid w:val="001870DB"/>
    <w:rsid w:val="00187563"/>
    <w:rsid w:val="001900C6"/>
    <w:rsid w:val="00191AC1"/>
    <w:rsid w:val="001934B3"/>
    <w:rsid w:val="001944A1"/>
    <w:rsid w:val="00195889"/>
    <w:rsid w:val="00196783"/>
    <w:rsid w:val="00196924"/>
    <w:rsid w:val="001A07A9"/>
    <w:rsid w:val="001A0C47"/>
    <w:rsid w:val="001A1465"/>
    <w:rsid w:val="001A18C8"/>
    <w:rsid w:val="001A1EF5"/>
    <w:rsid w:val="001A2C2A"/>
    <w:rsid w:val="001A34CD"/>
    <w:rsid w:val="001A3B48"/>
    <w:rsid w:val="001A512A"/>
    <w:rsid w:val="001A53BC"/>
    <w:rsid w:val="001A5F5D"/>
    <w:rsid w:val="001A65E5"/>
    <w:rsid w:val="001A693C"/>
    <w:rsid w:val="001A6971"/>
    <w:rsid w:val="001B1267"/>
    <w:rsid w:val="001B2258"/>
    <w:rsid w:val="001B3A06"/>
    <w:rsid w:val="001B3CA8"/>
    <w:rsid w:val="001B4CC1"/>
    <w:rsid w:val="001B508A"/>
    <w:rsid w:val="001B549E"/>
    <w:rsid w:val="001B595C"/>
    <w:rsid w:val="001B6960"/>
    <w:rsid w:val="001B7A0B"/>
    <w:rsid w:val="001C047B"/>
    <w:rsid w:val="001C2C48"/>
    <w:rsid w:val="001C3196"/>
    <w:rsid w:val="001C354F"/>
    <w:rsid w:val="001C3E38"/>
    <w:rsid w:val="001C5BD7"/>
    <w:rsid w:val="001C5C65"/>
    <w:rsid w:val="001C6F40"/>
    <w:rsid w:val="001C780C"/>
    <w:rsid w:val="001D0987"/>
    <w:rsid w:val="001D0AC7"/>
    <w:rsid w:val="001D115E"/>
    <w:rsid w:val="001D2E8A"/>
    <w:rsid w:val="001D3114"/>
    <w:rsid w:val="001D3D4E"/>
    <w:rsid w:val="001D48C4"/>
    <w:rsid w:val="001D50A9"/>
    <w:rsid w:val="001D6531"/>
    <w:rsid w:val="001D65C6"/>
    <w:rsid w:val="001D6880"/>
    <w:rsid w:val="001D735B"/>
    <w:rsid w:val="001D7B01"/>
    <w:rsid w:val="001D7C9B"/>
    <w:rsid w:val="001E12B7"/>
    <w:rsid w:val="001E1E49"/>
    <w:rsid w:val="001E1E6F"/>
    <w:rsid w:val="001E51F8"/>
    <w:rsid w:val="001E7962"/>
    <w:rsid w:val="001F05BE"/>
    <w:rsid w:val="001F1538"/>
    <w:rsid w:val="001F216C"/>
    <w:rsid w:val="001F21C9"/>
    <w:rsid w:val="001F270D"/>
    <w:rsid w:val="001F30CC"/>
    <w:rsid w:val="001F52DA"/>
    <w:rsid w:val="001F5622"/>
    <w:rsid w:val="001F57A8"/>
    <w:rsid w:val="001F6094"/>
    <w:rsid w:val="001F6E4A"/>
    <w:rsid w:val="0020012D"/>
    <w:rsid w:val="00200969"/>
    <w:rsid w:val="00201207"/>
    <w:rsid w:val="002018DD"/>
    <w:rsid w:val="00201C98"/>
    <w:rsid w:val="002027F4"/>
    <w:rsid w:val="00202B7A"/>
    <w:rsid w:val="002037B5"/>
    <w:rsid w:val="00210165"/>
    <w:rsid w:val="00214A7C"/>
    <w:rsid w:val="002153D5"/>
    <w:rsid w:val="00216439"/>
    <w:rsid w:val="00217927"/>
    <w:rsid w:val="00217B6A"/>
    <w:rsid w:val="00217E63"/>
    <w:rsid w:val="0022020A"/>
    <w:rsid w:val="0022056D"/>
    <w:rsid w:val="00221AD2"/>
    <w:rsid w:val="00221D6F"/>
    <w:rsid w:val="00222398"/>
    <w:rsid w:val="00222AF5"/>
    <w:rsid w:val="00222E2C"/>
    <w:rsid w:val="002235A5"/>
    <w:rsid w:val="0022535D"/>
    <w:rsid w:val="0022563F"/>
    <w:rsid w:val="00226286"/>
    <w:rsid w:val="0022754E"/>
    <w:rsid w:val="00230693"/>
    <w:rsid w:val="00230D2A"/>
    <w:rsid w:val="00230F8C"/>
    <w:rsid w:val="00231609"/>
    <w:rsid w:val="0023160C"/>
    <w:rsid w:val="00231691"/>
    <w:rsid w:val="002323B4"/>
    <w:rsid w:val="00232817"/>
    <w:rsid w:val="00232E3B"/>
    <w:rsid w:val="00233157"/>
    <w:rsid w:val="00233448"/>
    <w:rsid w:val="002334BC"/>
    <w:rsid w:val="002338FB"/>
    <w:rsid w:val="00234506"/>
    <w:rsid w:val="00234C41"/>
    <w:rsid w:val="00235104"/>
    <w:rsid w:val="00235D96"/>
    <w:rsid w:val="00240D03"/>
    <w:rsid w:val="0024162C"/>
    <w:rsid w:val="00241744"/>
    <w:rsid w:val="00241BAD"/>
    <w:rsid w:val="00243D66"/>
    <w:rsid w:val="00244217"/>
    <w:rsid w:val="002452BF"/>
    <w:rsid w:val="00245823"/>
    <w:rsid w:val="002462D9"/>
    <w:rsid w:val="002469A2"/>
    <w:rsid w:val="00247664"/>
    <w:rsid w:val="00247BBE"/>
    <w:rsid w:val="00253547"/>
    <w:rsid w:val="00253CB1"/>
    <w:rsid w:val="00253E7F"/>
    <w:rsid w:val="00255009"/>
    <w:rsid w:val="00255380"/>
    <w:rsid w:val="002560BA"/>
    <w:rsid w:val="002564F6"/>
    <w:rsid w:val="0025679C"/>
    <w:rsid w:val="00256AF1"/>
    <w:rsid w:val="00257810"/>
    <w:rsid w:val="00257975"/>
    <w:rsid w:val="00260ABC"/>
    <w:rsid w:val="00260AEE"/>
    <w:rsid w:val="00260C9E"/>
    <w:rsid w:val="00260CB4"/>
    <w:rsid w:val="002619C8"/>
    <w:rsid w:val="00261DBB"/>
    <w:rsid w:val="00261DFA"/>
    <w:rsid w:val="002621B0"/>
    <w:rsid w:val="0026270F"/>
    <w:rsid w:val="00262942"/>
    <w:rsid w:val="00262DBE"/>
    <w:rsid w:val="00262F17"/>
    <w:rsid w:val="00263072"/>
    <w:rsid w:val="002633F6"/>
    <w:rsid w:val="00263E2C"/>
    <w:rsid w:val="002652FF"/>
    <w:rsid w:val="002654AC"/>
    <w:rsid w:val="00265721"/>
    <w:rsid w:val="002666EA"/>
    <w:rsid w:val="0026688A"/>
    <w:rsid w:val="00266B67"/>
    <w:rsid w:val="002701EE"/>
    <w:rsid w:val="00271A62"/>
    <w:rsid w:val="002720F4"/>
    <w:rsid w:val="002722CA"/>
    <w:rsid w:val="00274030"/>
    <w:rsid w:val="00275DD8"/>
    <w:rsid w:val="0027694D"/>
    <w:rsid w:val="002775EA"/>
    <w:rsid w:val="00280DF2"/>
    <w:rsid w:val="00281809"/>
    <w:rsid w:val="0028194E"/>
    <w:rsid w:val="00282F56"/>
    <w:rsid w:val="00283813"/>
    <w:rsid w:val="002845D6"/>
    <w:rsid w:val="002847B2"/>
    <w:rsid w:val="00285091"/>
    <w:rsid w:val="002854DA"/>
    <w:rsid w:val="002862E7"/>
    <w:rsid w:val="00286786"/>
    <w:rsid w:val="00286BC2"/>
    <w:rsid w:val="00286C5F"/>
    <w:rsid w:val="00287F03"/>
    <w:rsid w:val="0029486C"/>
    <w:rsid w:val="0029491D"/>
    <w:rsid w:val="00294F7A"/>
    <w:rsid w:val="002950E2"/>
    <w:rsid w:val="00295E91"/>
    <w:rsid w:val="00297243"/>
    <w:rsid w:val="002A010C"/>
    <w:rsid w:val="002A051B"/>
    <w:rsid w:val="002A2B7E"/>
    <w:rsid w:val="002A349A"/>
    <w:rsid w:val="002A379B"/>
    <w:rsid w:val="002A3B79"/>
    <w:rsid w:val="002A4252"/>
    <w:rsid w:val="002A547F"/>
    <w:rsid w:val="002A5D3F"/>
    <w:rsid w:val="002B079E"/>
    <w:rsid w:val="002B0A01"/>
    <w:rsid w:val="002B0C60"/>
    <w:rsid w:val="002B2DC5"/>
    <w:rsid w:val="002B39BE"/>
    <w:rsid w:val="002B3C3B"/>
    <w:rsid w:val="002B433C"/>
    <w:rsid w:val="002B4A9B"/>
    <w:rsid w:val="002B4C82"/>
    <w:rsid w:val="002B4F6C"/>
    <w:rsid w:val="002B5316"/>
    <w:rsid w:val="002B7621"/>
    <w:rsid w:val="002C0E58"/>
    <w:rsid w:val="002C0F46"/>
    <w:rsid w:val="002C21EE"/>
    <w:rsid w:val="002C2C1A"/>
    <w:rsid w:val="002C3389"/>
    <w:rsid w:val="002C3826"/>
    <w:rsid w:val="002C39B0"/>
    <w:rsid w:val="002C46E6"/>
    <w:rsid w:val="002C4746"/>
    <w:rsid w:val="002C51E5"/>
    <w:rsid w:val="002C5CA7"/>
    <w:rsid w:val="002C6D93"/>
    <w:rsid w:val="002D00AA"/>
    <w:rsid w:val="002D10A1"/>
    <w:rsid w:val="002D10CC"/>
    <w:rsid w:val="002D1140"/>
    <w:rsid w:val="002D18F6"/>
    <w:rsid w:val="002D1DA2"/>
    <w:rsid w:val="002D207B"/>
    <w:rsid w:val="002D2279"/>
    <w:rsid w:val="002D2DB9"/>
    <w:rsid w:val="002D4BE3"/>
    <w:rsid w:val="002D5B85"/>
    <w:rsid w:val="002D5F6D"/>
    <w:rsid w:val="002D7801"/>
    <w:rsid w:val="002D7B95"/>
    <w:rsid w:val="002E096F"/>
    <w:rsid w:val="002E3E66"/>
    <w:rsid w:val="002E46B9"/>
    <w:rsid w:val="002E53DD"/>
    <w:rsid w:val="002E578E"/>
    <w:rsid w:val="002E60CF"/>
    <w:rsid w:val="002E622C"/>
    <w:rsid w:val="002E6DEA"/>
    <w:rsid w:val="002F05E9"/>
    <w:rsid w:val="002F0666"/>
    <w:rsid w:val="002F0B02"/>
    <w:rsid w:val="002F10A9"/>
    <w:rsid w:val="002F20FD"/>
    <w:rsid w:val="002F2823"/>
    <w:rsid w:val="002F2DBD"/>
    <w:rsid w:val="002F47BF"/>
    <w:rsid w:val="002F4AA0"/>
    <w:rsid w:val="002F5271"/>
    <w:rsid w:val="002F6EBB"/>
    <w:rsid w:val="003007EC"/>
    <w:rsid w:val="00300E7D"/>
    <w:rsid w:val="00302D4F"/>
    <w:rsid w:val="00303176"/>
    <w:rsid w:val="00305B76"/>
    <w:rsid w:val="00306A82"/>
    <w:rsid w:val="00306FB7"/>
    <w:rsid w:val="00306FCF"/>
    <w:rsid w:val="00310C14"/>
    <w:rsid w:val="0031107A"/>
    <w:rsid w:val="003119DD"/>
    <w:rsid w:val="00312ACC"/>
    <w:rsid w:val="00312B26"/>
    <w:rsid w:val="00312C9E"/>
    <w:rsid w:val="00313936"/>
    <w:rsid w:val="003150B0"/>
    <w:rsid w:val="00315C23"/>
    <w:rsid w:val="0031606A"/>
    <w:rsid w:val="00316413"/>
    <w:rsid w:val="00317AB5"/>
    <w:rsid w:val="003209DA"/>
    <w:rsid w:val="0032124D"/>
    <w:rsid w:val="00322C31"/>
    <w:rsid w:val="00324A37"/>
    <w:rsid w:val="00324AD1"/>
    <w:rsid w:val="00324BB3"/>
    <w:rsid w:val="00324D17"/>
    <w:rsid w:val="00324FCC"/>
    <w:rsid w:val="00326287"/>
    <w:rsid w:val="00326300"/>
    <w:rsid w:val="00326F72"/>
    <w:rsid w:val="00327153"/>
    <w:rsid w:val="0032730F"/>
    <w:rsid w:val="00327943"/>
    <w:rsid w:val="00327A86"/>
    <w:rsid w:val="00327AF5"/>
    <w:rsid w:val="00327E95"/>
    <w:rsid w:val="003301C4"/>
    <w:rsid w:val="00331E0E"/>
    <w:rsid w:val="00331E4E"/>
    <w:rsid w:val="00332596"/>
    <w:rsid w:val="00332DE7"/>
    <w:rsid w:val="003351AA"/>
    <w:rsid w:val="003351B4"/>
    <w:rsid w:val="00335505"/>
    <w:rsid w:val="00335A2C"/>
    <w:rsid w:val="00335B4A"/>
    <w:rsid w:val="0033736B"/>
    <w:rsid w:val="00337E51"/>
    <w:rsid w:val="00341595"/>
    <w:rsid w:val="003419BC"/>
    <w:rsid w:val="00343A03"/>
    <w:rsid w:val="00344231"/>
    <w:rsid w:val="00344544"/>
    <w:rsid w:val="00345466"/>
    <w:rsid w:val="0034588F"/>
    <w:rsid w:val="00350918"/>
    <w:rsid w:val="00350A6C"/>
    <w:rsid w:val="00350DC2"/>
    <w:rsid w:val="00351036"/>
    <w:rsid w:val="003514E9"/>
    <w:rsid w:val="003517DD"/>
    <w:rsid w:val="00351A6E"/>
    <w:rsid w:val="0035278E"/>
    <w:rsid w:val="00353258"/>
    <w:rsid w:val="00353523"/>
    <w:rsid w:val="003535FE"/>
    <w:rsid w:val="00353B57"/>
    <w:rsid w:val="003558E5"/>
    <w:rsid w:val="00355B0E"/>
    <w:rsid w:val="00356EA6"/>
    <w:rsid w:val="00356EAE"/>
    <w:rsid w:val="00360AE6"/>
    <w:rsid w:val="00360C95"/>
    <w:rsid w:val="00360D32"/>
    <w:rsid w:val="00360F8B"/>
    <w:rsid w:val="00361425"/>
    <w:rsid w:val="00362636"/>
    <w:rsid w:val="00362BC1"/>
    <w:rsid w:val="0036441A"/>
    <w:rsid w:val="00365AD9"/>
    <w:rsid w:val="00365B5C"/>
    <w:rsid w:val="00367A4E"/>
    <w:rsid w:val="00372FA6"/>
    <w:rsid w:val="00373D88"/>
    <w:rsid w:val="0037429C"/>
    <w:rsid w:val="003752E3"/>
    <w:rsid w:val="003753D9"/>
    <w:rsid w:val="00376A1A"/>
    <w:rsid w:val="00376B12"/>
    <w:rsid w:val="00376F06"/>
    <w:rsid w:val="00376F91"/>
    <w:rsid w:val="00377DE1"/>
    <w:rsid w:val="00380D99"/>
    <w:rsid w:val="00380DFE"/>
    <w:rsid w:val="00381A94"/>
    <w:rsid w:val="00384230"/>
    <w:rsid w:val="00384766"/>
    <w:rsid w:val="0038595A"/>
    <w:rsid w:val="00387192"/>
    <w:rsid w:val="003875F5"/>
    <w:rsid w:val="0039169B"/>
    <w:rsid w:val="003924CB"/>
    <w:rsid w:val="003933A1"/>
    <w:rsid w:val="00395004"/>
    <w:rsid w:val="00395755"/>
    <w:rsid w:val="00395893"/>
    <w:rsid w:val="00396F88"/>
    <w:rsid w:val="00397839"/>
    <w:rsid w:val="003A1500"/>
    <w:rsid w:val="003A193F"/>
    <w:rsid w:val="003A1BB3"/>
    <w:rsid w:val="003A3062"/>
    <w:rsid w:val="003A3430"/>
    <w:rsid w:val="003A40EA"/>
    <w:rsid w:val="003A5805"/>
    <w:rsid w:val="003A657E"/>
    <w:rsid w:val="003A7DA1"/>
    <w:rsid w:val="003A7E08"/>
    <w:rsid w:val="003B0A9F"/>
    <w:rsid w:val="003B164B"/>
    <w:rsid w:val="003B27CE"/>
    <w:rsid w:val="003B321A"/>
    <w:rsid w:val="003B368D"/>
    <w:rsid w:val="003B46A6"/>
    <w:rsid w:val="003B470B"/>
    <w:rsid w:val="003B4801"/>
    <w:rsid w:val="003B6811"/>
    <w:rsid w:val="003B6CDA"/>
    <w:rsid w:val="003B767C"/>
    <w:rsid w:val="003B7A19"/>
    <w:rsid w:val="003C03C1"/>
    <w:rsid w:val="003C17E9"/>
    <w:rsid w:val="003C1C09"/>
    <w:rsid w:val="003C2B73"/>
    <w:rsid w:val="003C2BCD"/>
    <w:rsid w:val="003C37D2"/>
    <w:rsid w:val="003C3A5F"/>
    <w:rsid w:val="003C3B0E"/>
    <w:rsid w:val="003C3B65"/>
    <w:rsid w:val="003C3CFE"/>
    <w:rsid w:val="003C3F9A"/>
    <w:rsid w:val="003C5FF5"/>
    <w:rsid w:val="003C6AF5"/>
    <w:rsid w:val="003C6F64"/>
    <w:rsid w:val="003D02B5"/>
    <w:rsid w:val="003D2FF1"/>
    <w:rsid w:val="003D4375"/>
    <w:rsid w:val="003E1063"/>
    <w:rsid w:val="003E12F0"/>
    <w:rsid w:val="003E28EC"/>
    <w:rsid w:val="003E3CDD"/>
    <w:rsid w:val="003E3F38"/>
    <w:rsid w:val="003E3FBE"/>
    <w:rsid w:val="003E4756"/>
    <w:rsid w:val="003E5574"/>
    <w:rsid w:val="003E6137"/>
    <w:rsid w:val="003E6187"/>
    <w:rsid w:val="003E6ACD"/>
    <w:rsid w:val="003E6DE6"/>
    <w:rsid w:val="003E6F5B"/>
    <w:rsid w:val="003E7F7E"/>
    <w:rsid w:val="003F01CC"/>
    <w:rsid w:val="003F0F9A"/>
    <w:rsid w:val="003F0FD2"/>
    <w:rsid w:val="003F1202"/>
    <w:rsid w:val="003F17DC"/>
    <w:rsid w:val="003F22F2"/>
    <w:rsid w:val="003F2C99"/>
    <w:rsid w:val="003F30BB"/>
    <w:rsid w:val="003F3A8C"/>
    <w:rsid w:val="003F6103"/>
    <w:rsid w:val="003F6502"/>
    <w:rsid w:val="003F6F17"/>
    <w:rsid w:val="003F7CF1"/>
    <w:rsid w:val="004002F9"/>
    <w:rsid w:val="00400902"/>
    <w:rsid w:val="00400BE5"/>
    <w:rsid w:val="004012EF"/>
    <w:rsid w:val="004016F9"/>
    <w:rsid w:val="00405E25"/>
    <w:rsid w:val="0041292A"/>
    <w:rsid w:val="00413507"/>
    <w:rsid w:val="0041369B"/>
    <w:rsid w:val="00413A24"/>
    <w:rsid w:val="00413B65"/>
    <w:rsid w:val="004140E3"/>
    <w:rsid w:val="00414ABF"/>
    <w:rsid w:val="0041541B"/>
    <w:rsid w:val="0041560E"/>
    <w:rsid w:val="00415AD6"/>
    <w:rsid w:val="00415E09"/>
    <w:rsid w:val="004167F1"/>
    <w:rsid w:val="0042206B"/>
    <w:rsid w:val="00422207"/>
    <w:rsid w:val="00422E92"/>
    <w:rsid w:val="00423BF0"/>
    <w:rsid w:val="00424503"/>
    <w:rsid w:val="004249FD"/>
    <w:rsid w:val="00424E3C"/>
    <w:rsid w:val="0042577E"/>
    <w:rsid w:val="004265AE"/>
    <w:rsid w:val="00426BA0"/>
    <w:rsid w:val="00431759"/>
    <w:rsid w:val="0043361D"/>
    <w:rsid w:val="00434C28"/>
    <w:rsid w:val="00435C37"/>
    <w:rsid w:val="004370A7"/>
    <w:rsid w:val="0043712F"/>
    <w:rsid w:val="00437655"/>
    <w:rsid w:val="00437C37"/>
    <w:rsid w:val="00440D31"/>
    <w:rsid w:val="00440F8E"/>
    <w:rsid w:val="00441F32"/>
    <w:rsid w:val="004420A6"/>
    <w:rsid w:val="004423B7"/>
    <w:rsid w:val="004425CB"/>
    <w:rsid w:val="0044321D"/>
    <w:rsid w:val="004438F0"/>
    <w:rsid w:val="00446D4B"/>
    <w:rsid w:val="004479C2"/>
    <w:rsid w:val="00447B87"/>
    <w:rsid w:val="00447EEC"/>
    <w:rsid w:val="00450698"/>
    <w:rsid w:val="00452C8C"/>
    <w:rsid w:val="00454B99"/>
    <w:rsid w:val="00457003"/>
    <w:rsid w:val="00460EF5"/>
    <w:rsid w:val="00461576"/>
    <w:rsid w:val="00463AA9"/>
    <w:rsid w:val="00463DDD"/>
    <w:rsid w:val="0046444D"/>
    <w:rsid w:val="00464CD0"/>
    <w:rsid w:val="00465412"/>
    <w:rsid w:val="00465BE9"/>
    <w:rsid w:val="00465DA8"/>
    <w:rsid w:val="00467250"/>
    <w:rsid w:val="00467336"/>
    <w:rsid w:val="004709F7"/>
    <w:rsid w:val="00470A07"/>
    <w:rsid w:val="00470E24"/>
    <w:rsid w:val="004713E2"/>
    <w:rsid w:val="004716ED"/>
    <w:rsid w:val="00471C4E"/>
    <w:rsid w:val="0047209E"/>
    <w:rsid w:val="0047243F"/>
    <w:rsid w:val="0047277C"/>
    <w:rsid w:val="00474B08"/>
    <w:rsid w:val="004754AF"/>
    <w:rsid w:val="00475941"/>
    <w:rsid w:val="00475A01"/>
    <w:rsid w:val="00477700"/>
    <w:rsid w:val="00480410"/>
    <w:rsid w:val="00480A5D"/>
    <w:rsid w:val="00481690"/>
    <w:rsid w:val="004817B7"/>
    <w:rsid w:val="00481E05"/>
    <w:rsid w:val="00482123"/>
    <w:rsid w:val="00482184"/>
    <w:rsid w:val="00482970"/>
    <w:rsid w:val="00482E55"/>
    <w:rsid w:val="004835AF"/>
    <w:rsid w:val="004839FA"/>
    <w:rsid w:val="004849BE"/>
    <w:rsid w:val="004861A4"/>
    <w:rsid w:val="004864DB"/>
    <w:rsid w:val="00486B1B"/>
    <w:rsid w:val="00486D8D"/>
    <w:rsid w:val="00486F2B"/>
    <w:rsid w:val="00490384"/>
    <w:rsid w:val="0049046F"/>
    <w:rsid w:val="004907AE"/>
    <w:rsid w:val="00491D2C"/>
    <w:rsid w:val="0049366B"/>
    <w:rsid w:val="00495E43"/>
    <w:rsid w:val="0049603E"/>
    <w:rsid w:val="004973C1"/>
    <w:rsid w:val="00497C53"/>
    <w:rsid w:val="004A08BC"/>
    <w:rsid w:val="004A0C1D"/>
    <w:rsid w:val="004A0DCC"/>
    <w:rsid w:val="004A185C"/>
    <w:rsid w:val="004A216A"/>
    <w:rsid w:val="004A28C8"/>
    <w:rsid w:val="004A2915"/>
    <w:rsid w:val="004A2C55"/>
    <w:rsid w:val="004A42AD"/>
    <w:rsid w:val="004A4E2B"/>
    <w:rsid w:val="004A5B89"/>
    <w:rsid w:val="004A5CB0"/>
    <w:rsid w:val="004A5F3F"/>
    <w:rsid w:val="004A7104"/>
    <w:rsid w:val="004A7438"/>
    <w:rsid w:val="004A7D3C"/>
    <w:rsid w:val="004B0F94"/>
    <w:rsid w:val="004B26F9"/>
    <w:rsid w:val="004B2E35"/>
    <w:rsid w:val="004B338C"/>
    <w:rsid w:val="004B3417"/>
    <w:rsid w:val="004B3EE6"/>
    <w:rsid w:val="004B4265"/>
    <w:rsid w:val="004B6A65"/>
    <w:rsid w:val="004B6B22"/>
    <w:rsid w:val="004B6B8D"/>
    <w:rsid w:val="004B7E93"/>
    <w:rsid w:val="004C00AA"/>
    <w:rsid w:val="004C0256"/>
    <w:rsid w:val="004C0BE6"/>
    <w:rsid w:val="004C227B"/>
    <w:rsid w:val="004C2A73"/>
    <w:rsid w:val="004C375E"/>
    <w:rsid w:val="004C4295"/>
    <w:rsid w:val="004C6784"/>
    <w:rsid w:val="004C7DFB"/>
    <w:rsid w:val="004D02EF"/>
    <w:rsid w:val="004D0383"/>
    <w:rsid w:val="004D05DD"/>
    <w:rsid w:val="004D06B2"/>
    <w:rsid w:val="004D0A74"/>
    <w:rsid w:val="004D0C28"/>
    <w:rsid w:val="004D1D38"/>
    <w:rsid w:val="004D251A"/>
    <w:rsid w:val="004D252A"/>
    <w:rsid w:val="004D3439"/>
    <w:rsid w:val="004D3945"/>
    <w:rsid w:val="004D45F2"/>
    <w:rsid w:val="004D45F4"/>
    <w:rsid w:val="004D4E60"/>
    <w:rsid w:val="004D50AD"/>
    <w:rsid w:val="004D5DD1"/>
    <w:rsid w:val="004D6981"/>
    <w:rsid w:val="004D69CE"/>
    <w:rsid w:val="004D77C4"/>
    <w:rsid w:val="004D7F06"/>
    <w:rsid w:val="004E0078"/>
    <w:rsid w:val="004E07AC"/>
    <w:rsid w:val="004E09D3"/>
    <w:rsid w:val="004E1072"/>
    <w:rsid w:val="004E1C49"/>
    <w:rsid w:val="004E2AB1"/>
    <w:rsid w:val="004E2F3A"/>
    <w:rsid w:val="004E3BBB"/>
    <w:rsid w:val="004E4D51"/>
    <w:rsid w:val="004E55E4"/>
    <w:rsid w:val="004E5876"/>
    <w:rsid w:val="004E5AE4"/>
    <w:rsid w:val="004E5E77"/>
    <w:rsid w:val="004E6C05"/>
    <w:rsid w:val="004E6D15"/>
    <w:rsid w:val="004E70BC"/>
    <w:rsid w:val="004E72BB"/>
    <w:rsid w:val="004F0A8A"/>
    <w:rsid w:val="004F2911"/>
    <w:rsid w:val="004F38E9"/>
    <w:rsid w:val="004F3993"/>
    <w:rsid w:val="004F45BA"/>
    <w:rsid w:val="004F45DC"/>
    <w:rsid w:val="005011C8"/>
    <w:rsid w:val="0050193B"/>
    <w:rsid w:val="005024B2"/>
    <w:rsid w:val="005033B5"/>
    <w:rsid w:val="005033C1"/>
    <w:rsid w:val="005037EC"/>
    <w:rsid w:val="00505270"/>
    <w:rsid w:val="005052A1"/>
    <w:rsid w:val="00506250"/>
    <w:rsid w:val="00507C11"/>
    <w:rsid w:val="00507FFD"/>
    <w:rsid w:val="00510D3B"/>
    <w:rsid w:val="00512430"/>
    <w:rsid w:val="00513F32"/>
    <w:rsid w:val="00520230"/>
    <w:rsid w:val="00520DE4"/>
    <w:rsid w:val="00521100"/>
    <w:rsid w:val="00522EEF"/>
    <w:rsid w:val="00524495"/>
    <w:rsid w:val="0052464A"/>
    <w:rsid w:val="005246A7"/>
    <w:rsid w:val="0052472A"/>
    <w:rsid w:val="00525796"/>
    <w:rsid w:val="00525D8D"/>
    <w:rsid w:val="0053036C"/>
    <w:rsid w:val="00530AD6"/>
    <w:rsid w:val="005317A1"/>
    <w:rsid w:val="00531DF5"/>
    <w:rsid w:val="00531F16"/>
    <w:rsid w:val="00533758"/>
    <w:rsid w:val="0053449E"/>
    <w:rsid w:val="005346E7"/>
    <w:rsid w:val="00534B41"/>
    <w:rsid w:val="005353D7"/>
    <w:rsid w:val="00535576"/>
    <w:rsid w:val="005363F5"/>
    <w:rsid w:val="005364F3"/>
    <w:rsid w:val="005367DD"/>
    <w:rsid w:val="005432A3"/>
    <w:rsid w:val="00543722"/>
    <w:rsid w:val="00545C1D"/>
    <w:rsid w:val="005479C7"/>
    <w:rsid w:val="005479D4"/>
    <w:rsid w:val="00547AF4"/>
    <w:rsid w:val="0055045F"/>
    <w:rsid w:val="00550C99"/>
    <w:rsid w:val="00551D10"/>
    <w:rsid w:val="00552756"/>
    <w:rsid w:val="00552B1C"/>
    <w:rsid w:val="0055478B"/>
    <w:rsid w:val="00554E18"/>
    <w:rsid w:val="005553EA"/>
    <w:rsid w:val="005556BA"/>
    <w:rsid w:val="00556069"/>
    <w:rsid w:val="005568C9"/>
    <w:rsid w:val="00557121"/>
    <w:rsid w:val="0055767E"/>
    <w:rsid w:val="00557DFF"/>
    <w:rsid w:val="00557F05"/>
    <w:rsid w:val="005604E7"/>
    <w:rsid w:val="00560932"/>
    <w:rsid w:val="0056171C"/>
    <w:rsid w:val="005627F9"/>
    <w:rsid w:val="0056360B"/>
    <w:rsid w:val="00563FE1"/>
    <w:rsid w:val="00565FC5"/>
    <w:rsid w:val="005662B1"/>
    <w:rsid w:val="00566CA7"/>
    <w:rsid w:val="00566CC3"/>
    <w:rsid w:val="00567112"/>
    <w:rsid w:val="00567976"/>
    <w:rsid w:val="00570285"/>
    <w:rsid w:val="00570515"/>
    <w:rsid w:val="00570B97"/>
    <w:rsid w:val="00571BC7"/>
    <w:rsid w:val="00571F0A"/>
    <w:rsid w:val="00575927"/>
    <w:rsid w:val="00575CB7"/>
    <w:rsid w:val="00575EA9"/>
    <w:rsid w:val="0057603A"/>
    <w:rsid w:val="00576ED3"/>
    <w:rsid w:val="00577598"/>
    <w:rsid w:val="00580694"/>
    <w:rsid w:val="00581E19"/>
    <w:rsid w:val="00582212"/>
    <w:rsid w:val="005844A2"/>
    <w:rsid w:val="0058571B"/>
    <w:rsid w:val="005859DF"/>
    <w:rsid w:val="005865D5"/>
    <w:rsid w:val="00587971"/>
    <w:rsid w:val="005879ED"/>
    <w:rsid w:val="0059279F"/>
    <w:rsid w:val="005939C6"/>
    <w:rsid w:val="00593EAD"/>
    <w:rsid w:val="00595342"/>
    <w:rsid w:val="005953FB"/>
    <w:rsid w:val="00596E6F"/>
    <w:rsid w:val="005A0B23"/>
    <w:rsid w:val="005A0FCE"/>
    <w:rsid w:val="005A12B7"/>
    <w:rsid w:val="005A17A1"/>
    <w:rsid w:val="005A1A00"/>
    <w:rsid w:val="005A1C39"/>
    <w:rsid w:val="005A1FF8"/>
    <w:rsid w:val="005A4354"/>
    <w:rsid w:val="005A4827"/>
    <w:rsid w:val="005A523D"/>
    <w:rsid w:val="005A6397"/>
    <w:rsid w:val="005A75B3"/>
    <w:rsid w:val="005A7E66"/>
    <w:rsid w:val="005B1829"/>
    <w:rsid w:val="005B2869"/>
    <w:rsid w:val="005B41BE"/>
    <w:rsid w:val="005B43F3"/>
    <w:rsid w:val="005B4405"/>
    <w:rsid w:val="005B4CB7"/>
    <w:rsid w:val="005B707E"/>
    <w:rsid w:val="005B73E9"/>
    <w:rsid w:val="005B741A"/>
    <w:rsid w:val="005B793F"/>
    <w:rsid w:val="005C051B"/>
    <w:rsid w:val="005C12DA"/>
    <w:rsid w:val="005C1903"/>
    <w:rsid w:val="005C2F9D"/>
    <w:rsid w:val="005C40D6"/>
    <w:rsid w:val="005C4A65"/>
    <w:rsid w:val="005C4D94"/>
    <w:rsid w:val="005C4F14"/>
    <w:rsid w:val="005C6D39"/>
    <w:rsid w:val="005C7C6C"/>
    <w:rsid w:val="005D099C"/>
    <w:rsid w:val="005D22A9"/>
    <w:rsid w:val="005D7900"/>
    <w:rsid w:val="005E0081"/>
    <w:rsid w:val="005E0769"/>
    <w:rsid w:val="005E095A"/>
    <w:rsid w:val="005E0A5F"/>
    <w:rsid w:val="005E0CEC"/>
    <w:rsid w:val="005E1822"/>
    <w:rsid w:val="005E20E9"/>
    <w:rsid w:val="005E2535"/>
    <w:rsid w:val="005E2FF2"/>
    <w:rsid w:val="005E3CB7"/>
    <w:rsid w:val="005E4339"/>
    <w:rsid w:val="005E5D57"/>
    <w:rsid w:val="005E72D3"/>
    <w:rsid w:val="005E7C38"/>
    <w:rsid w:val="005F0BE5"/>
    <w:rsid w:val="005F1AEE"/>
    <w:rsid w:val="005F22E6"/>
    <w:rsid w:val="005F43CB"/>
    <w:rsid w:val="005F5892"/>
    <w:rsid w:val="005F5B2E"/>
    <w:rsid w:val="005F70E3"/>
    <w:rsid w:val="005F723B"/>
    <w:rsid w:val="005F7409"/>
    <w:rsid w:val="00600CBD"/>
    <w:rsid w:val="0060103B"/>
    <w:rsid w:val="006033B0"/>
    <w:rsid w:val="0060362B"/>
    <w:rsid w:val="00603B62"/>
    <w:rsid w:val="006048F4"/>
    <w:rsid w:val="00604C2C"/>
    <w:rsid w:val="00604C89"/>
    <w:rsid w:val="00604E2B"/>
    <w:rsid w:val="006062FE"/>
    <w:rsid w:val="0060647B"/>
    <w:rsid w:val="00606638"/>
    <w:rsid w:val="00607D01"/>
    <w:rsid w:val="006124AC"/>
    <w:rsid w:val="0061303F"/>
    <w:rsid w:val="00613EC4"/>
    <w:rsid w:val="006158CA"/>
    <w:rsid w:val="00616346"/>
    <w:rsid w:val="006171CA"/>
    <w:rsid w:val="0061785E"/>
    <w:rsid w:val="0062070D"/>
    <w:rsid w:val="0062395D"/>
    <w:rsid w:val="00624BDB"/>
    <w:rsid w:val="00624D9D"/>
    <w:rsid w:val="00624E39"/>
    <w:rsid w:val="00625880"/>
    <w:rsid w:val="00625C36"/>
    <w:rsid w:val="006261F8"/>
    <w:rsid w:val="0062673B"/>
    <w:rsid w:val="00627129"/>
    <w:rsid w:val="00627E49"/>
    <w:rsid w:val="0063020D"/>
    <w:rsid w:val="006306EA"/>
    <w:rsid w:val="00634AD4"/>
    <w:rsid w:val="00640D37"/>
    <w:rsid w:val="00641CEE"/>
    <w:rsid w:val="00641DC5"/>
    <w:rsid w:val="00642264"/>
    <w:rsid w:val="006426D6"/>
    <w:rsid w:val="00642A5C"/>
    <w:rsid w:val="00643636"/>
    <w:rsid w:val="00643974"/>
    <w:rsid w:val="00643C37"/>
    <w:rsid w:val="00645416"/>
    <w:rsid w:val="006454B2"/>
    <w:rsid w:val="00647CC7"/>
    <w:rsid w:val="00650B1B"/>
    <w:rsid w:val="006513B8"/>
    <w:rsid w:val="0065197D"/>
    <w:rsid w:val="00651A30"/>
    <w:rsid w:val="0065232E"/>
    <w:rsid w:val="006523FF"/>
    <w:rsid w:val="00653B2F"/>
    <w:rsid w:val="00654AFB"/>
    <w:rsid w:val="006563B2"/>
    <w:rsid w:val="00657C67"/>
    <w:rsid w:val="00660995"/>
    <w:rsid w:val="00660E0D"/>
    <w:rsid w:val="006610C5"/>
    <w:rsid w:val="006635C2"/>
    <w:rsid w:val="00663FA2"/>
    <w:rsid w:val="00664252"/>
    <w:rsid w:val="00664EBE"/>
    <w:rsid w:val="00665D72"/>
    <w:rsid w:val="006704CB"/>
    <w:rsid w:val="006733E1"/>
    <w:rsid w:val="0067568D"/>
    <w:rsid w:val="00676A7D"/>
    <w:rsid w:val="00680337"/>
    <w:rsid w:val="00680A52"/>
    <w:rsid w:val="00680C9B"/>
    <w:rsid w:val="00680DB8"/>
    <w:rsid w:val="00681BF2"/>
    <w:rsid w:val="00682B58"/>
    <w:rsid w:val="00683FF2"/>
    <w:rsid w:val="006856E8"/>
    <w:rsid w:val="006871E6"/>
    <w:rsid w:val="006926CE"/>
    <w:rsid w:val="00695764"/>
    <w:rsid w:val="00697228"/>
    <w:rsid w:val="006A09F7"/>
    <w:rsid w:val="006A0FC1"/>
    <w:rsid w:val="006A1A2F"/>
    <w:rsid w:val="006A26AC"/>
    <w:rsid w:val="006A26D3"/>
    <w:rsid w:val="006A2A98"/>
    <w:rsid w:val="006A3284"/>
    <w:rsid w:val="006A3446"/>
    <w:rsid w:val="006A5CE4"/>
    <w:rsid w:val="006A6126"/>
    <w:rsid w:val="006A64E1"/>
    <w:rsid w:val="006A71D2"/>
    <w:rsid w:val="006A7892"/>
    <w:rsid w:val="006B03F6"/>
    <w:rsid w:val="006B1FB5"/>
    <w:rsid w:val="006B2075"/>
    <w:rsid w:val="006B24A0"/>
    <w:rsid w:val="006B2840"/>
    <w:rsid w:val="006B3CC4"/>
    <w:rsid w:val="006B3E61"/>
    <w:rsid w:val="006B607D"/>
    <w:rsid w:val="006B71EC"/>
    <w:rsid w:val="006B73CF"/>
    <w:rsid w:val="006C0031"/>
    <w:rsid w:val="006C241F"/>
    <w:rsid w:val="006C2534"/>
    <w:rsid w:val="006C29E4"/>
    <w:rsid w:val="006C2A97"/>
    <w:rsid w:val="006C3254"/>
    <w:rsid w:val="006C34CD"/>
    <w:rsid w:val="006C35E9"/>
    <w:rsid w:val="006C3799"/>
    <w:rsid w:val="006C3803"/>
    <w:rsid w:val="006C40DD"/>
    <w:rsid w:val="006C527F"/>
    <w:rsid w:val="006C69FF"/>
    <w:rsid w:val="006C6CC3"/>
    <w:rsid w:val="006C6E26"/>
    <w:rsid w:val="006C75AA"/>
    <w:rsid w:val="006D0D6B"/>
    <w:rsid w:val="006D2436"/>
    <w:rsid w:val="006D2A6E"/>
    <w:rsid w:val="006D2B6E"/>
    <w:rsid w:val="006D2D6E"/>
    <w:rsid w:val="006D32DA"/>
    <w:rsid w:val="006D3736"/>
    <w:rsid w:val="006D4552"/>
    <w:rsid w:val="006D4568"/>
    <w:rsid w:val="006D4788"/>
    <w:rsid w:val="006D49DF"/>
    <w:rsid w:val="006D510D"/>
    <w:rsid w:val="006D52AE"/>
    <w:rsid w:val="006D5618"/>
    <w:rsid w:val="006D7478"/>
    <w:rsid w:val="006D7665"/>
    <w:rsid w:val="006D7C73"/>
    <w:rsid w:val="006E08B2"/>
    <w:rsid w:val="006E1301"/>
    <w:rsid w:val="006E1CA5"/>
    <w:rsid w:val="006E338E"/>
    <w:rsid w:val="006E3AAA"/>
    <w:rsid w:val="006E43AB"/>
    <w:rsid w:val="006E43EB"/>
    <w:rsid w:val="006E4441"/>
    <w:rsid w:val="006E44FA"/>
    <w:rsid w:val="006E46BA"/>
    <w:rsid w:val="006E471F"/>
    <w:rsid w:val="006E479E"/>
    <w:rsid w:val="006E4E92"/>
    <w:rsid w:val="006E553E"/>
    <w:rsid w:val="006E556B"/>
    <w:rsid w:val="006E5EDF"/>
    <w:rsid w:val="006E62CD"/>
    <w:rsid w:val="006E6C79"/>
    <w:rsid w:val="006E74E7"/>
    <w:rsid w:val="006F0280"/>
    <w:rsid w:val="006F0EDB"/>
    <w:rsid w:val="006F1F8C"/>
    <w:rsid w:val="006F25A9"/>
    <w:rsid w:val="006F2A55"/>
    <w:rsid w:val="006F2F00"/>
    <w:rsid w:val="006F3819"/>
    <w:rsid w:val="006F3BEA"/>
    <w:rsid w:val="006F4EDF"/>
    <w:rsid w:val="006F625A"/>
    <w:rsid w:val="006F6298"/>
    <w:rsid w:val="006F700E"/>
    <w:rsid w:val="0070002A"/>
    <w:rsid w:val="00700BEE"/>
    <w:rsid w:val="007033D4"/>
    <w:rsid w:val="00706DF4"/>
    <w:rsid w:val="00707929"/>
    <w:rsid w:val="00710288"/>
    <w:rsid w:val="007108ED"/>
    <w:rsid w:val="007123B0"/>
    <w:rsid w:val="00712931"/>
    <w:rsid w:val="00714B84"/>
    <w:rsid w:val="00716A88"/>
    <w:rsid w:val="00716EB9"/>
    <w:rsid w:val="00716F7C"/>
    <w:rsid w:val="007175E9"/>
    <w:rsid w:val="00717C05"/>
    <w:rsid w:val="00720090"/>
    <w:rsid w:val="00720B86"/>
    <w:rsid w:val="007216A2"/>
    <w:rsid w:val="007229E4"/>
    <w:rsid w:val="00724322"/>
    <w:rsid w:val="00724DC4"/>
    <w:rsid w:val="00725CDE"/>
    <w:rsid w:val="0072662D"/>
    <w:rsid w:val="00727DC9"/>
    <w:rsid w:val="00730F1C"/>
    <w:rsid w:val="00730F1D"/>
    <w:rsid w:val="007317DB"/>
    <w:rsid w:val="00732C55"/>
    <w:rsid w:val="0073353E"/>
    <w:rsid w:val="00733D78"/>
    <w:rsid w:val="007353A6"/>
    <w:rsid w:val="00736DF0"/>
    <w:rsid w:val="007372F0"/>
    <w:rsid w:val="00737385"/>
    <w:rsid w:val="00737F79"/>
    <w:rsid w:val="00740CF9"/>
    <w:rsid w:val="0074369A"/>
    <w:rsid w:val="00745A24"/>
    <w:rsid w:val="00747ADE"/>
    <w:rsid w:val="0075610E"/>
    <w:rsid w:val="00756404"/>
    <w:rsid w:val="0075661C"/>
    <w:rsid w:val="0075709F"/>
    <w:rsid w:val="00757904"/>
    <w:rsid w:val="0076027A"/>
    <w:rsid w:val="00760EAB"/>
    <w:rsid w:val="00761C0D"/>
    <w:rsid w:val="00762207"/>
    <w:rsid w:val="00762FAB"/>
    <w:rsid w:val="00763C20"/>
    <w:rsid w:val="0076461B"/>
    <w:rsid w:val="007654BE"/>
    <w:rsid w:val="007671DC"/>
    <w:rsid w:val="00767F52"/>
    <w:rsid w:val="007701D4"/>
    <w:rsid w:val="00771AAF"/>
    <w:rsid w:val="00771D0F"/>
    <w:rsid w:val="007725A5"/>
    <w:rsid w:val="00773794"/>
    <w:rsid w:val="00773C74"/>
    <w:rsid w:val="007744D0"/>
    <w:rsid w:val="0077457A"/>
    <w:rsid w:val="007761E8"/>
    <w:rsid w:val="00776CC7"/>
    <w:rsid w:val="007771C7"/>
    <w:rsid w:val="00777690"/>
    <w:rsid w:val="00777DFD"/>
    <w:rsid w:val="00781472"/>
    <w:rsid w:val="00781A30"/>
    <w:rsid w:val="00781D31"/>
    <w:rsid w:val="00781D37"/>
    <w:rsid w:val="00782981"/>
    <w:rsid w:val="00782B90"/>
    <w:rsid w:val="00783102"/>
    <w:rsid w:val="007840BD"/>
    <w:rsid w:val="00786BD0"/>
    <w:rsid w:val="00786FD1"/>
    <w:rsid w:val="007875B5"/>
    <w:rsid w:val="00791238"/>
    <w:rsid w:val="00791A96"/>
    <w:rsid w:val="00792A36"/>
    <w:rsid w:val="00796CA6"/>
    <w:rsid w:val="007A14E9"/>
    <w:rsid w:val="007A1509"/>
    <w:rsid w:val="007A1A79"/>
    <w:rsid w:val="007A2CC4"/>
    <w:rsid w:val="007A3CB9"/>
    <w:rsid w:val="007A3F5E"/>
    <w:rsid w:val="007A5CF7"/>
    <w:rsid w:val="007A7509"/>
    <w:rsid w:val="007B0193"/>
    <w:rsid w:val="007B04BC"/>
    <w:rsid w:val="007B1CA7"/>
    <w:rsid w:val="007B253F"/>
    <w:rsid w:val="007B2F73"/>
    <w:rsid w:val="007B319A"/>
    <w:rsid w:val="007B475D"/>
    <w:rsid w:val="007B5346"/>
    <w:rsid w:val="007B551F"/>
    <w:rsid w:val="007B5AA6"/>
    <w:rsid w:val="007B62F7"/>
    <w:rsid w:val="007B6AE4"/>
    <w:rsid w:val="007B7CCF"/>
    <w:rsid w:val="007B7FCE"/>
    <w:rsid w:val="007C0279"/>
    <w:rsid w:val="007C0461"/>
    <w:rsid w:val="007C0672"/>
    <w:rsid w:val="007C2EC5"/>
    <w:rsid w:val="007C30A1"/>
    <w:rsid w:val="007C3543"/>
    <w:rsid w:val="007C461D"/>
    <w:rsid w:val="007C5460"/>
    <w:rsid w:val="007C6006"/>
    <w:rsid w:val="007C6008"/>
    <w:rsid w:val="007C7B8F"/>
    <w:rsid w:val="007C7F23"/>
    <w:rsid w:val="007D021C"/>
    <w:rsid w:val="007D0713"/>
    <w:rsid w:val="007D1FD5"/>
    <w:rsid w:val="007D46F1"/>
    <w:rsid w:val="007D562A"/>
    <w:rsid w:val="007D5873"/>
    <w:rsid w:val="007E049E"/>
    <w:rsid w:val="007E1521"/>
    <w:rsid w:val="007E1CC0"/>
    <w:rsid w:val="007E2111"/>
    <w:rsid w:val="007E22BD"/>
    <w:rsid w:val="007E23BB"/>
    <w:rsid w:val="007E29B3"/>
    <w:rsid w:val="007E5A15"/>
    <w:rsid w:val="007E672C"/>
    <w:rsid w:val="007E725F"/>
    <w:rsid w:val="007E7643"/>
    <w:rsid w:val="007F06DB"/>
    <w:rsid w:val="007F074E"/>
    <w:rsid w:val="007F0888"/>
    <w:rsid w:val="007F1B3A"/>
    <w:rsid w:val="007F1C86"/>
    <w:rsid w:val="007F2584"/>
    <w:rsid w:val="007F3247"/>
    <w:rsid w:val="007F3643"/>
    <w:rsid w:val="007F37EA"/>
    <w:rsid w:val="007F62D4"/>
    <w:rsid w:val="007F632C"/>
    <w:rsid w:val="00801991"/>
    <w:rsid w:val="00803A56"/>
    <w:rsid w:val="00803E6A"/>
    <w:rsid w:val="00804F12"/>
    <w:rsid w:val="00806559"/>
    <w:rsid w:val="008066C7"/>
    <w:rsid w:val="008069FC"/>
    <w:rsid w:val="00806DED"/>
    <w:rsid w:val="00806EB9"/>
    <w:rsid w:val="008073C8"/>
    <w:rsid w:val="00807B05"/>
    <w:rsid w:val="00810584"/>
    <w:rsid w:val="00811321"/>
    <w:rsid w:val="00811579"/>
    <w:rsid w:val="008123E2"/>
    <w:rsid w:val="008131CF"/>
    <w:rsid w:val="008147B3"/>
    <w:rsid w:val="0081489D"/>
    <w:rsid w:val="00815926"/>
    <w:rsid w:val="00816423"/>
    <w:rsid w:val="00816580"/>
    <w:rsid w:val="00816E4D"/>
    <w:rsid w:val="00820638"/>
    <w:rsid w:val="008209C5"/>
    <w:rsid w:val="00821466"/>
    <w:rsid w:val="00821E47"/>
    <w:rsid w:val="0082644E"/>
    <w:rsid w:val="00826B01"/>
    <w:rsid w:val="00826EB2"/>
    <w:rsid w:val="0082700B"/>
    <w:rsid w:val="00827369"/>
    <w:rsid w:val="00827F34"/>
    <w:rsid w:val="00830729"/>
    <w:rsid w:val="00832AC3"/>
    <w:rsid w:val="00832F54"/>
    <w:rsid w:val="00833043"/>
    <w:rsid w:val="008340EA"/>
    <w:rsid w:val="0083445E"/>
    <w:rsid w:val="0083465D"/>
    <w:rsid w:val="00834A45"/>
    <w:rsid w:val="00834F7A"/>
    <w:rsid w:val="008355CD"/>
    <w:rsid w:val="00835CDE"/>
    <w:rsid w:val="00836D36"/>
    <w:rsid w:val="00840B36"/>
    <w:rsid w:val="0084227C"/>
    <w:rsid w:val="008449D1"/>
    <w:rsid w:val="00847FB9"/>
    <w:rsid w:val="00850E74"/>
    <w:rsid w:val="008513C2"/>
    <w:rsid w:val="008518EE"/>
    <w:rsid w:val="008527CE"/>
    <w:rsid w:val="008528CB"/>
    <w:rsid w:val="008535A8"/>
    <w:rsid w:val="00856312"/>
    <w:rsid w:val="008572BE"/>
    <w:rsid w:val="008609A3"/>
    <w:rsid w:val="00861D3B"/>
    <w:rsid w:val="00861F69"/>
    <w:rsid w:val="00862BF5"/>
    <w:rsid w:val="008637E2"/>
    <w:rsid w:val="00863D12"/>
    <w:rsid w:val="0086485B"/>
    <w:rsid w:val="00864A6C"/>
    <w:rsid w:val="00864F5F"/>
    <w:rsid w:val="00865727"/>
    <w:rsid w:val="008678A7"/>
    <w:rsid w:val="00871308"/>
    <w:rsid w:val="00871CFE"/>
    <w:rsid w:val="00872CB3"/>
    <w:rsid w:val="00873638"/>
    <w:rsid w:val="00875F85"/>
    <w:rsid w:val="00877E46"/>
    <w:rsid w:val="0088159A"/>
    <w:rsid w:val="008833DC"/>
    <w:rsid w:val="008844E5"/>
    <w:rsid w:val="00884A21"/>
    <w:rsid w:val="008850BF"/>
    <w:rsid w:val="00885901"/>
    <w:rsid w:val="00886432"/>
    <w:rsid w:val="00890A9D"/>
    <w:rsid w:val="00892454"/>
    <w:rsid w:val="00892D25"/>
    <w:rsid w:val="008934C7"/>
    <w:rsid w:val="00893876"/>
    <w:rsid w:val="008939B2"/>
    <w:rsid w:val="00893A8C"/>
    <w:rsid w:val="008949F8"/>
    <w:rsid w:val="008950BB"/>
    <w:rsid w:val="00897AA0"/>
    <w:rsid w:val="008A13C1"/>
    <w:rsid w:val="008A180E"/>
    <w:rsid w:val="008A24A4"/>
    <w:rsid w:val="008A2E40"/>
    <w:rsid w:val="008A494B"/>
    <w:rsid w:val="008A542F"/>
    <w:rsid w:val="008A742D"/>
    <w:rsid w:val="008A7CEE"/>
    <w:rsid w:val="008B00BC"/>
    <w:rsid w:val="008B0389"/>
    <w:rsid w:val="008B0B57"/>
    <w:rsid w:val="008B1674"/>
    <w:rsid w:val="008B1BB2"/>
    <w:rsid w:val="008B232A"/>
    <w:rsid w:val="008B2CC4"/>
    <w:rsid w:val="008B3F41"/>
    <w:rsid w:val="008B4823"/>
    <w:rsid w:val="008B51F8"/>
    <w:rsid w:val="008B54A7"/>
    <w:rsid w:val="008B5C3C"/>
    <w:rsid w:val="008B6E58"/>
    <w:rsid w:val="008B719D"/>
    <w:rsid w:val="008B734B"/>
    <w:rsid w:val="008B78C7"/>
    <w:rsid w:val="008B7A5E"/>
    <w:rsid w:val="008C051E"/>
    <w:rsid w:val="008C0DFD"/>
    <w:rsid w:val="008C1154"/>
    <w:rsid w:val="008C1897"/>
    <w:rsid w:val="008C197C"/>
    <w:rsid w:val="008C1C64"/>
    <w:rsid w:val="008C1CFB"/>
    <w:rsid w:val="008C2C96"/>
    <w:rsid w:val="008C302A"/>
    <w:rsid w:val="008C3212"/>
    <w:rsid w:val="008C3F65"/>
    <w:rsid w:val="008C471E"/>
    <w:rsid w:val="008C4F08"/>
    <w:rsid w:val="008C5147"/>
    <w:rsid w:val="008C5F5F"/>
    <w:rsid w:val="008C6404"/>
    <w:rsid w:val="008C70ED"/>
    <w:rsid w:val="008C7A4E"/>
    <w:rsid w:val="008D353C"/>
    <w:rsid w:val="008D38E6"/>
    <w:rsid w:val="008D3BCE"/>
    <w:rsid w:val="008D3F98"/>
    <w:rsid w:val="008D47B2"/>
    <w:rsid w:val="008D48CD"/>
    <w:rsid w:val="008D59C1"/>
    <w:rsid w:val="008D721C"/>
    <w:rsid w:val="008E1342"/>
    <w:rsid w:val="008E255F"/>
    <w:rsid w:val="008E4382"/>
    <w:rsid w:val="008E515C"/>
    <w:rsid w:val="008E51EE"/>
    <w:rsid w:val="008E539D"/>
    <w:rsid w:val="008E5DE8"/>
    <w:rsid w:val="008E6BD7"/>
    <w:rsid w:val="008E73E8"/>
    <w:rsid w:val="008E77E5"/>
    <w:rsid w:val="008E7D0A"/>
    <w:rsid w:val="008F1C1D"/>
    <w:rsid w:val="008F2457"/>
    <w:rsid w:val="008F4561"/>
    <w:rsid w:val="008F4851"/>
    <w:rsid w:val="008F4ED1"/>
    <w:rsid w:val="008F5904"/>
    <w:rsid w:val="008F5AC9"/>
    <w:rsid w:val="008F5CA0"/>
    <w:rsid w:val="008F6080"/>
    <w:rsid w:val="008F7787"/>
    <w:rsid w:val="009000DC"/>
    <w:rsid w:val="00900F6C"/>
    <w:rsid w:val="0090135A"/>
    <w:rsid w:val="009018E6"/>
    <w:rsid w:val="0090567C"/>
    <w:rsid w:val="00905F40"/>
    <w:rsid w:val="00907850"/>
    <w:rsid w:val="0091048D"/>
    <w:rsid w:val="0091058F"/>
    <w:rsid w:val="009108C7"/>
    <w:rsid w:val="00912787"/>
    <w:rsid w:val="0091350F"/>
    <w:rsid w:val="00913936"/>
    <w:rsid w:val="00914581"/>
    <w:rsid w:val="00914DCF"/>
    <w:rsid w:val="0091529B"/>
    <w:rsid w:val="00915E94"/>
    <w:rsid w:val="009160C7"/>
    <w:rsid w:val="00916D2F"/>
    <w:rsid w:val="00917770"/>
    <w:rsid w:val="009204C5"/>
    <w:rsid w:val="0092116D"/>
    <w:rsid w:val="0092143A"/>
    <w:rsid w:val="00922CFB"/>
    <w:rsid w:val="00923279"/>
    <w:rsid w:val="00923316"/>
    <w:rsid w:val="00923828"/>
    <w:rsid w:val="00923EEA"/>
    <w:rsid w:val="00923FD5"/>
    <w:rsid w:val="009245C7"/>
    <w:rsid w:val="00924A91"/>
    <w:rsid w:val="009275A4"/>
    <w:rsid w:val="009304B6"/>
    <w:rsid w:val="009306E6"/>
    <w:rsid w:val="0093144D"/>
    <w:rsid w:val="00932453"/>
    <w:rsid w:val="00932843"/>
    <w:rsid w:val="009343D0"/>
    <w:rsid w:val="00934574"/>
    <w:rsid w:val="00934EFC"/>
    <w:rsid w:val="0093511F"/>
    <w:rsid w:val="009354EB"/>
    <w:rsid w:val="00935775"/>
    <w:rsid w:val="00936AE7"/>
    <w:rsid w:val="00936E19"/>
    <w:rsid w:val="00936F2C"/>
    <w:rsid w:val="00937F90"/>
    <w:rsid w:val="00940363"/>
    <w:rsid w:val="00940ACD"/>
    <w:rsid w:val="009412B9"/>
    <w:rsid w:val="0094190F"/>
    <w:rsid w:val="00941BF1"/>
    <w:rsid w:val="00941D33"/>
    <w:rsid w:val="00941EC2"/>
    <w:rsid w:val="00942FD7"/>
    <w:rsid w:val="00943071"/>
    <w:rsid w:val="0094321F"/>
    <w:rsid w:val="009444E6"/>
    <w:rsid w:val="00944E3A"/>
    <w:rsid w:val="00944E95"/>
    <w:rsid w:val="00945FB8"/>
    <w:rsid w:val="00947F54"/>
    <w:rsid w:val="009502DF"/>
    <w:rsid w:val="009515A8"/>
    <w:rsid w:val="00952045"/>
    <w:rsid w:val="00952155"/>
    <w:rsid w:val="0095401E"/>
    <w:rsid w:val="009540A9"/>
    <w:rsid w:val="0095454F"/>
    <w:rsid w:val="0095484C"/>
    <w:rsid w:val="00955B9C"/>
    <w:rsid w:val="00956F2B"/>
    <w:rsid w:val="00957FAE"/>
    <w:rsid w:val="00960165"/>
    <w:rsid w:val="00960F60"/>
    <w:rsid w:val="00961879"/>
    <w:rsid w:val="00961E6F"/>
    <w:rsid w:val="00962665"/>
    <w:rsid w:val="009626D9"/>
    <w:rsid w:val="00962ECC"/>
    <w:rsid w:val="00963003"/>
    <w:rsid w:val="00963816"/>
    <w:rsid w:val="00964309"/>
    <w:rsid w:val="00964721"/>
    <w:rsid w:val="0096641F"/>
    <w:rsid w:val="009664C9"/>
    <w:rsid w:val="00966A46"/>
    <w:rsid w:val="009703FF"/>
    <w:rsid w:val="009704C4"/>
    <w:rsid w:val="00971BA6"/>
    <w:rsid w:val="0097219E"/>
    <w:rsid w:val="00972D87"/>
    <w:rsid w:val="00973D9F"/>
    <w:rsid w:val="00974470"/>
    <w:rsid w:val="00974550"/>
    <w:rsid w:val="009745B3"/>
    <w:rsid w:val="00975175"/>
    <w:rsid w:val="009757BE"/>
    <w:rsid w:val="00975E8D"/>
    <w:rsid w:val="00975FAB"/>
    <w:rsid w:val="00976C7D"/>
    <w:rsid w:val="0098003F"/>
    <w:rsid w:val="009812B9"/>
    <w:rsid w:val="00981699"/>
    <w:rsid w:val="009816AE"/>
    <w:rsid w:val="009826D3"/>
    <w:rsid w:val="0098285B"/>
    <w:rsid w:val="00982BA4"/>
    <w:rsid w:val="00982F9B"/>
    <w:rsid w:val="0098444D"/>
    <w:rsid w:val="00987667"/>
    <w:rsid w:val="00987C40"/>
    <w:rsid w:val="00990AFB"/>
    <w:rsid w:val="00990D69"/>
    <w:rsid w:val="00991085"/>
    <w:rsid w:val="0099131E"/>
    <w:rsid w:val="00991482"/>
    <w:rsid w:val="009915AC"/>
    <w:rsid w:val="00991E73"/>
    <w:rsid w:val="009924A7"/>
    <w:rsid w:val="009926EF"/>
    <w:rsid w:val="00993922"/>
    <w:rsid w:val="00994AA1"/>
    <w:rsid w:val="00994C2E"/>
    <w:rsid w:val="0099573D"/>
    <w:rsid w:val="00995BA1"/>
    <w:rsid w:val="0099629B"/>
    <w:rsid w:val="00996C82"/>
    <w:rsid w:val="0099742C"/>
    <w:rsid w:val="009A007F"/>
    <w:rsid w:val="009A1116"/>
    <w:rsid w:val="009A1C9D"/>
    <w:rsid w:val="009A1CBC"/>
    <w:rsid w:val="009A326D"/>
    <w:rsid w:val="009A3E53"/>
    <w:rsid w:val="009A3FD0"/>
    <w:rsid w:val="009A45F6"/>
    <w:rsid w:val="009A584B"/>
    <w:rsid w:val="009A68BE"/>
    <w:rsid w:val="009A6FCC"/>
    <w:rsid w:val="009B0510"/>
    <w:rsid w:val="009B1F63"/>
    <w:rsid w:val="009B2016"/>
    <w:rsid w:val="009B2293"/>
    <w:rsid w:val="009B2DE1"/>
    <w:rsid w:val="009B344C"/>
    <w:rsid w:val="009B4377"/>
    <w:rsid w:val="009B54A7"/>
    <w:rsid w:val="009B58F9"/>
    <w:rsid w:val="009B617C"/>
    <w:rsid w:val="009B757F"/>
    <w:rsid w:val="009B7C69"/>
    <w:rsid w:val="009B7D0F"/>
    <w:rsid w:val="009B7EBD"/>
    <w:rsid w:val="009C087D"/>
    <w:rsid w:val="009C0AF0"/>
    <w:rsid w:val="009C1FFF"/>
    <w:rsid w:val="009C2545"/>
    <w:rsid w:val="009C2AA0"/>
    <w:rsid w:val="009C47C1"/>
    <w:rsid w:val="009C5000"/>
    <w:rsid w:val="009C51A8"/>
    <w:rsid w:val="009C55A9"/>
    <w:rsid w:val="009C60F6"/>
    <w:rsid w:val="009C628E"/>
    <w:rsid w:val="009C7197"/>
    <w:rsid w:val="009C75E0"/>
    <w:rsid w:val="009C79F0"/>
    <w:rsid w:val="009C7D11"/>
    <w:rsid w:val="009D34F0"/>
    <w:rsid w:val="009D3976"/>
    <w:rsid w:val="009D5B71"/>
    <w:rsid w:val="009D5F7F"/>
    <w:rsid w:val="009D5FAC"/>
    <w:rsid w:val="009D6349"/>
    <w:rsid w:val="009D6A36"/>
    <w:rsid w:val="009E05EE"/>
    <w:rsid w:val="009E1DC4"/>
    <w:rsid w:val="009E2269"/>
    <w:rsid w:val="009E7573"/>
    <w:rsid w:val="009E78CC"/>
    <w:rsid w:val="009E7E20"/>
    <w:rsid w:val="009F0E91"/>
    <w:rsid w:val="009F0EE3"/>
    <w:rsid w:val="009F1AB1"/>
    <w:rsid w:val="009F4812"/>
    <w:rsid w:val="009F482E"/>
    <w:rsid w:val="009F56FB"/>
    <w:rsid w:val="009F6DC3"/>
    <w:rsid w:val="009F7BCC"/>
    <w:rsid w:val="00A00A7D"/>
    <w:rsid w:val="00A0165E"/>
    <w:rsid w:val="00A01722"/>
    <w:rsid w:val="00A02311"/>
    <w:rsid w:val="00A0329F"/>
    <w:rsid w:val="00A04918"/>
    <w:rsid w:val="00A0554B"/>
    <w:rsid w:val="00A05E14"/>
    <w:rsid w:val="00A065BC"/>
    <w:rsid w:val="00A10079"/>
    <w:rsid w:val="00A1055C"/>
    <w:rsid w:val="00A105D7"/>
    <w:rsid w:val="00A10EE1"/>
    <w:rsid w:val="00A121FB"/>
    <w:rsid w:val="00A12717"/>
    <w:rsid w:val="00A12A10"/>
    <w:rsid w:val="00A131C5"/>
    <w:rsid w:val="00A13560"/>
    <w:rsid w:val="00A13674"/>
    <w:rsid w:val="00A13AFC"/>
    <w:rsid w:val="00A1527A"/>
    <w:rsid w:val="00A163A6"/>
    <w:rsid w:val="00A16836"/>
    <w:rsid w:val="00A16AC4"/>
    <w:rsid w:val="00A21756"/>
    <w:rsid w:val="00A22817"/>
    <w:rsid w:val="00A2343B"/>
    <w:rsid w:val="00A23D5D"/>
    <w:rsid w:val="00A25CB8"/>
    <w:rsid w:val="00A2687C"/>
    <w:rsid w:val="00A2761E"/>
    <w:rsid w:val="00A3050A"/>
    <w:rsid w:val="00A313A2"/>
    <w:rsid w:val="00A31BCC"/>
    <w:rsid w:val="00A32982"/>
    <w:rsid w:val="00A32FAB"/>
    <w:rsid w:val="00A3332D"/>
    <w:rsid w:val="00A34653"/>
    <w:rsid w:val="00A34865"/>
    <w:rsid w:val="00A35271"/>
    <w:rsid w:val="00A3629C"/>
    <w:rsid w:val="00A3686E"/>
    <w:rsid w:val="00A3731F"/>
    <w:rsid w:val="00A40E51"/>
    <w:rsid w:val="00A42A11"/>
    <w:rsid w:val="00A42D0E"/>
    <w:rsid w:val="00A431B8"/>
    <w:rsid w:val="00A43D1C"/>
    <w:rsid w:val="00A44C24"/>
    <w:rsid w:val="00A44D0F"/>
    <w:rsid w:val="00A4551C"/>
    <w:rsid w:val="00A462B8"/>
    <w:rsid w:val="00A500DA"/>
    <w:rsid w:val="00A5105C"/>
    <w:rsid w:val="00A518F5"/>
    <w:rsid w:val="00A51CFC"/>
    <w:rsid w:val="00A52BBC"/>
    <w:rsid w:val="00A53904"/>
    <w:rsid w:val="00A559FE"/>
    <w:rsid w:val="00A56348"/>
    <w:rsid w:val="00A56F77"/>
    <w:rsid w:val="00A570E4"/>
    <w:rsid w:val="00A57403"/>
    <w:rsid w:val="00A5789C"/>
    <w:rsid w:val="00A611F2"/>
    <w:rsid w:val="00A62493"/>
    <w:rsid w:val="00A629D4"/>
    <w:rsid w:val="00A62C9F"/>
    <w:rsid w:val="00A62F1B"/>
    <w:rsid w:val="00A63AFF"/>
    <w:rsid w:val="00A67D00"/>
    <w:rsid w:val="00A67E62"/>
    <w:rsid w:val="00A719FB"/>
    <w:rsid w:val="00A72F0D"/>
    <w:rsid w:val="00A73090"/>
    <w:rsid w:val="00A73531"/>
    <w:rsid w:val="00A73737"/>
    <w:rsid w:val="00A741BF"/>
    <w:rsid w:val="00A74D91"/>
    <w:rsid w:val="00A759E1"/>
    <w:rsid w:val="00A77480"/>
    <w:rsid w:val="00A8028C"/>
    <w:rsid w:val="00A817FE"/>
    <w:rsid w:val="00A8183C"/>
    <w:rsid w:val="00A819E2"/>
    <w:rsid w:val="00A81D30"/>
    <w:rsid w:val="00A83856"/>
    <w:rsid w:val="00A8464A"/>
    <w:rsid w:val="00A84E3E"/>
    <w:rsid w:val="00A85073"/>
    <w:rsid w:val="00A90331"/>
    <w:rsid w:val="00A90FA3"/>
    <w:rsid w:val="00A923C1"/>
    <w:rsid w:val="00A930C9"/>
    <w:rsid w:val="00A9370F"/>
    <w:rsid w:val="00A93AA9"/>
    <w:rsid w:val="00A93B72"/>
    <w:rsid w:val="00A93BE3"/>
    <w:rsid w:val="00A93CCA"/>
    <w:rsid w:val="00A945D0"/>
    <w:rsid w:val="00A9523C"/>
    <w:rsid w:val="00A95FF0"/>
    <w:rsid w:val="00A9613D"/>
    <w:rsid w:val="00A96633"/>
    <w:rsid w:val="00AA001F"/>
    <w:rsid w:val="00AA046C"/>
    <w:rsid w:val="00AA12E6"/>
    <w:rsid w:val="00AA14EE"/>
    <w:rsid w:val="00AA1F04"/>
    <w:rsid w:val="00AA204E"/>
    <w:rsid w:val="00AA21B4"/>
    <w:rsid w:val="00AA2CEA"/>
    <w:rsid w:val="00AA2D5F"/>
    <w:rsid w:val="00AA2DAA"/>
    <w:rsid w:val="00AA3036"/>
    <w:rsid w:val="00AA3782"/>
    <w:rsid w:val="00AA45E6"/>
    <w:rsid w:val="00AA4AD7"/>
    <w:rsid w:val="00AA5AE3"/>
    <w:rsid w:val="00AA664F"/>
    <w:rsid w:val="00AA7332"/>
    <w:rsid w:val="00AA7433"/>
    <w:rsid w:val="00AA75A3"/>
    <w:rsid w:val="00AA7C7B"/>
    <w:rsid w:val="00AB007C"/>
    <w:rsid w:val="00AB0325"/>
    <w:rsid w:val="00AB20DC"/>
    <w:rsid w:val="00AB2718"/>
    <w:rsid w:val="00AB3708"/>
    <w:rsid w:val="00AB3A31"/>
    <w:rsid w:val="00AB3E78"/>
    <w:rsid w:val="00AB7798"/>
    <w:rsid w:val="00AC021E"/>
    <w:rsid w:val="00AC0BA5"/>
    <w:rsid w:val="00AC29F7"/>
    <w:rsid w:val="00AC2EA4"/>
    <w:rsid w:val="00AC3189"/>
    <w:rsid w:val="00AC3FF9"/>
    <w:rsid w:val="00AC436E"/>
    <w:rsid w:val="00AC4E24"/>
    <w:rsid w:val="00AC5117"/>
    <w:rsid w:val="00AC6BCB"/>
    <w:rsid w:val="00AC7299"/>
    <w:rsid w:val="00AC791B"/>
    <w:rsid w:val="00AD00C2"/>
    <w:rsid w:val="00AD1529"/>
    <w:rsid w:val="00AD2DE8"/>
    <w:rsid w:val="00AD3CCB"/>
    <w:rsid w:val="00AD430E"/>
    <w:rsid w:val="00AD4544"/>
    <w:rsid w:val="00AD5446"/>
    <w:rsid w:val="00AD70CF"/>
    <w:rsid w:val="00AD7FDC"/>
    <w:rsid w:val="00AE0520"/>
    <w:rsid w:val="00AE13C2"/>
    <w:rsid w:val="00AE19B8"/>
    <w:rsid w:val="00AE2124"/>
    <w:rsid w:val="00AE624C"/>
    <w:rsid w:val="00AE7649"/>
    <w:rsid w:val="00AE7800"/>
    <w:rsid w:val="00AF204C"/>
    <w:rsid w:val="00AF292C"/>
    <w:rsid w:val="00AF2C47"/>
    <w:rsid w:val="00AF2E7D"/>
    <w:rsid w:val="00AF2F2B"/>
    <w:rsid w:val="00AF322E"/>
    <w:rsid w:val="00AF37B2"/>
    <w:rsid w:val="00AF41CA"/>
    <w:rsid w:val="00AF4FAF"/>
    <w:rsid w:val="00AF57A9"/>
    <w:rsid w:val="00AF5DEE"/>
    <w:rsid w:val="00AF654C"/>
    <w:rsid w:val="00AF6810"/>
    <w:rsid w:val="00AF7693"/>
    <w:rsid w:val="00B009A8"/>
    <w:rsid w:val="00B0148C"/>
    <w:rsid w:val="00B02183"/>
    <w:rsid w:val="00B03169"/>
    <w:rsid w:val="00B0408E"/>
    <w:rsid w:val="00B04960"/>
    <w:rsid w:val="00B04EB2"/>
    <w:rsid w:val="00B058DC"/>
    <w:rsid w:val="00B065FC"/>
    <w:rsid w:val="00B06D8A"/>
    <w:rsid w:val="00B07504"/>
    <w:rsid w:val="00B07BF9"/>
    <w:rsid w:val="00B103F5"/>
    <w:rsid w:val="00B10B8C"/>
    <w:rsid w:val="00B10C17"/>
    <w:rsid w:val="00B13658"/>
    <w:rsid w:val="00B138C6"/>
    <w:rsid w:val="00B15BA9"/>
    <w:rsid w:val="00B20377"/>
    <w:rsid w:val="00B21252"/>
    <w:rsid w:val="00B21F75"/>
    <w:rsid w:val="00B221A9"/>
    <w:rsid w:val="00B22D7D"/>
    <w:rsid w:val="00B239B4"/>
    <w:rsid w:val="00B259B8"/>
    <w:rsid w:val="00B26129"/>
    <w:rsid w:val="00B26717"/>
    <w:rsid w:val="00B2720C"/>
    <w:rsid w:val="00B33450"/>
    <w:rsid w:val="00B33744"/>
    <w:rsid w:val="00B33AF4"/>
    <w:rsid w:val="00B340A1"/>
    <w:rsid w:val="00B35230"/>
    <w:rsid w:val="00B35D85"/>
    <w:rsid w:val="00B40E7A"/>
    <w:rsid w:val="00B40ED0"/>
    <w:rsid w:val="00B41E94"/>
    <w:rsid w:val="00B42C92"/>
    <w:rsid w:val="00B434B2"/>
    <w:rsid w:val="00B43F98"/>
    <w:rsid w:val="00B44F3E"/>
    <w:rsid w:val="00B47181"/>
    <w:rsid w:val="00B5002F"/>
    <w:rsid w:val="00B50772"/>
    <w:rsid w:val="00B51F5E"/>
    <w:rsid w:val="00B52152"/>
    <w:rsid w:val="00B52613"/>
    <w:rsid w:val="00B5287B"/>
    <w:rsid w:val="00B52DA4"/>
    <w:rsid w:val="00B540CA"/>
    <w:rsid w:val="00B54172"/>
    <w:rsid w:val="00B54440"/>
    <w:rsid w:val="00B5539F"/>
    <w:rsid w:val="00B56AAA"/>
    <w:rsid w:val="00B6079F"/>
    <w:rsid w:val="00B60FB9"/>
    <w:rsid w:val="00B61753"/>
    <w:rsid w:val="00B61B20"/>
    <w:rsid w:val="00B61EF0"/>
    <w:rsid w:val="00B61F66"/>
    <w:rsid w:val="00B622CF"/>
    <w:rsid w:val="00B63DA6"/>
    <w:rsid w:val="00B63F7A"/>
    <w:rsid w:val="00B651EF"/>
    <w:rsid w:val="00B65247"/>
    <w:rsid w:val="00B6587E"/>
    <w:rsid w:val="00B65F8A"/>
    <w:rsid w:val="00B66301"/>
    <w:rsid w:val="00B66639"/>
    <w:rsid w:val="00B67939"/>
    <w:rsid w:val="00B71C88"/>
    <w:rsid w:val="00B72914"/>
    <w:rsid w:val="00B732B3"/>
    <w:rsid w:val="00B7354B"/>
    <w:rsid w:val="00B73551"/>
    <w:rsid w:val="00B736D0"/>
    <w:rsid w:val="00B73E03"/>
    <w:rsid w:val="00B74AC1"/>
    <w:rsid w:val="00B75303"/>
    <w:rsid w:val="00B75862"/>
    <w:rsid w:val="00B75C4F"/>
    <w:rsid w:val="00B75DB1"/>
    <w:rsid w:val="00B76341"/>
    <w:rsid w:val="00B76992"/>
    <w:rsid w:val="00B807C1"/>
    <w:rsid w:val="00B80BF9"/>
    <w:rsid w:val="00B812D6"/>
    <w:rsid w:val="00B8222A"/>
    <w:rsid w:val="00B82E8F"/>
    <w:rsid w:val="00B83E85"/>
    <w:rsid w:val="00B85009"/>
    <w:rsid w:val="00B853AE"/>
    <w:rsid w:val="00B85ADD"/>
    <w:rsid w:val="00B85FF3"/>
    <w:rsid w:val="00B8703B"/>
    <w:rsid w:val="00B93BBD"/>
    <w:rsid w:val="00B94201"/>
    <w:rsid w:val="00B94A05"/>
    <w:rsid w:val="00B94AC8"/>
    <w:rsid w:val="00B9557E"/>
    <w:rsid w:val="00B96336"/>
    <w:rsid w:val="00B97821"/>
    <w:rsid w:val="00BA021F"/>
    <w:rsid w:val="00BA170A"/>
    <w:rsid w:val="00BA2196"/>
    <w:rsid w:val="00BA297E"/>
    <w:rsid w:val="00BA3655"/>
    <w:rsid w:val="00BA53B7"/>
    <w:rsid w:val="00BB08C3"/>
    <w:rsid w:val="00BB204D"/>
    <w:rsid w:val="00BB2978"/>
    <w:rsid w:val="00BB2FBC"/>
    <w:rsid w:val="00BB3575"/>
    <w:rsid w:val="00BB35D2"/>
    <w:rsid w:val="00BB3BAD"/>
    <w:rsid w:val="00BB566A"/>
    <w:rsid w:val="00BB6E6C"/>
    <w:rsid w:val="00BB6EFD"/>
    <w:rsid w:val="00BB7A39"/>
    <w:rsid w:val="00BC00C0"/>
    <w:rsid w:val="00BC155D"/>
    <w:rsid w:val="00BC3AEB"/>
    <w:rsid w:val="00BC3F77"/>
    <w:rsid w:val="00BC427F"/>
    <w:rsid w:val="00BC4D8E"/>
    <w:rsid w:val="00BC56A8"/>
    <w:rsid w:val="00BC6DD3"/>
    <w:rsid w:val="00BC76FB"/>
    <w:rsid w:val="00BC78C9"/>
    <w:rsid w:val="00BC7D0D"/>
    <w:rsid w:val="00BC7EB0"/>
    <w:rsid w:val="00BD190D"/>
    <w:rsid w:val="00BD1A0F"/>
    <w:rsid w:val="00BD1AAA"/>
    <w:rsid w:val="00BD2559"/>
    <w:rsid w:val="00BD36D4"/>
    <w:rsid w:val="00BD3A89"/>
    <w:rsid w:val="00BD4072"/>
    <w:rsid w:val="00BD5B63"/>
    <w:rsid w:val="00BD5E6C"/>
    <w:rsid w:val="00BD6137"/>
    <w:rsid w:val="00BD643D"/>
    <w:rsid w:val="00BD70E8"/>
    <w:rsid w:val="00BE02F4"/>
    <w:rsid w:val="00BE04C2"/>
    <w:rsid w:val="00BE0734"/>
    <w:rsid w:val="00BE1111"/>
    <w:rsid w:val="00BE212A"/>
    <w:rsid w:val="00BE21EF"/>
    <w:rsid w:val="00BE2B8C"/>
    <w:rsid w:val="00BE2D34"/>
    <w:rsid w:val="00BE3A42"/>
    <w:rsid w:val="00BE4B56"/>
    <w:rsid w:val="00BE4CDB"/>
    <w:rsid w:val="00BE59CC"/>
    <w:rsid w:val="00BE5B83"/>
    <w:rsid w:val="00BE6605"/>
    <w:rsid w:val="00BE692B"/>
    <w:rsid w:val="00BF0737"/>
    <w:rsid w:val="00BF0799"/>
    <w:rsid w:val="00BF23ED"/>
    <w:rsid w:val="00BF40C8"/>
    <w:rsid w:val="00BF4A8E"/>
    <w:rsid w:val="00C00152"/>
    <w:rsid w:val="00C00902"/>
    <w:rsid w:val="00C015EA"/>
    <w:rsid w:val="00C029A9"/>
    <w:rsid w:val="00C02E11"/>
    <w:rsid w:val="00C031CF"/>
    <w:rsid w:val="00C0388E"/>
    <w:rsid w:val="00C04547"/>
    <w:rsid w:val="00C05387"/>
    <w:rsid w:val="00C05603"/>
    <w:rsid w:val="00C058A6"/>
    <w:rsid w:val="00C05AB6"/>
    <w:rsid w:val="00C05C06"/>
    <w:rsid w:val="00C06A2B"/>
    <w:rsid w:val="00C06D5D"/>
    <w:rsid w:val="00C0721E"/>
    <w:rsid w:val="00C07C9A"/>
    <w:rsid w:val="00C1042D"/>
    <w:rsid w:val="00C10629"/>
    <w:rsid w:val="00C13F4D"/>
    <w:rsid w:val="00C144BC"/>
    <w:rsid w:val="00C15D7B"/>
    <w:rsid w:val="00C16B7B"/>
    <w:rsid w:val="00C17145"/>
    <w:rsid w:val="00C2064F"/>
    <w:rsid w:val="00C206D0"/>
    <w:rsid w:val="00C21475"/>
    <w:rsid w:val="00C23196"/>
    <w:rsid w:val="00C23EE5"/>
    <w:rsid w:val="00C252E2"/>
    <w:rsid w:val="00C25461"/>
    <w:rsid w:val="00C255B9"/>
    <w:rsid w:val="00C25793"/>
    <w:rsid w:val="00C26B60"/>
    <w:rsid w:val="00C30001"/>
    <w:rsid w:val="00C313CB"/>
    <w:rsid w:val="00C318B7"/>
    <w:rsid w:val="00C33316"/>
    <w:rsid w:val="00C33AC2"/>
    <w:rsid w:val="00C34D7C"/>
    <w:rsid w:val="00C34E30"/>
    <w:rsid w:val="00C359C2"/>
    <w:rsid w:val="00C36162"/>
    <w:rsid w:val="00C368D3"/>
    <w:rsid w:val="00C379D7"/>
    <w:rsid w:val="00C40720"/>
    <w:rsid w:val="00C41FBD"/>
    <w:rsid w:val="00C42A0E"/>
    <w:rsid w:val="00C438D6"/>
    <w:rsid w:val="00C44B12"/>
    <w:rsid w:val="00C45B1E"/>
    <w:rsid w:val="00C46603"/>
    <w:rsid w:val="00C467D1"/>
    <w:rsid w:val="00C46B85"/>
    <w:rsid w:val="00C47134"/>
    <w:rsid w:val="00C47B8A"/>
    <w:rsid w:val="00C50964"/>
    <w:rsid w:val="00C5112F"/>
    <w:rsid w:val="00C527A7"/>
    <w:rsid w:val="00C52D04"/>
    <w:rsid w:val="00C52D12"/>
    <w:rsid w:val="00C52E40"/>
    <w:rsid w:val="00C53027"/>
    <w:rsid w:val="00C5508D"/>
    <w:rsid w:val="00C55820"/>
    <w:rsid w:val="00C55BB8"/>
    <w:rsid w:val="00C55D9C"/>
    <w:rsid w:val="00C56697"/>
    <w:rsid w:val="00C5747C"/>
    <w:rsid w:val="00C579F3"/>
    <w:rsid w:val="00C60BCE"/>
    <w:rsid w:val="00C6175E"/>
    <w:rsid w:val="00C62839"/>
    <w:rsid w:val="00C628EF"/>
    <w:rsid w:val="00C62A26"/>
    <w:rsid w:val="00C635D2"/>
    <w:rsid w:val="00C638C1"/>
    <w:rsid w:val="00C66E42"/>
    <w:rsid w:val="00C70FAF"/>
    <w:rsid w:val="00C71A97"/>
    <w:rsid w:val="00C74D00"/>
    <w:rsid w:val="00C7524A"/>
    <w:rsid w:val="00C75CFB"/>
    <w:rsid w:val="00C76547"/>
    <w:rsid w:val="00C7681D"/>
    <w:rsid w:val="00C76972"/>
    <w:rsid w:val="00C76A6F"/>
    <w:rsid w:val="00C77030"/>
    <w:rsid w:val="00C774CF"/>
    <w:rsid w:val="00C80597"/>
    <w:rsid w:val="00C80DA2"/>
    <w:rsid w:val="00C80DD7"/>
    <w:rsid w:val="00C80E09"/>
    <w:rsid w:val="00C80F5E"/>
    <w:rsid w:val="00C8115F"/>
    <w:rsid w:val="00C81D29"/>
    <w:rsid w:val="00C8420A"/>
    <w:rsid w:val="00C85EE7"/>
    <w:rsid w:val="00C9030C"/>
    <w:rsid w:val="00C90667"/>
    <w:rsid w:val="00C90C6E"/>
    <w:rsid w:val="00C92837"/>
    <w:rsid w:val="00C93D18"/>
    <w:rsid w:val="00C93F29"/>
    <w:rsid w:val="00C943EF"/>
    <w:rsid w:val="00C94AD2"/>
    <w:rsid w:val="00C95379"/>
    <w:rsid w:val="00CA09D2"/>
    <w:rsid w:val="00CA0B24"/>
    <w:rsid w:val="00CA106D"/>
    <w:rsid w:val="00CA136D"/>
    <w:rsid w:val="00CA3D46"/>
    <w:rsid w:val="00CA4A37"/>
    <w:rsid w:val="00CA537E"/>
    <w:rsid w:val="00CA752D"/>
    <w:rsid w:val="00CB161F"/>
    <w:rsid w:val="00CB1B32"/>
    <w:rsid w:val="00CB2704"/>
    <w:rsid w:val="00CB3559"/>
    <w:rsid w:val="00CB3C7E"/>
    <w:rsid w:val="00CB3E54"/>
    <w:rsid w:val="00CB466F"/>
    <w:rsid w:val="00CB5AEF"/>
    <w:rsid w:val="00CB5D6A"/>
    <w:rsid w:val="00CB6AEB"/>
    <w:rsid w:val="00CC0C62"/>
    <w:rsid w:val="00CC0F22"/>
    <w:rsid w:val="00CC1107"/>
    <w:rsid w:val="00CC13EA"/>
    <w:rsid w:val="00CC21F2"/>
    <w:rsid w:val="00CC2E67"/>
    <w:rsid w:val="00CC31D7"/>
    <w:rsid w:val="00CC377E"/>
    <w:rsid w:val="00CC40FD"/>
    <w:rsid w:val="00CC4ACF"/>
    <w:rsid w:val="00CC5026"/>
    <w:rsid w:val="00CC5282"/>
    <w:rsid w:val="00CC6961"/>
    <w:rsid w:val="00CC6D8B"/>
    <w:rsid w:val="00CD2192"/>
    <w:rsid w:val="00CD2E7D"/>
    <w:rsid w:val="00CD4D14"/>
    <w:rsid w:val="00CD53DF"/>
    <w:rsid w:val="00CD59CF"/>
    <w:rsid w:val="00CD5F5F"/>
    <w:rsid w:val="00CD71E1"/>
    <w:rsid w:val="00CD7E7F"/>
    <w:rsid w:val="00CE00A5"/>
    <w:rsid w:val="00CE0339"/>
    <w:rsid w:val="00CE1B64"/>
    <w:rsid w:val="00CE35EA"/>
    <w:rsid w:val="00CE422C"/>
    <w:rsid w:val="00CE4C65"/>
    <w:rsid w:val="00CE5303"/>
    <w:rsid w:val="00CE5926"/>
    <w:rsid w:val="00CE700B"/>
    <w:rsid w:val="00CF005B"/>
    <w:rsid w:val="00CF1010"/>
    <w:rsid w:val="00CF150F"/>
    <w:rsid w:val="00CF2CDB"/>
    <w:rsid w:val="00CF356F"/>
    <w:rsid w:val="00CF4946"/>
    <w:rsid w:val="00CF5956"/>
    <w:rsid w:val="00CF667F"/>
    <w:rsid w:val="00CF748E"/>
    <w:rsid w:val="00D0044C"/>
    <w:rsid w:val="00D006C1"/>
    <w:rsid w:val="00D01EA0"/>
    <w:rsid w:val="00D03276"/>
    <w:rsid w:val="00D03D9B"/>
    <w:rsid w:val="00D03FFB"/>
    <w:rsid w:val="00D0412C"/>
    <w:rsid w:val="00D048CA"/>
    <w:rsid w:val="00D04CFC"/>
    <w:rsid w:val="00D0668C"/>
    <w:rsid w:val="00D06F30"/>
    <w:rsid w:val="00D10470"/>
    <w:rsid w:val="00D12BC1"/>
    <w:rsid w:val="00D13527"/>
    <w:rsid w:val="00D1422B"/>
    <w:rsid w:val="00D14737"/>
    <w:rsid w:val="00D157C2"/>
    <w:rsid w:val="00D15A7F"/>
    <w:rsid w:val="00D16472"/>
    <w:rsid w:val="00D16EEA"/>
    <w:rsid w:val="00D17727"/>
    <w:rsid w:val="00D177AB"/>
    <w:rsid w:val="00D21E19"/>
    <w:rsid w:val="00D21F78"/>
    <w:rsid w:val="00D236EA"/>
    <w:rsid w:val="00D23D20"/>
    <w:rsid w:val="00D24C3F"/>
    <w:rsid w:val="00D25601"/>
    <w:rsid w:val="00D257CD"/>
    <w:rsid w:val="00D3050A"/>
    <w:rsid w:val="00D30E6E"/>
    <w:rsid w:val="00D30F3B"/>
    <w:rsid w:val="00D31EE5"/>
    <w:rsid w:val="00D32AB6"/>
    <w:rsid w:val="00D3351A"/>
    <w:rsid w:val="00D33A83"/>
    <w:rsid w:val="00D33BA1"/>
    <w:rsid w:val="00D33F2C"/>
    <w:rsid w:val="00D34AA3"/>
    <w:rsid w:val="00D3539C"/>
    <w:rsid w:val="00D355BA"/>
    <w:rsid w:val="00D35B72"/>
    <w:rsid w:val="00D35B89"/>
    <w:rsid w:val="00D36ACA"/>
    <w:rsid w:val="00D40AD1"/>
    <w:rsid w:val="00D41B5A"/>
    <w:rsid w:val="00D41EAA"/>
    <w:rsid w:val="00D4354F"/>
    <w:rsid w:val="00D43588"/>
    <w:rsid w:val="00D439F5"/>
    <w:rsid w:val="00D43BCF"/>
    <w:rsid w:val="00D43E54"/>
    <w:rsid w:val="00D44C54"/>
    <w:rsid w:val="00D46FF7"/>
    <w:rsid w:val="00D47135"/>
    <w:rsid w:val="00D47FB9"/>
    <w:rsid w:val="00D51F5D"/>
    <w:rsid w:val="00D520C5"/>
    <w:rsid w:val="00D535A3"/>
    <w:rsid w:val="00D5450F"/>
    <w:rsid w:val="00D54EC9"/>
    <w:rsid w:val="00D553F4"/>
    <w:rsid w:val="00D558D4"/>
    <w:rsid w:val="00D55C95"/>
    <w:rsid w:val="00D572D2"/>
    <w:rsid w:val="00D60A5D"/>
    <w:rsid w:val="00D61074"/>
    <w:rsid w:val="00D621FF"/>
    <w:rsid w:val="00D625D1"/>
    <w:rsid w:val="00D628B9"/>
    <w:rsid w:val="00D6328F"/>
    <w:rsid w:val="00D64C66"/>
    <w:rsid w:val="00D658B1"/>
    <w:rsid w:val="00D6618F"/>
    <w:rsid w:val="00D66D71"/>
    <w:rsid w:val="00D67245"/>
    <w:rsid w:val="00D67A0E"/>
    <w:rsid w:val="00D71987"/>
    <w:rsid w:val="00D72EF7"/>
    <w:rsid w:val="00D732A1"/>
    <w:rsid w:val="00D752B6"/>
    <w:rsid w:val="00D76DDF"/>
    <w:rsid w:val="00D77156"/>
    <w:rsid w:val="00D772EC"/>
    <w:rsid w:val="00D77502"/>
    <w:rsid w:val="00D808F2"/>
    <w:rsid w:val="00D81DAC"/>
    <w:rsid w:val="00D83518"/>
    <w:rsid w:val="00D83611"/>
    <w:rsid w:val="00D83922"/>
    <w:rsid w:val="00D84127"/>
    <w:rsid w:val="00D842D2"/>
    <w:rsid w:val="00D85184"/>
    <w:rsid w:val="00D8532F"/>
    <w:rsid w:val="00D85495"/>
    <w:rsid w:val="00D85543"/>
    <w:rsid w:val="00D86927"/>
    <w:rsid w:val="00D86D68"/>
    <w:rsid w:val="00D87368"/>
    <w:rsid w:val="00D87692"/>
    <w:rsid w:val="00D87881"/>
    <w:rsid w:val="00D87E3B"/>
    <w:rsid w:val="00D9272A"/>
    <w:rsid w:val="00D928AB"/>
    <w:rsid w:val="00D92FDC"/>
    <w:rsid w:val="00D93465"/>
    <w:rsid w:val="00D9388F"/>
    <w:rsid w:val="00D93A8C"/>
    <w:rsid w:val="00D93E98"/>
    <w:rsid w:val="00D9415E"/>
    <w:rsid w:val="00D94201"/>
    <w:rsid w:val="00D947EC"/>
    <w:rsid w:val="00D949A1"/>
    <w:rsid w:val="00D94A0B"/>
    <w:rsid w:val="00D96221"/>
    <w:rsid w:val="00D964A3"/>
    <w:rsid w:val="00D967D3"/>
    <w:rsid w:val="00D96A29"/>
    <w:rsid w:val="00DA0D59"/>
    <w:rsid w:val="00DA1278"/>
    <w:rsid w:val="00DA3517"/>
    <w:rsid w:val="00DA3DD9"/>
    <w:rsid w:val="00DA400F"/>
    <w:rsid w:val="00DA4614"/>
    <w:rsid w:val="00DA47FF"/>
    <w:rsid w:val="00DA7143"/>
    <w:rsid w:val="00DB036A"/>
    <w:rsid w:val="00DB0AD5"/>
    <w:rsid w:val="00DB181A"/>
    <w:rsid w:val="00DB2081"/>
    <w:rsid w:val="00DB2895"/>
    <w:rsid w:val="00DB2F78"/>
    <w:rsid w:val="00DB3366"/>
    <w:rsid w:val="00DB363C"/>
    <w:rsid w:val="00DB4B9D"/>
    <w:rsid w:val="00DB6F0A"/>
    <w:rsid w:val="00DB7C99"/>
    <w:rsid w:val="00DB7F7F"/>
    <w:rsid w:val="00DC1480"/>
    <w:rsid w:val="00DC1E78"/>
    <w:rsid w:val="00DC22FB"/>
    <w:rsid w:val="00DC29DC"/>
    <w:rsid w:val="00DC2FCE"/>
    <w:rsid w:val="00DC32E6"/>
    <w:rsid w:val="00DC3424"/>
    <w:rsid w:val="00DC481B"/>
    <w:rsid w:val="00DC5797"/>
    <w:rsid w:val="00DC5B5A"/>
    <w:rsid w:val="00DC5D29"/>
    <w:rsid w:val="00DC5E70"/>
    <w:rsid w:val="00DC61FE"/>
    <w:rsid w:val="00DD02BC"/>
    <w:rsid w:val="00DD0939"/>
    <w:rsid w:val="00DD0D07"/>
    <w:rsid w:val="00DD2469"/>
    <w:rsid w:val="00DD3A04"/>
    <w:rsid w:val="00DD4E07"/>
    <w:rsid w:val="00DD5C89"/>
    <w:rsid w:val="00DD7645"/>
    <w:rsid w:val="00DD7E16"/>
    <w:rsid w:val="00DE12B8"/>
    <w:rsid w:val="00DE1DAB"/>
    <w:rsid w:val="00DE202C"/>
    <w:rsid w:val="00DE370F"/>
    <w:rsid w:val="00DE39D3"/>
    <w:rsid w:val="00DE3A9E"/>
    <w:rsid w:val="00DE40EB"/>
    <w:rsid w:val="00DE5C88"/>
    <w:rsid w:val="00DE6406"/>
    <w:rsid w:val="00DE664E"/>
    <w:rsid w:val="00DE6F02"/>
    <w:rsid w:val="00DE7D9A"/>
    <w:rsid w:val="00DF1A8A"/>
    <w:rsid w:val="00DF26EC"/>
    <w:rsid w:val="00DF3E76"/>
    <w:rsid w:val="00DF4500"/>
    <w:rsid w:val="00DF5291"/>
    <w:rsid w:val="00DF6513"/>
    <w:rsid w:val="00DF6A62"/>
    <w:rsid w:val="00DF6AAC"/>
    <w:rsid w:val="00DF6E35"/>
    <w:rsid w:val="00DF7FDA"/>
    <w:rsid w:val="00E00B04"/>
    <w:rsid w:val="00E00DEF"/>
    <w:rsid w:val="00E00EE7"/>
    <w:rsid w:val="00E013D5"/>
    <w:rsid w:val="00E01E62"/>
    <w:rsid w:val="00E02009"/>
    <w:rsid w:val="00E02693"/>
    <w:rsid w:val="00E026E1"/>
    <w:rsid w:val="00E02D2A"/>
    <w:rsid w:val="00E03440"/>
    <w:rsid w:val="00E0344F"/>
    <w:rsid w:val="00E03453"/>
    <w:rsid w:val="00E03CB5"/>
    <w:rsid w:val="00E04127"/>
    <w:rsid w:val="00E0510D"/>
    <w:rsid w:val="00E05603"/>
    <w:rsid w:val="00E06389"/>
    <w:rsid w:val="00E072BB"/>
    <w:rsid w:val="00E07C06"/>
    <w:rsid w:val="00E124A2"/>
    <w:rsid w:val="00E128B7"/>
    <w:rsid w:val="00E12E00"/>
    <w:rsid w:val="00E13CBE"/>
    <w:rsid w:val="00E152C1"/>
    <w:rsid w:val="00E15F8B"/>
    <w:rsid w:val="00E15FB8"/>
    <w:rsid w:val="00E16748"/>
    <w:rsid w:val="00E1699E"/>
    <w:rsid w:val="00E204F7"/>
    <w:rsid w:val="00E22224"/>
    <w:rsid w:val="00E239CC"/>
    <w:rsid w:val="00E24081"/>
    <w:rsid w:val="00E2506F"/>
    <w:rsid w:val="00E25E6C"/>
    <w:rsid w:val="00E26A40"/>
    <w:rsid w:val="00E26B77"/>
    <w:rsid w:val="00E27D4E"/>
    <w:rsid w:val="00E30D18"/>
    <w:rsid w:val="00E30D82"/>
    <w:rsid w:val="00E359F3"/>
    <w:rsid w:val="00E379D7"/>
    <w:rsid w:val="00E401C9"/>
    <w:rsid w:val="00E4041F"/>
    <w:rsid w:val="00E40686"/>
    <w:rsid w:val="00E414F4"/>
    <w:rsid w:val="00E42AD7"/>
    <w:rsid w:val="00E42D5F"/>
    <w:rsid w:val="00E42DB5"/>
    <w:rsid w:val="00E44028"/>
    <w:rsid w:val="00E44255"/>
    <w:rsid w:val="00E44727"/>
    <w:rsid w:val="00E447BE"/>
    <w:rsid w:val="00E44FE5"/>
    <w:rsid w:val="00E45707"/>
    <w:rsid w:val="00E46B4B"/>
    <w:rsid w:val="00E5073F"/>
    <w:rsid w:val="00E513DD"/>
    <w:rsid w:val="00E53F50"/>
    <w:rsid w:val="00E54ED7"/>
    <w:rsid w:val="00E554C9"/>
    <w:rsid w:val="00E55B56"/>
    <w:rsid w:val="00E56417"/>
    <w:rsid w:val="00E568F1"/>
    <w:rsid w:val="00E5757C"/>
    <w:rsid w:val="00E57A2B"/>
    <w:rsid w:val="00E6186C"/>
    <w:rsid w:val="00E622A1"/>
    <w:rsid w:val="00E62D7B"/>
    <w:rsid w:val="00E636DA"/>
    <w:rsid w:val="00E63CCC"/>
    <w:rsid w:val="00E63F7F"/>
    <w:rsid w:val="00E6432F"/>
    <w:rsid w:val="00E651B2"/>
    <w:rsid w:val="00E6542C"/>
    <w:rsid w:val="00E66BA6"/>
    <w:rsid w:val="00E66BAF"/>
    <w:rsid w:val="00E67F6C"/>
    <w:rsid w:val="00E7031D"/>
    <w:rsid w:val="00E72D52"/>
    <w:rsid w:val="00E732CD"/>
    <w:rsid w:val="00E750EB"/>
    <w:rsid w:val="00E769C1"/>
    <w:rsid w:val="00E814A8"/>
    <w:rsid w:val="00E827FB"/>
    <w:rsid w:val="00E828F9"/>
    <w:rsid w:val="00E82A52"/>
    <w:rsid w:val="00E84F33"/>
    <w:rsid w:val="00E866FA"/>
    <w:rsid w:val="00E876DB"/>
    <w:rsid w:val="00E90259"/>
    <w:rsid w:val="00E907DC"/>
    <w:rsid w:val="00E90D63"/>
    <w:rsid w:val="00E90EEF"/>
    <w:rsid w:val="00E910B1"/>
    <w:rsid w:val="00E91BBD"/>
    <w:rsid w:val="00E920BC"/>
    <w:rsid w:val="00E94B60"/>
    <w:rsid w:val="00E9584E"/>
    <w:rsid w:val="00E95BF3"/>
    <w:rsid w:val="00E96B2F"/>
    <w:rsid w:val="00EA0B65"/>
    <w:rsid w:val="00EA1111"/>
    <w:rsid w:val="00EA1B60"/>
    <w:rsid w:val="00EA201D"/>
    <w:rsid w:val="00EA25AA"/>
    <w:rsid w:val="00EA3E76"/>
    <w:rsid w:val="00EA4EF1"/>
    <w:rsid w:val="00EA50F0"/>
    <w:rsid w:val="00EA5F8D"/>
    <w:rsid w:val="00EA65F2"/>
    <w:rsid w:val="00EA7950"/>
    <w:rsid w:val="00EA7EAC"/>
    <w:rsid w:val="00EB12AD"/>
    <w:rsid w:val="00EB2202"/>
    <w:rsid w:val="00EB29D5"/>
    <w:rsid w:val="00EB2D64"/>
    <w:rsid w:val="00EB2DC0"/>
    <w:rsid w:val="00EB549F"/>
    <w:rsid w:val="00EB54AD"/>
    <w:rsid w:val="00EB5EA7"/>
    <w:rsid w:val="00EB677E"/>
    <w:rsid w:val="00EB6CB1"/>
    <w:rsid w:val="00EB796E"/>
    <w:rsid w:val="00EC0945"/>
    <w:rsid w:val="00EC117F"/>
    <w:rsid w:val="00EC1374"/>
    <w:rsid w:val="00EC196A"/>
    <w:rsid w:val="00EC1E16"/>
    <w:rsid w:val="00EC376B"/>
    <w:rsid w:val="00EC6ECD"/>
    <w:rsid w:val="00EC6FF5"/>
    <w:rsid w:val="00EC73FA"/>
    <w:rsid w:val="00EC7E7F"/>
    <w:rsid w:val="00ED01EA"/>
    <w:rsid w:val="00ED04BA"/>
    <w:rsid w:val="00ED1BC7"/>
    <w:rsid w:val="00ED286F"/>
    <w:rsid w:val="00ED29E1"/>
    <w:rsid w:val="00ED435A"/>
    <w:rsid w:val="00ED4587"/>
    <w:rsid w:val="00ED569B"/>
    <w:rsid w:val="00ED5B54"/>
    <w:rsid w:val="00ED7BB9"/>
    <w:rsid w:val="00EE0D53"/>
    <w:rsid w:val="00EE0D60"/>
    <w:rsid w:val="00EE12CC"/>
    <w:rsid w:val="00EE32AB"/>
    <w:rsid w:val="00EE61E3"/>
    <w:rsid w:val="00EE6EF2"/>
    <w:rsid w:val="00EE75FA"/>
    <w:rsid w:val="00EE772F"/>
    <w:rsid w:val="00EE7F88"/>
    <w:rsid w:val="00EF00E1"/>
    <w:rsid w:val="00EF0A64"/>
    <w:rsid w:val="00EF240C"/>
    <w:rsid w:val="00EF34F0"/>
    <w:rsid w:val="00EF3B2F"/>
    <w:rsid w:val="00EF40B1"/>
    <w:rsid w:val="00EF46A0"/>
    <w:rsid w:val="00EF5461"/>
    <w:rsid w:val="00EF5A0F"/>
    <w:rsid w:val="00EF609E"/>
    <w:rsid w:val="00EF6487"/>
    <w:rsid w:val="00EF654E"/>
    <w:rsid w:val="00EF6D2F"/>
    <w:rsid w:val="00EF7CF6"/>
    <w:rsid w:val="00EF7F1F"/>
    <w:rsid w:val="00F00029"/>
    <w:rsid w:val="00F00C2D"/>
    <w:rsid w:val="00F015BA"/>
    <w:rsid w:val="00F02BB6"/>
    <w:rsid w:val="00F035EB"/>
    <w:rsid w:val="00F04539"/>
    <w:rsid w:val="00F051B1"/>
    <w:rsid w:val="00F05F57"/>
    <w:rsid w:val="00F0795B"/>
    <w:rsid w:val="00F109FF"/>
    <w:rsid w:val="00F120F9"/>
    <w:rsid w:val="00F12279"/>
    <w:rsid w:val="00F12EB5"/>
    <w:rsid w:val="00F1379B"/>
    <w:rsid w:val="00F138B1"/>
    <w:rsid w:val="00F1496F"/>
    <w:rsid w:val="00F14AEC"/>
    <w:rsid w:val="00F1525D"/>
    <w:rsid w:val="00F163B9"/>
    <w:rsid w:val="00F170A6"/>
    <w:rsid w:val="00F1783C"/>
    <w:rsid w:val="00F2093B"/>
    <w:rsid w:val="00F2135A"/>
    <w:rsid w:val="00F214B7"/>
    <w:rsid w:val="00F21532"/>
    <w:rsid w:val="00F230A0"/>
    <w:rsid w:val="00F23571"/>
    <w:rsid w:val="00F237DC"/>
    <w:rsid w:val="00F2381C"/>
    <w:rsid w:val="00F23F57"/>
    <w:rsid w:val="00F23F73"/>
    <w:rsid w:val="00F24C55"/>
    <w:rsid w:val="00F251EC"/>
    <w:rsid w:val="00F26291"/>
    <w:rsid w:val="00F300B1"/>
    <w:rsid w:val="00F30546"/>
    <w:rsid w:val="00F306AA"/>
    <w:rsid w:val="00F306E9"/>
    <w:rsid w:val="00F31A3F"/>
    <w:rsid w:val="00F31DDA"/>
    <w:rsid w:val="00F31E11"/>
    <w:rsid w:val="00F3473E"/>
    <w:rsid w:val="00F34935"/>
    <w:rsid w:val="00F35DFC"/>
    <w:rsid w:val="00F36098"/>
    <w:rsid w:val="00F36E26"/>
    <w:rsid w:val="00F374CD"/>
    <w:rsid w:val="00F4071B"/>
    <w:rsid w:val="00F41101"/>
    <w:rsid w:val="00F43024"/>
    <w:rsid w:val="00F432A0"/>
    <w:rsid w:val="00F454A2"/>
    <w:rsid w:val="00F45D98"/>
    <w:rsid w:val="00F46E99"/>
    <w:rsid w:val="00F471D4"/>
    <w:rsid w:val="00F47320"/>
    <w:rsid w:val="00F47AC7"/>
    <w:rsid w:val="00F51D41"/>
    <w:rsid w:val="00F53235"/>
    <w:rsid w:val="00F537D1"/>
    <w:rsid w:val="00F55655"/>
    <w:rsid w:val="00F55B17"/>
    <w:rsid w:val="00F55D45"/>
    <w:rsid w:val="00F55DA0"/>
    <w:rsid w:val="00F60862"/>
    <w:rsid w:val="00F60CE8"/>
    <w:rsid w:val="00F61782"/>
    <w:rsid w:val="00F6192B"/>
    <w:rsid w:val="00F62052"/>
    <w:rsid w:val="00F62423"/>
    <w:rsid w:val="00F632B2"/>
    <w:rsid w:val="00F63576"/>
    <w:rsid w:val="00F63868"/>
    <w:rsid w:val="00F638D5"/>
    <w:rsid w:val="00F638E6"/>
    <w:rsid w:val="00F6423E"/>
    <w:rsid w:val="00F650FE"/>
    <w:rsid w:val="00F65629"/>
    <w:rsid w:val="00F65D91"/>
    <w:rsid w:val="00F65F2D"/>
    <w:rsid w:val="00F674B3"/>
    <w:rsid w:val="00F67BF7"/>
    <w:rsid w:val="00F67E9E"/>
    <w:rsid w:val="00F70F92"/>
    <w:rsid w:val="00F71069"/>
    <w:rsid w:val="00F7156E"/>
    <w:rsid w:val="00F71750"/>
    <w:rsid w:val="00F71A8C"/>
    <w:rsid w:val="00F7202F"/>
    <w:rsid w:val="00F724C0"/>
    <w:rsid w:val="00F726B8"/>
    <w:rsid w:val="00F734DE"/>
    <w:rsid w:val="00F74C20"/>
    <w:rsid w:val="00F76542"/>
    <w:rsid w:val="00F765D0"/>
    <w:rsid w:val="00F80218"/>
    <w:rsid w:val="00F8048A"/>
    <w:rsid w:val="00F81562"/>
    <w:rsid w:val="00F81DD9"/>
    <w:rsid w:val="00F8265B"/>
    <w:rsid w:val="00F834C5"/>
    <w:rsid w:val="00F834EF"/>
    <w:rsid w:val="00F83971"/>
    <w:rsid w:val="00F83EBE"/>
    <w:rsid w:val="00F84594"/>
    <w:rsid w:val="00F84C48"/>
    <w:rsid w:val="00F8532C"/>
    <w:rsid w:val="00F85F49"/>
    <w:rsid w:val="00F91251"/>
    <w:rsid w:val="00F91AB4"/>
    <w:rsid w:val="00F91BE8"/>
    <w:rsid w:val="00F92EAA"/>
    <w:rsid w:val="00F93E27"/>
    <w:rsid w:val="00F940B4"/>
    <w:rsid w:val="00F94522"/>
    <w:rsid w:val="00F94A40"/>
    <w:rsid w:val="00F94D80"/>
    <w:rsid w:val="00F94E74"/>
    <w:rsid w:val="00F95015"/>
    <w:rsid w:val="00F95694"/>
    <w:rsid w:val="00F95762"/>
    <w:rsid w:val="00FA0322"/>
    <w:rsid w:val="00FA050C"/>
    <w:rsid w:val="00FA0997"/>
    <w:rsid w:val="00FA119C"/>
    <w:rsid w:val="00FA1212"/>
    <w:rsid w:val="00FA183B"/>
    <w:rsid w:val="00FA1B6C"/>
    <w:rsid w:val="00FA2E1E"/>
    <w:rsid w:val="00FA3134"/>
    <w:rsid w:val="00FA49E9"/>
    <w:rsid w:val="00FA73AD"/>
    <w:rsid w:val="00FB044B"/>
    <w:rsid w:val="00FB04E8"/>
    <w:rsid w:val="00FB0893"/>
    <w:rsid w:val="00FB294D"/>
    <w:rsid w:val="00FB31CB"/>
    <w:rsid w:val="00FB4AE4"/>
    <w:rsid w:val="00FB4B72"/>
    <w:rsid w:val="00FB5E7E"/>
    <w:rsid w:val="00FB746A"/>
    <w:rsid w:val="00FB79B4"/>
    <w:rsid w:val="00FB7FE3"/>
    <w:rsid w:val="00FC015D"/>
    <w:rsid w:val="00FC13E5"/>
    <w:rsid w:val="00FC1C55"/>
    <w:rsid w:val="00FC211F"/>
    <w:rsid w:val="00FC2E63"/>
    <w:rsid w:val="00FC3CFC"/>
    <w:rsid w:val="00FC3F1D"/>
    <w:rsid w:val="00FC4F0D"/>
    <w:rsid w:val="00FC5656"/>
    <w:rsid w:val="00FC5C4E"/>
    <w:rsid w:val="00FD0788"/>
    <w:rsid w:val="00FD0A54"/>
    <w:rsid w:val="00FD107D"/>
    <w:rsid w:val="00FD18A4"/>
    <w:rsid w:val="00FD3A0C"/>
    <w:rsid w:val="00FD3C08"/>
    <w:rsid w:val="00FD4A94"/>
    <w:rsid w:val="00FD509B"/>
    <w:rsid w:val="00FD5AD6"/>
    <w:rsid w:val="00FD6074"/>
    <w:rsid w:val="00FD6363"/>
    <w:rsid w:val="00FE04C5"/>
    <w:rsid w:val="00FE0A57"/>
    <w:rsid w:val="00FE11D5"/>
    <w:rsid w:val="00FE19FA"/>
    <w:rsid w:val="00FE1E12"/>
    <w:rsid w:val="00FE34DF"/>
    <w:rsid w:val="00FE3A6B"/>
    <w:rsid w:val="00FE423E"/>
    <w:rsid w:val="00FE5630"/>
    <w:rsid w:val="00FE5B73"/>
    <w:rsid w:val="00FE728B"/>
    <w:rsid w:val="00FE74B6"/>
    <w:rsid w:val="00FE77D1"/>
    <w:rsid w:val="00FF0FD5"/>
    <w:rsid w:val="00FF2F9C"/>
    <w:rsid w:val="00FF3373"/>
    <w:rsid w:val="00FF3E56"/>
    <w:rsid w:val="00FF4854"/>
    <w:rsid w:val="00FF4C82"/>
    <w:rsid w:val="00FF63AE"/>
    <w:rsid w:val="00FF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07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EB"/>
  </w:style>
  <w:style w:type="paragraph" w:styleId="1">
    <w:name w:val="heading 1"/>
    <w:basedOn w:val="a"/>
    <w:next w:val="a"/>
    <w:link w:val="10"/>
    <w:uiPriority w:val="99"/>
    <w:qFormat/>
    <w:rsid w:val="00816E4D"/>
    <w:pPr>
      <w:keepNext/>
      <w:spacing w:line="240" w:lineRule="auto"/>
      <w:ind w:left="0" w:firstLine="318"/>
      <w:jc w:val="left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6E4D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816E4D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16E4D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6E4D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16E4D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ВК1"/>
    <w:basedOn w:val="a3"/>
    <w:uiPriority w:val="99"/>
    <w:rsid w:val="00816E4D"/>
    <w:pPr>
      <w:tabs>
        <w:tab w:val="clear" w:pos="4677"/>
        <w:tab w:val="clear" w:pos="9355"/>
        <w:tab w:val="center" w:pos="4703"/>
        <w:tab w:val="right" w:pos="9214"/>
      </w:tabs>
      <w:ind w:left="0" w:right="1418" w:firstLine="0"/>
      <w:jc w:val="center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paragraph" w:customStyle="1" w:styleId="a4">
    <w:name w:val="Стиль"/>
    <w:rsid w:val="00816E4D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16E4D"/>
    <w:pPr>
      <w:spacing w:line="240" w:lineRule="auto"/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6"/>
    <w:uiPriority w:val="99"/>
    <w:semiHidden/>
    <w:unhideWhenUsed/>
    <w:rsid w:val="00816E4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3"/>
    <w:uiPriority w:val="99"/>
    <w:semiHidden/>
    <w:rsid w:val="00816E4D"/>
  </w:style>
  <w:style w:type="paragraph" w:styleId="a7">
    <w:name w:val="Balloon Text"/>
    <w:basedOn w:val="a"/>
    <w:link w:val="a8"/>
    <w:uiPriority w:val="99"/>
    <w:semiHidden/>
    <w:unhideWhenUsed/>
    <w:rsid w:val="00816E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E4D"/>
    <w:rPr>
      <w:rFonts w:ascii="Tahoma" w:hAnsi="Tahoma" w:cs="Tahoma"/>
      <w:sz w:val="16"/>
      <w:szCs w:val="16"/>
    </w:rPr>
  </w:style>
  <w:style w:type="paragraph" w:styleId="a9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a"/>
    <w:uiPriority w:val="34"/>
    <w:qFormat/>
    <w:rsid w:val="00816E4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2687C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5E0A5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5E0A5F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1"/>
    <w:rsid w:val="005E0A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9"/>
    <w:uiPriority w:val="34"/>
    <w:qFormat/>
    <w:locked/>
    <w:rsid w:val="005E0A5F"/>
  </w:style>
  <w:style w:type="paragraph" w:customStyle="1" w:styleId="western">
    <w:name w:val="western"/>
    <w:basedOn w:val="a"/>
    <w:rsid w:val="008572B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8572BE"/>
    <w:pPr>
      <w:tabs>
        <w:tab w:val="center" w:pos="4677"/>
        <w:tab w:val="right" w:pos="9355"/>
      </w:tabs>
      <w:spacing w:line="240" w:lineRule="auto"/>
      <w:ind w:left="0" w:firstLine="0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572BE"/>
  </w:style>
  <w:style w:type="paragraph" w:styleId="HTML">
    <w:name w:val="HTML Preformatted"/>
    <w:basedOn w:val="a"/>
    <w:link w:val="HTML0"/>
    <w:uiPriority w:val="99"/>
    <w:unhideWhenUsed/>
    <w:rsid w:val="00857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72BE"/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2"/>
    <w:rsid w:val="0070002A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1"/>
    <w:rsid w:val="0070002A"/>
    <w:pPr>
      <w:widowControl w:val="0"/>
      <w:spacing w:line="240" w:lineRule="auto"/>
      <w:ind w:left="0" w:firstLine="400"/>
      <w:jc w:val="lef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products/ipo/prime/doc/40005741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6B144D874BA7AE541ACF89C13BF001A731A6B3F084D720D0565F3BE30BEA1E7CE23082BCA2BA246BEB020E865A3AACB8F1D73F44A77EE1FB8JE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bri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CEC00-70B1-4971-98D9-006448B3F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12187</Words>
  <Characters>69469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СпецПоЗемле</dc:creator>
  <cp:lastModifiedBy>Людмила</cp:lastModifiedBy>
  <cp:revision>16</cp:revision>
  <cp:lastPrinted>2023-03-21T05:03:00Z</cp:lastPrinted>
  <dcterms:created xsi:type="dcterms:W3CDTF">2023-03-15T05:32:00Z</dcterms:created>
  <dcterms:modified xsi:type="dcterms:W3CDTF">2023-06-06T07:43:00Z</dcterms:modified>
</cp:coreProperties>
</file>