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0A" w:rsidRDefault="006C4C96" w:rsidP="00B0490A">
      <w:pPr>
        <w:pStyle w:val="a4"/>
        <w:spacing w:before="0" w:beforeAutospacing="0" w:after="0" w:afterAutospacing="0" w:line="276" w:lineRule="auto"/>
        <w:ind w:firstLine="120"/>
        <w:jc w:val="center"/>
        <w:rPr>
          <w:b/>
          <w:color w:val="1E1E1E"/>
          <w:sz w:val="28"/>
          <w:szCs w:val="28"/>
        </w:rPr>
      </w:pPr>
      <w:r w:rsidRPr="002B7615">
        <w:rPr>
          <w:b/>
          <w:bCs/>
          <w:sz w:val="28"/>
          <w:szCs w:val="28"/>
        </w:rPr>
        <w:t xml:space="preserve">Протокол № </w:t>
      </w:r>
      <w:bookmarkStart w:id="0" w:name="_Hlk86757266"/>
      <w:r w:rsidR="00B0490A">
        <w:rPr>
          <w:b/>
          <w:bCs/>
          <w:sz w:val="28"/>
          <w:szCs w:val="28"/>
        </w:rPr>
        <w:t>3</w:t>
      </w:r>
      <w:r w:rsidR="00FB1D77" w:rsidRPr="002B7615">
        <w:rPr>
          <w:b/>
          <w:bCs/>
          <w:sz w:val="28"/>
          <w:szCs w:val="28"/>
        </w:rPr>
        <w:t xml:space="preserve">общественных обсуждений </w:t>
      </w:r>
      <w:proofErr w:type="gramStart"/>
      <w:r w:rsidR="00FB1D77" w:rsidRPr="002B7615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FB1D77" w:rsidRPr="002B7615">
        <w:rPr>
          <w:b/>
          <w:bCs/>
          <w:sz w:val="28"/>
          <w:szCs w:val="28"/>
        </w:rPr>
        <w:t xml:space="preserve"> вреда (ущерба), </w:t>
      </w:r>
      <w:bookmarkEnd w:id="0"/>
      <w:r w:rsidR="00B0490A" w:rsidRPr="008E625E">
        <w:rPr>
          <w:b/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</w:t>
      </w:r>
      <w:r w:rsidR="00B0490A">
        <w:rPr>
          <w:b/>
          <w:color w:val="1E1E1E"/>
          <w:sz w:val="28"/>
          <w:szCs w:val="28"/>
        </w:rPr>
        <w:t>ах Кобринского сельского поселения Нагорского района Кировской области</w:t>
      </w:r>
      <w:r w:rsidR="000F0FE0">
        <w:rPr>
          <w:b/>
          <w:color w:val="1E1E1E"/>
          <w:sz w:val="28"/>
          <w:szCs w:val="28"/>
        </w:rPr>
        <w:t xml:space="preserve"> на 2023</w:t>
      </w:r>
      <w:r w:rsidR="00B0490A" w:rsidRPr="008E625E">
        <w:rPr>
          <w:b/>
          <w:color w:val="1E1E1E"/>
          <w:sz w:val="28"/>
          <w:szCs w:val="28"/>
        </w:rPr>
        <w:t xml:space="preserve"> год</w:t>
      </w:r>
    </w:p>
    <w:p w:rsidR="006C4C96" w:rsidRPr="002B7615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373484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B7615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B7615">
        <w:rPr>
          <w:rFonts w:ascii="Times New Roman" w:hAnsi="Times New Roman" w:cs="Times New Roman"/>
          <w:sz w:val="28"/>
          <w:szCs w:val="28"/>
        </w:rPr>
        <w:t>обра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0F0FE0">
        <w:rPr>
          <w:rFonts w:ascii="Times New Roman" w:hAnsi="Times New Roman" w:cs="Times New Roman"/>
          <w:sz w:val="28"/>
          <w:szCs w:val="28"/>
        </w:rPr>
        <w:t>1 ноября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2B7615">
        <w:rPr>
          <w:rFonts w:ascii="Times New Roman" w:hAnsi="Times New Roman" w:cs="Times New Roman"/>
          <w:sz w:val="28"/>
          <w:szCs w:val="28"/>
        </w:rPr>
        <w:t xml:space="preserve"> 2022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Место и время проведения об</w:t>
      </w:r>
      <w:r w:rsidR="002B7615">
        <w:rPr>
          <w:rFonts w:ascii="Times New Roman" w:hAnsi="Times New Roman" w:cs="Times New Roman"/>
          <w:sz w:val="28"/>
          <w:szCs w:val="28"/>
        </w:rPr>
        <w:t xml:space="preserve">щественных обсуждений: 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Кировская область, Нагорский</w:t>
      </w:r>
      <w:r w:rsidR="00387024">
        <w:rPr>
          <w:rFonts w:ascii="Times New Roman" w:hAnsi="Times New Roman" w:cs="Times New Roman"/>
          <w:sz w:val="28"/>
          <w:szCs w:val="28"/>
        </w:rPr>
        <w:t xml:space="preserve"> район, пос. Кобра, ул. Полевая, 4 </w:t>
      </w:r>
      <w:r w:rsidR="003A5E4D">
        <w:rPr>
          <w:rFonts w:ascii="Times New Roman" w:hAnsi="Times New Roman" w:cs="Times New Roman"/>
          <w:sz w:val="28"/>
          <w:szCs w:val="28"/>
        </w:rPr>
        <w:t>(здание администрации), 14</w:t>
      </w:r>
      <w:r w:rsidRPr="002B7615">
        <w:rPr>
          <w:rFonts w:ascii="Times New Roman" w:hAnsi="Times New Roman" w:cs="Times New Roman"/>
          <w:sz w:val="28"/>
          <w:szCs w:val="28"/>
        </w:rPr>
        <w:t>:00 ч.</w:t>
      </w:r>
      <w:proofErr w:type="gramEnd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r w:rsidRPr="002B7615">
        <w:rPr>
          <w:sz w:val="28"/>
          <w:szCs w:val="28"/>
        </w:rPr>
        <w:t xml:space="preserve">1.Обсуждение </w:t>
      </w:r>
      <w:proofErr w:type="gramStart"/>
      <w:r w:rsidRPr="002B7615">
        <w:rPr>
          <w:sz w:val="28"/>
          <w:szCs w:val="28"/>
        </w:rPr>
        <w:t xml:space="preserve">проекта </w:t>
      </w:r>
      <w:bookmarkStart w:id="1" w:name="_Hlk86757386"/>
      <w:r w:rsidR="00FB1D77" w:rsidRPr="002B7615">
        <w:rPr>
          <w:sz w:val="28"/>
          <w:szCs w:val="28"/>
        </w:rPr>
        <w:t>программы профилактики рисков причинения</w:t>
      </w:r>
      <w:proofErr w:type="gramEnd"/>
      <w:r w:rsidR="00FB1D77" w:rsidRPr="002B7615">
        <w:rPr>
          <w:sz w:val="28"/>
          <w:szCs w:val="28"/>
        </w:rPr>
        <w:t xml:space="preserve"> вреда (ущерба)</w:t>
      </w:r>
      <w:bookmarkEnd w:id="1"/>
      <w:r w:rsidR="00B0490A" w:rsidRPr="00B0490A">
        <w:rPr>
          <w:b/>
          <w:color w:val="1E1E1E"/>
          <w:sz w:val="28"/>
          <w:szCs w:val="28"/>
        </w:rPr>
        <w:t xml:space="preserve"> </w:t>
      </w:r>
      <w:r w:rsidR="00B0490A" w:rsidRPr="00B0490A">
        <w:rPr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</w:t>
      </w:r>
      <w:r w:rsidR="000F0FE0">
        <w:rPr>
          <w:color w:val="1E1E1E"/>
          <w:sz w:val="28"/>
          <w:szCs w:val="28"/>
        </w:rPr>
        <w:t>айона Кировской области на 2023</w:t>
      </w:r>
      <w:r w:rsidR="00B0490A" w:rsidRPr="00B0490A">
        <w:rPr>
          <w:color w:val="1E1E1E"/>
          <w:sz w:val="28"/>
          <w:szCs w:val="28"/>
        </w:rPr>
        <w:t>год</w:t>
      </w:r>
      <w:r w:rsidR="00373484">
        <w:rPr>
          <w:sz w:val="28"/>
          <w:szCs w:val="28"/>
        </w:rPr>
        <w:t>.</w:t>
      </w:r>
    </w:p>
    <w:p w:rsidR="003A5E4D" w:rsidRPr="003A5E4D" w:rsidRDefault="003A5E4D" w:rsidP="003A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общественные обсуждения в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Кобринского сельского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 w:rsidR="000F0FE0">
        <w:rPr>
          <w:rFonts w:ascii="Times New Roman" w:hAnsi="Times New Roman" w:cs="Times New Roman"/>
          <w:sz w:val="28"/>
          <w:szCs w:val="28"/>
        </w:rPr>
        <w:t>22.09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 № </w:t>
      </w:r>
      <w:r w:rsidR="000F0FE0">
        <w:rPr>
          <w:rFonts w:ascii="Times New Roman" w:hAnsi="Times New Roman" w:cs="Times New Roman"/>
          <w:sz w:val="28"/>
          <w:szCs w:val="28"/>
        </w:rPr>
        <w:t>83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«</w:t>
      </w:r>
      <w:r w:rsidRPr="003A5E4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проектам постановлений</w:t>
      </w:r>
    </w:p>
    <w:p w:rsidR="003A5E4D" w:rsidRPr="003A5E4D" w:rsidRDefault="003A5E4D" w:rsidP="003A5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4D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</w:t>
      </w:r>
      <w:r w:rsidR="000F0FE0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Кобринского сельского поселения Нагорского района Кировской области», «Об утверждении Программы профилактики рисков причинения вред</w:t>
      </w:r>
      <w:proofErr w:type="gramStart"/>
      <w:r w:rsidRPr="003A5E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A5E4D">
        <w:rPr>
          <w:rFonts w:ascii="Times New Roman" w:hAnsi="Times New Roman" w:cs="Times New Roman"/>
          <w:sz w:val="28"/>
          <w:szCs w:val="28"/>
        </w:rPr>
        <w:t xml:space="preserve">ущерба) охраняемым законам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</w:t>
      </w:r>
      <w:r w:rsidR="000F0FE0">
        <w:rPr>
          <w:rFonts w:ascii="Times New Roman" w:hAnsi="Times New Roman" w:cs="Times New Roman"/>
          <w:sz w:val="28"/>
          <w:szCs w:val="28"/>
        </w:rPr>
        <w:t>района Кировской области на 2023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год» и «Об утверждении Программы профилактики рисков причинения вреда (ущерба) охра</w:t>
      </w:r>
      <w:r w:rsidR="000F0FE0">
        <w:rPr>
          <w:rFonts w:ascii="Times New Roman" w:hAnsi="Times New Roman" w:cs="Times New Roman"/>
          <w:sz w:val="28"/>
          <w:szCs w:val="28"/>
        </w:rPr>
        <w:t>няемым законам ценностям на 2023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рамках осуществления контроля в сфере благоустройства на территории муниципального образования Кобринского сельского поселения Нагорского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0F0FE0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0F0FE0">
        <w:rPr>
          <w:rFonts w:ascii="Times New Roman" w:hAnsi="Times New Roman" w:cs="Times New Roman"/>
          <w:sz w:val="28"/>
          <w:szCs w:val="28"/>
        </w:rPr>
        <w:t>октября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по «</w:t>
      </w:r>
      <w:r w:rsidR="000F0FE0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B7615">
        <w:rPr>
          <w:rFonts w:ascii="Times New Roman" w:hAnsi="Times New Roman" w:cs="Times New Roman"/>
          <w:sz w:val="28"/>
          <w:szCs w:val="28"/>
        </w:rPr>
        <w:t>ноября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 2022.</w:t>
      </w:r>
      <w:r w:rsidRPr="002B7615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2B7615">
        <w:rPr>
          <w:rFonts w:ascii="Times New Roman" w:hAnsi="Times New Roman" w:cs="Times New Roman"/>
          <w:sz w:val="28"/>
          <w:szCs w:val="28"/>
        </w:rPr>
        <w:t xml:space="preserve"> на информацион</w:t>
      </w:r>
      <w:r w:rsidR="003A5E4D">
        <w:rPr>
          <w:rFonts w:ascii="Times New Roman" w:hAnsi="Times New Roman" w:cs="Times New Roman"/>
          <w:sz w:val="28"/>
          <w:szCs w:val="28"/>
        </w:rPr>
        <w:t>ных стендах по адресу: Кировская область, Нагорский район, п</w:t>
      </w:r>
      <w:proofErr w:type="gramStart"/>
      <w:r w:rsidR="003A5E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5E4D">
        <w:rPr>
          <w:rFonts w:ascii="Times New Roman" w:hAnsi="Times New Roman" w:cs="Times New Roman"/>
          <w:sz w:val="28"/>
          <w:szCs w:val="28"/>
        </w:rPr>
        <w:t>обра, ул.Полевая,4,</w:t>
      </w:r>
      <w:r w:rsidRPr="002B761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3A5E4D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</w:t>
      </w:r>
      <w:r w:rsidRPr="002B7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43C" w:rsidRPr="002B7615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B7615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2B7615">
        <w:rPr>
          <w:rFonts w:ascii="Times New Roman" w:hAnsi="Times New Roman" w:cs="Times New Roman"/>
          <w:sz w:val="28"/>
          <w:szCs w:val="28"/>
        </w:rPr>
        <w:t>.</w:t>
      </w:r>
    </w:p>
    <w:p w:rsidR="0039243C" w:rsidRPr="002B7615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2B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2B7615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FE0" w:rsidRPr="002B7615" w:rsidRDefault="000F0FE0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2B7615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 поселения</w:t>
      </w:r>
      <w:r w:rsidR="003A5E4D">
        <w:rPr>
          <w:rFonts w:ascii="Times New Roman" w:hAnsi="Times New Roman" w:cs="Times New Roman"/>
          <w:sz w:val="28"/>
          <w:szCs w:val="28"/>
        </w:rPr>
        <w:t>:</w:t>
      </w:r>
      <w:r w:rsidRPr="002B76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5E4D">
        <w:rPr>
          <w:rFonts w:ascii="Times New Roman" w:hAnsi="Times New Roman" w:cs="Times New Roman"/>
          <w:sz w:val="28"/>
          <w:szCs w:val="28"/>
        </w:rPr>
        <w:t xml:space="preserve">                  В.С.Сабитов</w:t>
      </w:r>
      <w:r w:rsidRPr="002B7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Приложение к протоколу</w:t>
      </w: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общественных обсуждений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2B7615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2B7615" w:rsidRDefault="003A5E4D" w:rsidP="006C4C96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  <w:r w:rsidR="006C4C96" w:rsidRPr="002B7615">
        <w:rPr>
          <w:sz w:val="28"/>
          <w:szCs w:val="28"/>
        </w:rPr>
        <w:t xml:space="preserve">                                                                              </w:t>
      </w:r>
      <w:r w:rsidR="000F0FE0">
        <w:rPr>
          <w:sz w:val="28"/>
          <w:szCs w:val="28"/>
        </w:rPr>
        <w:t>01</w:t>
      </w:r>
      <w:r w:rsidR="006C4C96" w:rsidRPr="002B7615">
        <w:rPr>
          <w:sz w:val="28"/>
          <w:szCs w:val="28"/>
        </w:rPr>
        <w:t xml:space="preserve"> </w:t>
      </w:r>
      <w:r w:rsidR="000F0FE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2022</w:t>
      </w:r>
      <w:r w:rsidR="006C4C96" w:rsidRPr="002B7615">
        <w:rPr>
          <w:sz w:val="28"/>
          <w:szCs w:val="28"/>
        </w:rPr>
        <w:t xml:space="preserve"> г.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proofErr w:type="gramStart"/>
      <w:r w:rsidRPr="002B7615">
        <w:rPr>
          <w:sz w:val="28"/>
          <w:szCs w:val="28"/>
        </w:rPr>
        <w:t xml:space="preserve">Общественные обсуждения по </w:t>
      </w:r>
      <w:r w:rsidR="003A5E4D" w:rsidRPr="002B7615">
        <w:rPr>
          <w:sz w:val="28"/>
          <w:szCs w:val="28"/>
        </w:rPr>
        <w:t xml:space="preserve">программы профилактики рисков причинения вреда (ущерба) </w:t>
      </w:r>
      <w:r w:rsidR="00B0490A" w:rsidRPr="00B0490A">
        <w:rPr>
          <w:color w:val="1E1E1E"/>
          <w:sz w:val="28"/>
          <w:szCs w:val="28"/>
        </w:rPr>
        <w:t xml:space="preserve"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</w:t>
      </w:r>
      <w:r w:rsidR="000F0FE0">
        <w:rPr>
          <w:color w:val="1E1E1E"/>
          <w:sz w:val="28"/>
          <w:szCs w:val="28"/>
        </w:rPr>
        <w:t>района Кировской области на 2023</w:t>
      </w:r>
      <w:r w:rsidR="00B0490A" w:rsidRPr="00B0490A">
        <w:rPr>
          <w:color w:val="1E1E1E"/>
          <w:sz w:val="28"/>
          <w:szCs w:val="28"/>
        </w:rPr>
        <w:t xml:space="preserve"> год</w:t>
      </w:r>
      <w:r w:rsidR="00B0490A">
        <w:rPr>
          <w:color w:val="1E1E1E"/>
          <w:sz w:val="28"/>
          <w:szCs w:val="28"/>
        </w:rPr>
        <w:t xml:space="preserve"> </w:t>
      </w:r>
      <w:r w:rsidRPr="002B7615">
        <w:rPr>
          <w:sz w:val="28"/>
          <w:szCs w:val="28"/>
        </w:rPr>
        <w:t>проводились в период с «</w:t>
      </w:r>
      <w:r w:rsidR="000F0FE0">
        <w:rPr>
          <w:sz w:val="28"/>
          <w:szCs w:val="28"/>
        </w:rPr>
        <w:t>01</w:t>
      </w:r>
      <w:r w:rsidRPr="002B7615">
        <w:rPr>
          <w:sz w:val="28"/>
          <w:szCs w:val="28"/>
        </w:rPr>
        <w:t xml:space="preserve">» </w:t>
      </w:r>
      <w:r w:rsidR="000F0FE0">
        <w:rPr>
          <w:sz w:val="28"/>
          <w:szCs w:val="28"/>
        </w:rPr>
        <w:t>октября</w:t>
      </w:r>
      <w:r w:rsidR="003A5E4D">
        <w:rPr>
          <w:sz w:val="28"/>
          <w:szCs w:val="28"/>
        </w:rPr>
        <w:t xml:space="preserve"> 2022</w:t>
      </w:r>
      <w:r w:rsidRPr="002B7615">
        <w:rPr>
          <w:sz w:val="28"/>
          <w:szCs w:val="28"/>
        </w:rPr>
        <w:t xml:space="preserve"> по «</w:t>
      </w:r>
      <w:r w:rsidR="000F0FE0">
        <w:rPr>
          <w:sz w:val="28"/>
          <w:szCs w:val="28"/>
        </w:rPr>
        <w:t>01</w:t>
      </w:r>
      <w:r w:rsidRPr="002B7615">
        <w:rPr>
          <w:sz w:val="28"/>
          <w:szCs w:val="28"/>
        </w:rPr>
        <w:t xml:space="preserve">» </w:t>
      </w:r>
      <w:r w:rsidR="000F0FE0">
        <w:rPr>
          <w:sz w:val="28"/>
          <w:szCs w:val="28"/>
        </w:rPr>
        <w:t>ноября</w:t>
      </w:r>
      <w:r w:rsidR="003A5E4D">
        <w:rPr>
          <w:sz w:val="28"/>
          <w:szCs w:val="28"/>
        </w:rPr>
        <w:t xml:space="preserve">  2022</w:t>
      </w:r>
      <w:r w:rsidRPr="002B7615">
        <w:rPr>
          <w:sz w:val="28"/>
          <w:szCs w:val="28"/>
        </w:rPr>
        <w:t xml:space="preserve"> г. на официальном сайте </w:t>
      </w:r>
      <w:r w:rsidR="003A5E4D">
        <w:rPr>
          <w:sz w:val="28"/>
          <w:szCs w:val="28"/>
        </w:rPr>
        <w:t>Кобринского сельского поселения.</w:t>
      </w:r>
      <w:proofErr w:type="gramEnd"/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B0490A">
        <w:rPr>
          <w:rFonts w:ascii="Times New Roman" w:hAnsi="Times New Roman" w:cs="Times New Roman"/>
          <w:sz w:val="28"/>
          <w:szCs w:val="28"/>
        </w:rPr>
        <w:t>3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от «</w:t>
      </w:r>
      <w:r w:rsidR="000F0FE0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0F0FE0">
        <w:rPr>
          <w:rFonts w:ascii="Times New Roman" w:hAnsi="Times New Roman" w:cs="Times New Roman"/>
          <w:sz w:val="28"/>
          <w:szCs w:val="28"/>
        </w:rPr>
        <w:t>ноября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2B7615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B7615">
        <w:rPr>
          <w:rFonts w:ascii="Times New Roman" w:hAnsi="Times New Roman" w:cs="Times New Roman"/>
          <w:sz w:val="28"/>
          <w:szCs w:val="28"/>
        </w:rPr>
        <w:t>:</w:t>
      </w:r>
    </w:p>
    <w:p w:rsidR="006C4C96" w:rsidRPr="002B7615" w:rsidRDefault="006C4C96" w:rsidP="00B0490A">
      <w:pPr>
        <w:pStyle w:val="a4"/>
        <w:spacing w:before="0" w:beforeAutospacing="0" w:after="0" w:afterAutospacing="0" w:line="276" w:lineRule="auto"/>
        <w:ind w:firstLine="120"/>
        <w:jc w:val="both"/>
        <w:rPr>
          <w:sz w:val="28"/>
          <w:szCs w:val="28"/>
        </w:rPr>
      </w:pPr>
      <w:r w:rsidRPr="002B7615">
        <w:rPr>
          <w:sz w:val="28"/>
          <w:szCs w:val="28"/>
        </w:rPr>
        <w:t xml:space="preserve">- направить проект </w:t>
      </w:r>
      <w:r w:rsidR="00BD0400" w:rsidRPr="002B7615">
        <w:rPr>
          <w:sz w:val="28"/>
          <w:szCs w:val="28"/>
        </w:rPr>
        <w:t xml:space="preserve">программы профилактики рисков причинения вреда (ущерба) </w:t>
      </w:r>
      <w:r w:rsidR="00B0490A" w:rsidRPr="00B0490A">
        <w:rPr>
          <w:color w:val="1E1E1E"/>
          <w:sz w:val="28"/>
          <w:szCs w:val="28"/>
        </w:rPr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района Кировской области на 202</w:t>
      </w:r>
      <w:r w:rsidR="000F0FE0">
        <w:rPr>
          <w:color w:val="1E1E1E"/>
          <w:sz w:val="28"/>
          <w:szCs w:val="28"/>
        </w:rPr>
        <w:t>3</w:t>
      </w:r>
      <w:r w:rsidR="00B0490A" w:rsidRPr="00B0490A">
        <w:rPr>
          <w:color w:val="1E1E1E"/>
          <w:sz w:val="28"/>
          <w:szCs w:val="28"/>
        </w:rPr>
        <w:t xml:space="preserve"> год</w:t>
      </w:r>
      <w:r w:rsidR="00B0490A">
        <w:rPr>
          <w:color w:val="1E1E1E"/>
          <w:sz w:val="28"/>
          <w:szCs w:val="28"/>
        </w:rPr>
        <w:t xml:space="preserve"> </w:t>
      </w:r>
      <w:r w:rsidRPr="002B7615">
        <w:rPr>
          <w:sz w:val="28"/>
          <w:szCs w:val="28"/>
        </w:rPr>
        <w:t>на утверждение.</w:t>
      </w:r>
    </w:p>
    <w:p w:rsidR="006C4C96" w:rsidRPr="002B7615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</w:t>
      </w:r>
      <w:r w:rsidR="00BD0400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0400">
        <w:rPr>
          <w:rFonts w:ascii="Times New Roman" w:hAnsi="Times New Roman" w:cs="Times New Roman"/>
          <w:sz w:val="28"/>
          <w:szCs w:val="28"/>
        </w:rPr>
        <w:t xml:space="preserve">                        В.С.Сабитов</w:t>
      </w: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sectPr w:rsidR="006C4C96" w:rsidRPr="002B76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F0FE0"/>
    <w:rsid w:val="001E18BC"/>
    <w:rsid w:val="002B7615"/>
    <w:rsid w:val="00373484"/>
    <w:rsid w:val="00387024"/>
    <w:rsid w:val="0039243C"/>
    <w:rsid w:val="003A5E4D"/>
    <w:rsid w:val="004611A7"/>
    <w:rsid w:val="006C0B77"/>
    <w:rsid w:val="006C4C96"/>
    <w:rsid w:val="00773C5D"/>
    <w:rsid w:val="008242FF"/>
    <w:rsid w:val="00870751"/>
    <w:rsid w:val="00922C48"/>
    <w:rsid w:val="00A93D8A"/>
    <w:rsid w:val="00B0490A"/>
    <w:rsid w:val="00B16917"/>
    <w:rsid w:val="00B915B7"/>
    <w:rsid w:val="00BD0400"/>
    <w:rsid w:val="00C5142C"/>
    <w:rsid w:val="00E76FA1"/>
    <w:rsid w:val="00EA59DF"/>
    <w:rsid w:val="00EE4070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2526F-DF00-465A-98E6-D5E305FF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Людмила</cp:lastModifiedBy>
  <cp:revision>13</cp:revision>
  <cp:lastPrinted>2022-11-09T12:22:00Z</cp:lastPrinted>
  <dcterms:created xsi:type="dcterms:W3CDTF">2021-02-26T08:20:00Z</dcterms:created>
  <dcterms:modified xsi:type="dcterms:W3CDTF">2022-11-09T12:23:00Z</dcterms:modified>
</cp:coreProperties>
</file>