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A" w:rsidRDefault="006C4C96" w:rsidP="00B0490A">
      <w:pPr>
        <w:pStyle w:val="a4"/>
        <w:spacing w:before="0" w:beforeAutospacing="0" w:after="0" w:afterAutospacing="0" w:line="276" w:lineRule="auto"/>
        <w:ind w:firstLine="120"/>
        <w:jc w:val="center"/>
        <w:rPr>
          <w:b/>
          <w:color w:val="1E1E1E"/>
          <w:sz w:val="28"/>
          <w:szCs w:val="28"/>
        </w:rPr>
      </w:pPr>
      <w:r w:rsidRPr="002B7615">
        <w:rPr>
          <w:b/>
          <w:bCs/>
          <w:sz w:val="28"/>
          <w:szCs w:val="28"/>
        </w:rPr>
        <w:t xml:space="preserve">Протокол № </w:t>
      </w:r>
      <w:bookmarkStart w:id="0" w:name="_Hlk86757266"/>
      <w:r w:rsidR="009C0545">
        <w:rPr>
          <w:b/>
          <w:bCs/>
          <w:sz w:val="28"/>
          <w:szCs w:val="28"/>
        </w:rPr>
        <w:t xml:space="preserve">6 </w:t>
      </w:r>
      <w:r w:rsidR="00FB1D77" w:rsidRPr="002B7615">
        <w:rPr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b/>
          <w:bCs/>
          <w:sz w:val="28"/>
          <w:szCs w:val="28"/>
        </w:rPr>
        <w:t xml:space="preserve"> вреда (ущерба), </w:t>
      </w:r>
      <w:bookmarkEnd w:id="0"/>
      <w:r w:rsidR="00B0490A" w:rsidRPr="008E625E">
        <w:rPr>
          <w:b/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B0490A">
        <w:rPr>
          <w:b/>
          <w:color w:val="1E1E1E"/>
          <w:sz w:val="28"/>
          <w:szCs w:val="28"/>
        </w:rPr>
        <w:t>ах Кобринского сельского поселения Нагорского района Кировской области</w:t>
      </w:r>
      <w:r w:rsidR="009C0545">
        <w:rPr>
          <w:b/>
          <w:color w:val="1E1E1E"/>
          <w:sz w:val="28"/>
          <w:szCs w:val="28"/>
        </w:rPr>
        <w:t xml:space="preserve"> на 2025</w:t>
      </w:r>
      <w:r w:rsidR="00B0490A" w:rsidRPr="008E625E">
        <w:rPr>
          <w:b/>
          <w:color w:val="1E1E1E"/>
          <w:sz w:val="28"/>
          <w:szCs w:val="28"/>
        </w:rPr>
        <w:t xml:space="preserve"> год</w:t>
      </w:r>
    </w:p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9C0545">
        <w:rPr>
          <w:rFonts w:ascii="Times New Roman" w:hAnsi="Times New Roman" w:cs="Times New Roman"/>
          <w:sz w:val="28"/>
          <w:szCs w:val="28"/>
        </w:rPr>
        <w:t xml:space="preserve">       08</w:t>
      </w:r>
      <w:r w:rsidR="000F0FE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9C0545">
        <w:rPr>
          <w:rFonts w:ascii="Times New Roman" w:hAnsi="Times New Roman" w:cs="Times New Roman"/>
          <w:sz w:val="28"/>
          <w:szCs w:val="28"/>
        </w:rPr>
        <w:t xml:space="preserve"> 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1.Обсуждение </w:t>
      </w:r>
      <w:proofErr w:type="gramStart"/>
      <w:r w:rsidRPr="002B7615">
        <w:rPr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sz w:val="28"/>
          <w:szCs w:val="28"/>
        </w:rPr>
        <w:t xml:space="preserve"> вреда (ущерба)</w:t>
      </w:r>
      <w:bookmarkEnd w:id="1"/>
      <w:r w:rsidR="00B0490A" w:rsidRPr="00B0490A">
        <w:rPr>
          <w:b/>
          <w:color w:val="1E1E1E"/>
          <w:sz w:val="28"/>
          <w:szCs w:val="28"/>
        </w:rPr>
        <w:t xml:space="preserve">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</w:t>
      </w:r>
      <w:r w:rsidR="009C0545">
        <w:rPr>
          <w:color w:val="1E1E1E"/>
          <w:sz w:val="28"/>
          <w:szCs w:val="28"/>
        </w:rPr>
        <w:t>айона Кировской области на 2025</w:t>
      </w:r>
      <w:r w:rsidR="00B0490A" w:rsidRPr="00B0490A">
        <w:rPr>
          <w:color w:val="1E1E1E"/>
          <w:sz w:val="28"/>
          <w:szCs w:val="28"/>
        </w:rPr>
        <w:t>год</w:t>
      </w:r>
      <w:r w:rsidR="00373484">
        <w:rPr>
          <w:sz w:val="28"/>
          <w:szCs w:val="28"/>
        </w:rPr>
        <w:t>.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9C0545">
        <w:rPr>
          <w:rFonts w:ascii="Times New Roman" w:hAnsi="Times New Roman" w:cs="Times New Roman"/>
          <w:sz w:val="28"/>
          <w:szCs w:val="28"/>
        </w:rPr>
        <w:t>30</w:t>
      </w:r>
      <w:r w:rsidR="000F0FE0">
        <w:rPr>
          <w:rFonts w:ascii="Times New Roman" w:hAnsi="Times New Roman" w:cs="Times New Roman"/>
          <w:sz w:val="28"/>
          <w:szCs w:val="28"/>
        </w:rPr>
        <w:t>.09</w:t>
      </w:r>
      <w:r w:rsidR="009C0545">
        <w:rPr>
          <w:rFonts w:ascii="Times New Roman" w:hAnsi="Times New Roman" w:cs="Times New Roman"/>
          <w:sz w:val="28"/>
          <w:szCs w:val="28"/>
        </w:rPr>
        <w:t>.2024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9C0545">
        <w:rPr>
          <w:rFonts w:ascii="Times New Roman" w:hAnsi="Times New Roman" w:cs="Times New Roman"/>
          <w:sz w:val="28"/>
          <w:szCs w:val="28"/>
        </w:rPr>
        <w:t>76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9C054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9C0545">
        <w:rPr>
          <w:rFonts w:ascii="Times New Roman" w:hAnsi="Times New Roman" w:cs="Times New Roman"/>
          <w:sz w:val="28"/>
          <w:szCs w:val="28"/>
        </w:rPr>
        <w:t>района Кировской области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9C0545">
        <w:rPr>
          <w:rFonts w:ascii="Times New Roman" w:hAnsi="Times New Roman" w:cs="Times New Roman"/>
          <w:sz w:val="28"/>
          <w:szCs w:val="28"/>
        </w:rPr>
        <w:t>няемым законам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0F0FE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октября</w:t>
      </w:r>
      <w:r w:rsidR="009C0545">
        <w:rPr>
          <w:rFonts w:ascii="Times New Roman" w:hAnsi="Times New Roman" w:cs="Times New Roman"/>
          <w:sz w:val="28"/>
          <w:szCs w:val="28"/>
        </w:rPr>
        <w:t xml:space="preserve">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9C0545">
        <w:rPr>
          <w:rFonts w:ascii="Times New Roman" w:hAnsi="Times New Roman" w:cs="Times New Roman"/>
          <w:sz w:val="28"/>
          <w:szCs w:val="28"/>
        </w:rPr>
        <w:t>07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9C0545">
        <w:rPr>
          <w:rFonts w:ascii="Times New Roman" w:hAnsi="Times New Roman" w:cs="Times New Roman"/>
          <w:sz w:val="28"/>
          <w:szCs w:val="28"/>
        </w:rPr>
        <w:t xml:space="preserve">  2024</w:t>
      </w:r>
      <w:r w:rsidR="003A5E4D">
        <w:rPr>
          <w:rFonts w:ascii="Times New Roman" w:hAnsi="Times New Roman" w:cs="Times New Roman"/>
          <w:sz w:val="28"/>
          <w:szCs w:val="28"/>
        </w:rPr>
        <w:t>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FE0" w:rsidRPr="002B7615" w:rsidRDefault="000F0FE0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9C0545">
        <w:rPr>
          <w:sz w:val="28"/>
          <w:szCs w:val="28"/>
        </w:rPr>
        <w:t>08</w:t>
      </w:r>
      <w:r w:rsidR="006C4C96" w:rsidRPr="002B7615">
        <w:rPr>
          <w:sz w:val="28"/>
          <w:szCs w:val="28"/>
        </w:rPr>
        <w:t xml:space="preserve"> </w:t>
      </w:r>
      <w:r w:rsidR="000F0FE0">
        <w:rPr>
          <w:sz w:val="28"/>
          <w:szCs w:val="28"/>
        </w:rPr>
        <w:t>ноября</w:t>
      </w:r>
      <w:r w:rsidR="009C0545">
        <w:rPr>
          <w:sz w:val="28"/>
          <w:szCs w:val="28"/>
        </w:rPr>
        <w:t xml:space="preserve">  2024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proofErr w:type="gramStart"/>
      <w:r w:rsidRPr="002B7615">
        <w:rPr>
          <w:sz w:val="28"/>
          <w:szCs w:val="28"/>
        </w:rPr>
        <w:t xml:space="preserve">Общественные обсуждения по </w:t>
      </w:r>
      <w:r w:rsidR="003A5E4D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0F0FE0">
        <w:rPr>
          <w:color w:val="1E1E1E"/>
          <w:sz w:val="28"/>
          <w:szCs w:val="28"/>
        </w:rPr>
        <w:t>района Кировской области на 2023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проводились в период с «</w:t>
      </w:r>
      <w:r w:rsidR="000F0FE0">
        <w:rPr>
          <w:sz w:val="28"/>
          <w:szCs w:val="28"/>
        </w:rPr>
        <w:t>01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октября</w:t>
      </w:r>
      <w:r w:rsidR="009C0545">
        <w:rPr>
          <w:sz w:val="28"/>
          <w:szCs w:val="28"/>
        </w:rPr>
        <w:t xml:space="preserve"> 2024</w:t>
      </w:r>
      <w:r w:rsidRPr="002B7615">
        <w:rPr>
          <w:sz w:val="28"/>
          <w:szCs w:val="28"/>
        </w:rPr>
        <w:t xml:space="preserve"> по «</w:t>
      </w:r>
      <w:r w:rsidR="009C0545">
        <w:rPr>
          <w:sz w:val="28"/>
          <w:szCs w:val="28"/>
        </w:rPr>
        <w:t>07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ноября</w:t>
      </w:r>
      <w:r w:rsidR="009C0545">
        <w:rPr>
          <w:sz w:val="28"/>
          <w:szCs w:val="28"/>
        </w:rPr>
        <w:t xml:space="preserve">  2024</w:t>
      </w:r>
      <w:r w:rsidRPr="002B7615">
        <w:rPr>
          <w:sz w:val="28"/>
          <w:szCs w:val="28"/>
        </w:rPr>
        <w:t xml:space="preserve"> г. на официальном сайте </w:t>
      </w:r>
      <w:r w:rsidR="003A5E4D">
        <w:rPr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9C0545">
        <w:rPr>
          <w:rFonts w:ascii="Times New Roman" w:hAnsi="Times New Roman" w:cs="Times New Roman"/>
          <w:sz w:val="28"/>
          <w:szCs w:val="28"/>
        </w:rPr>
        <w:t>6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9C0545">
        <w:rPr>
          <w:rFonts w:ascii="Times New Roman" w:hAnsi="Times New Roman" w:cs="Times New Roman"/>
          <w:sz w:val="28"/>
          <w:szCs w:val="28"/>
        </w:rPr>
        <w:t>08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ноября</w:t>
      </w:r>
      <w:r w:rsidR="009C0545">
        <w:rPr>
          <w:rFonts w:ascii="Times New Roman" w:hAnsi="Times New Roman" w:cs="Times New Roman"/>
          <w:sz w:val="28"/>
          <w:szCs w:val="28"/>
        </w:rPr>
        <w:t xml:space="preserve">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- направить проект </w:t>
      </w:r>
      <w:r w:rsidR="00BD0400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</w:t>
      </w:r>
      <w:r w:rsidR="009C0545">
        <w:rPr>
          <w:color w:val="1E1E1E"/>
          <w:sz w:val="28"/>
          <w:szCs w:val="28"/>
        </w:rPr>
        <w:t>5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F0FE0"/>
    <w:rsid w:val="001E18BC"/>
    <w:rsid w:val="002B7615"/>
    <w:rsid w:val="00373484"/>
    <w:rsid w:val="00387024"/>
    <w:rsid w:val="0039243C"/>
    <w:rsid w:val="003A5E4D"/>
    <w:rsid w:val="004611A7"/>
    <w:rsid w:val="006C0B77"/>
    <w:rsid w:val="006C4C96"/>
    <w:rsid w:val="00773C5D"/>
    <w:rsid w:val="008242FF"/>
    <w:rsid w:val="00870751"/>
    <w:rsid w:val="00922C48"/>
    <w:rsid w:val="009C0545"/>
    <w:rsid w:val="00A93D8A"/>
    <w:rsid w:val="00AF4482"/>
    <w:rsid w:val="00B0490A"/>
    <w:rsid w:val="00B16917"/>
    <w:rsid w:val="00B915B7"/>
    <w:rsid w:val="00BD0400"/>
    <w:rsid w:val="00C5142C"/>
    <w:rsid w:val="00E76FA1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4B98-4DEA-4FBC-8037-3DBB459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15</cp:revision>
  <cp:lastPrinted>2024-11-06T08:31:00Z</cp:lastPrinted>
  <dcterms:created xsi:type="dcterms:W3CDTF">2021-02-26T08:20:00Z</dcterms:created>
  <dcterms:modified xsi:type="dcterms:W3CDTF">2024-11-06T08:33:00Z</dcterms:modified>
</cp:coreProperties>
</file>